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24" w:rsidRPr="007C4567" w:rsidRDefault="009D5B24" w:rsidP="009D5B24">
      <w:pPr>
        <w:pStyle w:val="a5"/>
        <w:rPr>
          <w:rFonts w:ascii="標楷體" w:eastAsia="標楷體" w:hAnsi="標楷體"/>
          <w:sz w:val="28"/>
          <w:szCs w:val="28"/>
        </w:rPr>
      </w:pPr>
      <w:r w:rsidRPr="007C4567">
        <w:rPr>
          <w:rFonts w:ascii="標楷體" w:eastAsia="標楷體" w:hAnsi="標楷體" w:hint="eastAsia"/>
          <w:sz w:val="28"/>
          <w:szCs w:val="28"/>
        </w:rPr>
        <w:t>動物疫苗科技研究所</w:t>
      </w:r>
    </w:p>
    <w:p w:rsidR="009D5B24" w:rsidRDefault="009D5B24" w:rsidP="009D5B24">
      <w:pPr>
        <w:pStyle w:val="a9"/>
        <w:spacing w:after="0"/>
        <w:ind w:firstLine="0"/>
        <w:rPr>
          <w:rFonts w:ascii="Times New Roman" w:eastAsia="新細明體"/>
          <w:sz w:val="28"/>
          <w:szCs w:val="28"/>
        </w:rPr>
      </w:pPr>
      <w:r w:rsidRPr="007C4567">
        <w:rPr>
          <w:rFonts w:ascii="Times New Roman" w:eastAsia="新細明體"/>
          <w:sz w:val="28"/>
          <w:szCs w:val="28"/>
        </w:rPr>
        <w:t>Graduate Institute of Animal Vaccine Technology</w:t>
      </w:r>
    </w:p>
    <w:p w:rsidR="009D5B24" w:rsidRDefault="009D5B24" w:rsidP="009D5B24">
      <w:pPr>
        <w:pStyle w:val="a9"/>
        <w:spacing w:after="0"/>
        <w:ind w:firstLine="0"/>
        <w:rPr>
          <w:rFonts w:ascii="Times New Roman" w:eastAsia="新細明體"/>
          <w:szCs w:val="24"/>
        </w:rPr>
      </w:pPr>
    </w:p>
    <w:p w:rsidR="009D5B24" w:rsidRPr="00BA13AE" w:rsidRDefault="009D5B24" w:rsidP="009D5B24">
      <w:pPr>
        <w:pStyle w:val="aa"/>
        <w:ind w:left="0" w:firstLine="0"/>
        <w:rPr>
          <w:rFonts w:ascii="標楷體" w:eastAsia="標楷體" w:hAnsi="標楷體"/>
          <w:color w:val="000000"/>
          <w:sz w:val="28"/>
          <w:szCs w:val="28"/>
        </w:rPr>
      </w:pPr>
      <w:r w:rsidRPr="00BA13AE">
        <w:rPr>
          <w:rFonts w:ascii="標楷體" w:eastAsia="標楷體" w:hAnsi="標楷體" w:hint="eastAsia"/>
          <w:color w:val="000000"/>
          <w:sz w:val="28"/>
          <w:szCs w:val="28"/>
        </w:rPr>
        <w:t>一、必修科目</w:t>
      </w:r>
      <w:r w:rsidRPr="00BA13AE">
        <w:rPr>
          <w:rFonts w:ascii="標楷體" w:eastAsia="標楷體" w:hAnsi="標楷體"/>
          <w:color w:val="000000"/>
          <w:sz w:val="28"/>
          <w:szCs w:val="28"/>
        </w:rPr>
        <w:t>Required Courses</w:t>
      </w:r>
    </w:p>
    <w:p w:rsidR="009D5B24" w:rsidRPr="00E16274"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r w:rsidRPr="00E16274">
        <w:rPr>
          <w:rFonts w:ascii="標楷體" w:eastAsia="標楷體" w:hAnsi="標楷體"/>
          <w:b w:val="0"/>
          <w:color w:val="000000"/>
          <w:sz w:val="24"/>
          <w:szCs w:val="24"/>
        </w:rPr>
        <w:t>30039</w:t>
      </w:r>
      <w:r w:rsidRPr="00E16274">
        <w:rPr>
          <w:rFonts w:ascii="標楷體" w:eastAsia="標楷體" w:hAnsi="標楷體" w:hint="eastAsia"/>
          <w:b w:val="0"/>
          <w:color w:val="000000"/>
          <w:sz w:val="24"/>
          <w:szCs w:val="24"/>
        </w:rPr>
        <w:t xml:space="preserve">  專題討論     </w:t>
      </w:r>
      <w:r w:rsidRPr="00E16274">
        <w:rPr>
          <w:rStyle w:val="shorttext"/>
          <w:rFonts w:hint="eastAsia"/>
          <w:b w:val="0"/>
          <w:color w:val="000000"/>
        </w:rPr>
        <w:t xml:space="preserve"> </w:t>
      </w:r>
      <w:r w:rsidRPr="00E16274">
        <w:rPr>
          <w:rFonts w:ascii="標楷體" w:eastAsia="標楷體" w:hAnsi="標楷體" w:hint="eastAsia"/>
          <w:b w:val="0"/>
          <w:color w:val="000000"/>
          <w:sz w:val="24"/>
          <w:szCs w:val="24"/>
        </w:rPr>
        <w:t>４必  輪授</w:t>
      </w:r>
    </w:p>
    <w:p w:rsidR="009D5B24" w:rsidRPr="00E16274" w:rsidRDefault="009D5B24" w:rsidP="001D6150">
      <w:pPr>
        <w:pStyle w:val="a7"/>
        <w:snapToGrid w:val="0"/>
        <w:spacing w:beforeLines="50" w:before="180" w:afterLines="50" w:after="180" w:line="0" w:lineRule="atLeast"/>
        <w:ind w:firstLineChars="200" w:firstLine="480"/>
        <w:jc w:val="both"/>
        <w:rPr>
          <w:rFonts w:ascii="標楷體" w:eastAsia="標楷體" w:hAnsi="標楷體"/>
          <w:b w:val="0"/>
          <w:color w:val="000000"/>
          <w:sz w:val="24"/>
          <w:szCs w:val="24"/>
        </w:rPr>
      </w:pPr>
      <w:r w:rsidRPr="00E16274">
        <w:rPr>
          <w:rFonts w:ascii="標楷體" w:eastAsia="標楷體" w:hAnsi="標楷體" w:hint="eastAsia"/>
          <w:b w:val="0"/>
          <w:color w:val="000000"/>
          <w:sz w:val="24"/>
          <w:szCs w:val="24"/>
        </w:rPr>
        <w:t>本課程擬指導學生由最新動物疫苗相關期刊中，挑選最新而重要的論文提出報告，並由全體教師、學生共同研討，讓學生學習到如何尋找資料、論文寫作、實驗設計與結果討論等實驗研究工作相關的技術。</w:t>
      </w:r>
    </w:p>
    <w:p w:rsidR="009D5B24" w:rsidRPr="00E16274"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r w:rsidRPr="00E16274">
        <w:rPr>
          <w:rFonts w:ascii="Times New Roman" w:eastAsia="標楷體"/>
          <w:b w:val="0"/>
          <w:color w:val="000000"/>
          <w:sz w:val="24"/>
          <w:szCs w:val="24"/>
        </w:rPr>
        <w:t>30039</w:t>
      </w:r>
      <w:r w:rsidRPr="00E16274">
        <w:rPr>
          <w:rFonts w:ascii="標楷體" w:eastAsia="標楷體" w:hAnsi="標楷體" w:hint="eastAsia"/>
          <w:b w:val="0"/>
          <w:color w:val="000000"/>
          <w:sz w:val="24"/>
          <w:szCs w:val="24"/>
        </w:rPr>
        <w:t xml:space="preserve">    </w:t>
      </w:r>
      <w:r w:rsidRPr="00E16274">
        <w:rPr>
          <w:rFonts w:ascii="Times New Roman" w:eastAsia="標楷體"/>
          <w:b w:val="0"/>
          <w:color w:val="000000"/>
          <w:sz w:val="24"/>
          <w:szCs w:val="24"/>
        </w:rPr>
        <w:t>Seminar</w:t>
      </w:r>
      <w:r w:rsidRPr="00E16274">
        <w:rPr>
          <w:rFonts w:ascii="Times New Roman" w:eastAsia="標楷體" w:hint="eastAsia"/>
          <w:b w:val="0"/>
          <w:color w:val="000000"/>
          <w:sz w:val="24"/>
          <w:szCs w:val="24"/>
        </w:rPr>
        <w:t xml:space="preserve">     </w:t>
      </w:r>
      <w:r w:rsidRPr="00E16274">
        <w:rPr>
          <w:rFonts w:ascii="Times New Roman" w:hint="eastAsia"/>
        </w:rPr>
        <w:t xml:space="preserve"> </w:t>
      </w:r>
      <w:r w:rsidRPr="00E16274">
        <w:rPr>
          <w:rFonts w:ascii="Times New Roman" w:eastAsia="標楷體" w:hint="eastAsia"/>
          <w:b w:val="0"/>
          <w:color w:val="000000"/>
          <w:sz w:val="24"/>
          <w:szCs w:val="24"/>
        </w:rPr>
        <w:t>４</w:t>
      </w:r>
      <w:r w:rsidRPr="00E16274">
        <w:rPr>
          <w:rFonts w:ascii="Times New Roman" w:eastAsia="標楷體" w:hint="eastAsia"/>
          <w:b w:val="0"/>
          <w:color w:val="000000"/>
          <w:sz w:val="24"/>
          <w:szCs w:val="24"/>
        </w:rPr>
        <w:t xml:space="preserve"> R  All Teachers</w:t>
      </w:r>
    </w:p>
    <w:p w:rsidR="009D5B24" w:rsidRPr="00E16274" w:rsidRDefault="009D5B24" w:rsidP="001D6150">
      <w:pPr>
        <w:pStyle w:val="a7"/>
        <w:snapToGrid w:val="0"/>
        <w:spacing w:beforeLines="50" w:before="180" w:afterLines="50" w:after="180" w:line="300" w:lineRule="exact"/>
        <w:ind w:firstLineChars="200" w:firstLine="480"/>
        <w:jc w:val="both"/>
        <w:rPr>
          <w:rFonts w:ascii="Times New Roman" w:eastAsia="標楷體"/>
          <w:b w:val="0"/>
          <w:color w:val="000000"/>
          <w:sz w:val="24"/>
          <w:szCs w:val="24"/>
        </w:rPr>
      </w:pPr>
      <w:r w:rsidRPr="00E16274">
        <w:rPr>
          <w:rFonts w:ascii="Times New Roman" w:eastAsia="標楷體"/>
          <w:b w:val="0"/>
          <w:color w:val="000000"/>
          <w:sz w:val="24"/>
          <w:szCs w:val="24"/>
        </w:rPr>
        <w:t>This curriculum is designed to advise students to collect update papers from Animal vaccine related journals, to make a presentation in class, and to discuss with teachers and classmates. This class let students to learn how to collect research papers, and to design, and perform their experiment.</w:t>
      </w:r>
    </w:p>
    <w:p w:rsidR="009D5B24" w:rsidRPr="00E16274"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p>
    <w:p w:rsidR="009D5B24" w:rsidRPr="00E16274"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r w:rsidRPr="00E16274">
        <w:rPr>
          <w:rFonts w:ascii="標楷體" w:eastAsia="標楷體" w:hAnsi="標楷體" w:hint="eastAsia"/>
          <w:b w:val="0"/>
          <w:color w:val="000000"/>
          <w:sz w:val="24"/>
          <w:szCs w:val="24"/>
        </w:rPr>
        <w:t>30037</w:t>
      </w:r>
      <w:r w:rsidRPr="00E16274">
        <w:rPr>
          <w:rFonts w:ascii="標楷體" w:eastAsia="標楷體" w:hAnsi="標楷體" w:hint="eastAsia"/>
          <w:b w:val="0"/>
          <w:color w:val="000000"/>
          <w:sz w:val="24"/>
          <w:szCs w:val="24"/>
        </w:rPr>
        <w:tab/>
        <w:t>動物疫苗研究法  ２必  輪授</w:t>
      </w:r>
    </w:p>
    <w:p w:rsidR="009D5B24" w:rsidRPr="00E16274"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E16274">
        <w:rPr>
          <w:rFonts w:ascii="標楷體" w:eastAsia="標楷體" w:hAnsi="標楷體" w:hint="eastAsia"/>
          <w:color w:val="000000"/>
          <w:sz w:val="24"/>
        </w:rPr>
        <w:t>本課程旨教導學生進行動物疫苗研發之基本技巧。課程內容包括文獻攝取、試驗設計、統計分析及論文寫作。同時教導學生如何應用最新的技術研發較安全且有效的疫苗或研發簡單快速且有效的診斷試劑。</w:t>
      </w:r>
    </w:p>
    <w:p w:rsidR="009D5B24" w:rsidRPr="00E16274" w:rsidRDefault="009D5B24" w:rsidP="001D6150">
      <w:pPr>
        <w:pStyle w:val="a8"/>
        <w:tabs>
          <w:tab w:val="clear" w:pos="5279"/>
          <w:tab w:val="clear" w:pos="7088"/>
          <w:tab w:val="left" w:pos="6660"/>
        </w:tabs>
        <w:spacing w:beforeLines="50" w:before="180" w:afterLines="50" w:after="180" w:line="0" w:lineRule="atLeast"/>
        <w:jc w:val="both"/>
        <w:rPr>
          <w:rFonts w:eastAsia="標楷體"/>
          <w:b w:val="0"/>
          <w:noProof w:val="0"/>
          <w:color w:val="000000"/>
          <w:kern w:val="2"/>
          <w:sz w:val="24"/>
          <w:szCs w:val="24"/>
        </w:rPr>
      </w:pPr>
      <w:r w:rsidRPr="00E16274">
        <w:rPr>
          <w:rFonts w:eastAsia="標楷體" w:hint="eastAsia"/>
          <w:b w:val="0"/>
          <w:noProof w:val="0"/>
          <w:color w:val="000000"/>
          <w:kern w:val="2"/>
          <w:sz w:val="24"/>
          <w:szCs w:val="24"/>
        </w:rPr>
        <w:t>30037</w:t>
      </w:r>
      <w:r w:rsidRPr="00E16274">
        <w:rPr>
          <w:rFonts w:eastAsia="標楷體" w:hint="eastAsia"/>
          <w:b w:val="0"/>
          <w:noProof w:val="0"/>
          <w:color w:val="000000"/>
          <w:kern w:val="2"/>
          <w:sz w:val="24"/>
          <w:szCs w:val="24"/>
        </w:rPr>
        <w:tab/>
        <w:t xml:space="preserve">Methods for Animal Vaccine Research  </w:t>
      </w:r>
      <w:r w:rsidRPr="00E16274">
        <w:rPr>
          <w:rFonts w:eastAsia="標楷體" w:hint="eastAsia"/>
          <w:b w:val="0"/>
          <w:noProof w:val="0"/>
          <w:color w:val="000000"/>
          <w:kern w:val="2"/>
          <w:sz w:val="24"/>
          <w:szCs w:val="24"/>
        </w:rPr>
        <w:t>２</w:t>
      </w:r>
      <w:proofErr w:type="gramStart"/>
      <w:r w:rsidRPr="00E16274">
        <w:rPr>
          <w:rFonts w:eastAsia="標楷體" w:hint="eastAsia"/>
          <w:b w:val="0"/>
          <w:noProof w:val="0"/>
          <w:color w:val="000000"/>
          <w:kern w:val="2"/>
          <w:sz w:val="24"/>
          <w:szCs w:val="24"/>
        </w:rPr>
        <w:t>Ｒ</w:t>
      </w:r>
      <w:proofErr w:type="gramEnd"/>
      <w:r w:rsidRPr="00E16274">
        <w:rPr>
          <w:rFonts w:eastAsia="標楷體" w:hint="eastAsia"/>
          <w:b w:val="0"/>
          <w:noProof w:val="0"/>
          <w:color w:val="000000"/>
          <w:kern w:val="2"/>
          <w:sz w:val="24"/>
          <w:szCs w:val="24"/>
        </w:rPr>
        <w:t xml:space="preserve">  All Teachers</w:t>
      </w:r>
    </w:p>
    <w:p w:rsidR="009D5B24" w:rsidRPr="00E16274" w:rsidRDefault="009D5B24" w:rsidP="001D6150">
      <w:pPr>
        <w:pStyle w:val="a8"/>
        <w:spacing w:beforeLines="50" w:before="180" w:afterLines="50" w:after="180" w:line="0" w:lineRule="atLeast"/>
        <w:ind w:firstLineChars="200" w:firstLine="480"/>
        <w:jc w:val="both"/>
        <w:rPr>
          <w:rFonts w:ascii="標楷體" w:eastAsia="標楷體" w:hAnsi="標楷體"/>
          <w:b w:val="0"/>
          <w:noProof w:val="0"/>
          <w:color w:val="000000"/>
          <w:kern w:val="2"/>
          <w:sz w:val="24"/>
          <w:szCs w:val="24"/>
        </w:rPr>
      </w:pPr>
      <w:r w:rsidRPr="00E16274">
        <w:rPr>
          <w:rFonts w:eastAsia="標楷體"/>
          <w:b w:val="0"/>
          <w:noProof w:val="0"/>
          <w:color w:val="000000"/>
          <w:kern w:val="2"/>
          <w:sz w:val="24"/>
          <w:szCs w:val="24"/>
        </w:rPr>
        <w:t xml:space="preserve">The aim of this course is to teach student the </w:t>
      </w:r>
      <w:r w:rsidRPr="00E16274">
        <w:rPr>
          <w:rFonts w:eastAsia="標楷體" w:hint="eastAsia"/>
          <w:b w:val="0"/>
          <w:noProof w:val="0"/>
          <w:color w:val="000000"/>
          <w:kern w:val="2"/>
          <w:sz w:val="24"/>
          <w:szCs w:val="24"/>
        </w:rPr>
        <w:t xml:space="preserve">basic techniques for the </w:t>
      </w:r>
      <w:r w:rsidRPr="00E16274">
        <w:rPr>
          <w:rFonts w:eastAsia="標楷體"/>
          <w:b w:val="0"/>
          <w:noProof w:val="0"/>
          <w:color w:val="000000"/>
          <w:kern w:val="2"/>
          <w:sz w:val="24"/>
          <w:szCs w:val="24"/>
        </w:rPr>
        <w:t>development</w:t>
      </w:r>
      <w:r w:rsidRPr="00E16274">
        <w:rPr>
          <w:rFonts w:eastAsia="標楷體" w:hint="eastAsia"/>
          <w:b w:val="0"/>
          <w:noProof w:val="0"/>
          <w:color w:val="000000"/>
          <w:kern w:val="2"/>
          <w:sz w:val="24"/>
          <w:szCs w:val="24"/>
        </w:rPr>
        <w:t xml:space="preserve"> of veterinary vaccines. The contents of this course </w:t>
      </w:r>
      <w:r w:rsidRPr="00E16274">
        <w:rPr>
          <w:rFonts w:eastAsia="標楷體"/>
          <w:b w:val="0"/>
          <w:noProof w:val="0"/>
          <w:color w:val="000000"/>
          <w:kern w:val="2"/>
          <w:sz w:val="24"/>
          <w:szCs w:val="24"/>
        </w:rPr>
        <w:t>includ</w:t>
      </w:r>
      <w:r w:rsidRPr="00E16274">
        <w:rPr>
          <w:rFonts w:eastAsia="標楷體" w:hint="eastAsia"/>
          <w:b w:val="0"/>
          <w:noProof w:val="0"/>
          <w:color w:val="000000"/>
          <w:kern w:val="2"/>
          <w:sz w:val="24"/>
          <w:szCs w:val="24"/>
        </w:rPr>
        <w:t xml:space="preserve">e literature searching, experimental designing and conducting, data </w:t>
      </w:r>
      <w:r w:rsidRPr="00E16274">
        <w:rPr>
          <w:rFonts w:eastAsia="標楷體"/>
          <w:b w:val="0"/>
          <w:noProof w:val="0"/>
          <w:color w:val="000000"/>
          <w:kern w:val="2"/>
          <w:sz w:val="24"/>
          <w:szCs w:val="24"/>
        </w:rPr>
        <w:t>analy</w:t>
      </w:r>
      <w:r w:rsidRPr="00E16274">
        <w:rPr>
          <w:rFonts w:eastAsia="標楷體" w:hint="eastAsia"/>
          <w:b w:val="0"/>
          <w:noProof w:val="0"/>
          <w:color w:val="000000"/>
          <w:kern w:val="2"/>
          <w:sz w:val="24"/>
          <w:szCs w:val="24"/>
        </w:rPr>
        <w:t>sis and thesis writing. In addition,</w:t>
      </w:r>
      <w:r w:rsidRPr="00E16274">
        <w:rPr>
          <w:rFonts w:eastAsia="標楷體"/>
          <w:b w:val="0"/>
          <w:noProof w:val="0"/>
          <w:color w:val="000000"/>
          <w:kern w:val="2"/>
          <w:sz w:val="24"/>
          <w:szCs w:val="24"/>
        </w:rPr>
        <w:t xml:space="preserve"> new methodologies currently being used to develop safer and more effective vaccines and for the development of rapid, effective and simple diagnostics</w:t>
      </w:r>
      <w:r w:rsidRPr="00E16274">
        <w:rPr>
          <w:rFonts w:eastAsia="標楷體" w:hint="eastAsia"/>
          <w:b w:val="0"/>
          <w:noProof w:val="0"/>
          <w:color w:val="000000"/>
          <w:kern w:val="2"/>
          <w:sz w:val="24"/>
          <w:szCs w:val="24"/>
        </w:rPr>
        <w:t xml:space="preserve"> will be </w:t>
      </w:r>
      <w:r w:rsidRPr="00E16274">
        <w:rPr>
          <w:rFonts w:eastAsia="標楷體"/>
          <w:b w:val="0"/>
          <w:noProof w:val="0"/>
          <w:color w:val="000000"/>
          <w:kern w:val="2"/>
          <w:sz w:val="24"/>
          <w:szCs w:val="24"/>
        </w:rPr>
        <w:t>discussed</w:t>
      </w:r>
      <w:r w:rsidRPr="00E16274">
        <w:rPr>
          <w:rFonts w:eastAsia="標楷體" w:hint="eastAsia"/>
          <w:b w:val="0"/>
          <w:noProof w:val="0"/>
          <w:color w:val="000000"/>
          <w:kern w:val="2"/>
          <w:sz w:val="24"/>
          <w:szCs w:val="24"/>
        </w:rPr>
        <w:t xml:space="preserve"> in this course.</w:t>
      </w:r>
    </w:p>
    <w:p w:rsidR="009D5B24" w:rsidRPr="00E16274" w:rsidRDefault="009D5B24" w:rsidP="001D6150">
      <w:pPr>
        <w:pStyle w:val="a8"/>
        <w:spacing w:beforeLines="50" w:before="180" w:afterLines="50" w:after="180" w:line="0" w:lineRule="atLeast"/>
        <w:jc w:val="both"/>
        <w:rPr>
          <w:rFonts w:ascii="標楷體" w:eastAsia="標楷體" w:hAnsi="標楷體"/>
          <w:b w:val="0"/>
          <w:noProof w:val="0"/>
          <w:color w:val="000000"/>
          <w:kern w:val="2"/>
          <w:sz w:val="24"/>
          <w:szCs w:val="24"/>
        </w:rPr>
      </w:pPr>
    </w:p>
    <w:p w:rsidR="009D5B24" w:rsidRPr="00E16274"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r w:rsidRPr="00E16274">
        <w:rPr>
          <w:rFonts w:ascii="標楷體" w:eastAsia="標楷體" w:hAnsi="標楷體"/>
          <w:b w:val="0"/>
          <w:color w:val="000000"/>
          <w:sz w:val="24"/>
          <w:szCs w:val="24"/>
        </w:rPr>
        <w:t>20493</w:t>
      </w:r>
      <w:r w:rsidRPr="00E16274">
        <w:rPr>
          <w:rFonts w:ascii="標楷體" w:eastAsia="標楷體" w:hAnsi="標楷體"/>
          <w:b w:val="0"/>
          <w:color w:val="000000"/>
          <w:sz w:val="24"/>
          <w:szCs w:val="24"/>
        </w:rPr>
        <w:tab/>
      </w:r>
      <w:r w:rsidRPr="00E16274">
        <w:rPr>
          <w:rFonts w:ascii="標楷體" w:eastAsia="標楷體" w:hAnsi="標楷體" w:hint="eastAsia"/>
          <w:b w:val="0"/>
          <w:color w:val="000000"/>
          <w:sz w:val="24"/>
          <w:szCs w:val="24"/>
        </w:rPr>
        <w:t xml:space="preserve">疫苗學  ２必  朱純燕、莊國賓  </w:t>
      </w:r>
    </w:p>
    <w:p w:rsidR="009D5B24" w:rsidRPr="00E16274"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E16274">
        <w:rPr>
          <w:rFonts w:ascii="標楷體" w:eastAsia="標楷體" w:hAnsi="標楷體" w:hint="eastAsia"/>
          <w:color w:val="000000"/>
          <w:sz w:val="24"/>
        </w:rPr>
        <w:t>本課程主要教導學生有關疫苗的相關免疫學理基礎及動物疫苗之應用。其課程內容包括疫苗之生物研究過程及近代免疫學理論對疫苗研究與發展之新領域等，並介紹不同動物之疫苗研發與應用。</w:t>
      </w:r>
    </w:p>
    <w:p w:rsidR="009D5B24" w:rsidRPr="00E16274" w:rsidRDefault="009D5B24" w:rsidP="001D6150">
      <w:pPr>
        <w:pStyle w:val="a8"/>
        <w:tabs>
          <w:tab w:val="clear" w:pos="7088"/>
          <w:tab w:val="left" w:pos="6840"/>
        </w:tabs>
        <w:spacing w:beforeLines="50" w:before="180" w:afterLines="50" w:after="180" w:line="0" w:lineRule="atLeast"/>
        <w:jc w:val="both"/>
        <w:rPr>
          <w:rFonts w:eastAsia="標楷體"/>
          <w:b w:val="0"/>
          <w:noProof w:val="0"/>
          <w:color w:val="000000"/>
          <w:kern w:val="2"/>
          <w:sz w:val="24"/>
          <w:szCs w:val="24"/>
        </w:rPr>
      </w:pPr>
      <w:r w:rsidRPr="00E16274">
        <w:rPr>
          <w:rFonts w:eastAsia="標楷體"/>
          <w:b w:val="0"/>
          <w:noProof w:val="0"/>
          <w:color w:val="000000"/>
          <w:kern w:val="2"/>
          <w:sz w:val="24"/>
          <w:szCs w:val="24"/>
        </w:rPr>
        <w:t>20493</w:t>
      </w:r>
      <w:r w:rsidRPr="00E16274">
        <w:rPr>
          <w:rFonts w:eastAsia="標楷體" w:hint="eastAsia"/>
          <w:b w:val="0"/>
          <w:noProof w:val="0"/>
          <w:color w:val="000000"/>
          <w:kern w:val="2"/>
          <w:sz w:val="24"/>
          <w:szCs w:val="24"/>
        </w:rPr>
        <w:tab/>
      </w:r>
      <w:r w:rsidRPr="00E16274">
        <w:rPr>
          <w:rFonts w:eastAsia="標楷體"/>
          <w:b w:val="0"/>
          <w:noProof w:val="0"/>
          <w:color w:val="000000"/>
          <w:kern w:val="2"/>
          <w:sz w:val="24"/>
          <w:szCs w:val="24"/>
        </w:rPr>
        <w:t>Vaccinology</w:t>
      </w:r>
      <w:r w:rsidRPr="00E16274">
        <w:rPr>
          <w:rFonts w:eastAsia="標楷體" w:hint="eastAsia"/>
          <w:b w:val="0"/>
          <w:noProof w:val="0"/>
          <w:color w:val="000000"/>
          <w:kern w:val="2"/>
          <w:sz w:val="24"/>
          <w:szCs w:val="24"/>
        </w:rPr>
        <w:t xml:space="preserve">  </w:t>
      </w:r>
      <w:r w:rsidRPr="00E16274">
        <w:rPr>
          <w:rFonts w:eastAsia="標楷體" w:hint="eastAsia"/>
          <w:b w:val="0"/>
          <w:noProof w:val="0"/>
          <w:color w:val="000000"/>
          <w:kern w:val="2"/>
          <w:sz w:val="24"/>
          <w:szCs w:val="24"/>
        </w:rPr>
        <w:t>２</w:t>
      </w:r>
      <w:proofErr w:type="gramStart"/>
      <w:r w:rsidRPr="00E16274">
        <w:rPr>
          <w:rFonts w:eastAsia="標楷體" w:hint="eastAsia"/>
          <w:b w:val="0"/>
          <w:noProof w:val="0"/>
          <w:color w:val="000000"/>
          <w:kern w:val="2"/>
          <w:sz w:val="24"/>
          <w:szCs w:val="24"/>
        </w:rPr>
        <w:t>Ｒ</w:t>
      </w:r>
      <w:proofErr w:type="gramEnd"/>
      <w:r w:rsidRPr="00E16274">
        <w:rPr>
          <w:rFonts w:eastAsia="標楷體" w:hint="eastAsia"/>
          <w:b w:val="0"/>
          <w:noProof w:val="0"/>
          <w:color w:val="000000"/>
          <w:kern w:val="2"/>
          <w:sz w:val="24"/>
          <w:szCs w:val="24"/>
        </w:rPr>
        <w:t xml:space="preserve">  </w:t>
      </w:r>
      <w:r w:rsidRPr="00E16274">
        <w:rPr>
          <w:rFonts w:eastAsia="標楷體"/>
          <w:b w:val="0"/>
          <w:noProof w:val="0"/>
          <w:color w:val="000000"/>
          <w:kern w:val="2"/>
          <w:sz w:val="24"/>
          <w:szCs w:val="24"/>
        </w:rPr>
        <w:t>C</w:t>
      </w:r>
      <w:r w:rsidRPr="00E16274">
        <w:rPr>
          <w:rFonts w:eastAsia="標楷體" w:hint="eastAsia"/>
          <w:b w:val="0"/>
          <w:noProof w:val="0"/>
          <w:color w:val="000000"/>
          <w:kern w:val="2"/>
          <w:sz w:val="24"/>
          <w:szCs w:val="24"/>
        </w:rPr>
        <w:t>.</w:t>
      </w:r>
      <w:r w:rsidRPr="00E16274">
        <w:rPr>
          <w:rFonts w:eastAsia="標楷體"/>
          <w:b w:val="0"/>
          <w:noProof w:val="0"/>
          <w:color w:val="000000"/>
          <w:kern w:val="2"/>
          <w:sz w:val="24"/>
          <w:szCs w:val="24"/>
        </w:rPr>
        <w:t>Y</w:t>
      </w:r>
      <w:r w:rsidRPr="00E16274">
        <w:rPr>
          <w:rFonts w:eastAsia="標楷體" w:hint="eastAsia"/>
          <w:b w:val="0"/>
          <w:noProof w:val="0"/>
          <w:color w:val="000000"/>
          <w:kern w:val="2"/>
          <w:sz w:val="24"/>
          <w:szCs w:val="24"/>
        </w:rPr>
        <w:t>.</w:t>
      </w:r>
      <w:r w:rsidRPr="00E16274">
        <w:rPr>
          <w:rFonts w:eastAsia="標楷體"/>
          <w:b w:val="0"/>
          <w:noProof w:val="0"/>
          <w:color w:val="000000"/>
          <w:kern w:val="2"/>
          <w:sz w:val="24"/>
          <w:szCs w:val="24"/>
        </w:rPr>
        <w:t xml:space="preserve"> Chu</w:t>
      </w:r>
      <w:r w:rsidRPr="00E16274">
        <w:rPr>
          <w:rFonts w:eastAsia="標楷體" w:hint="eastAsia"/>
          <w:b w:val="0"/>
          <w:noProof w:val="0"/>
          <w:color w:val="000000"/>
          <w:kern w:val="2"/>
          <w:sz w:val="24"/>
          <w:szCs w:val="24"/>
        </w:rPr>
        <w:t>，</w:t>
      </w:r>
      <w:r w:rsidRPr="00E16274">
        <w:rPr>
          <w:rFonts w:eastAsia="標楷體" w:hint="eastAsia"/>
          <w:b w:val="0"/>
          <w:noProof w:val="0"/>
          <w:color w:val="000000"/>
          <w:kern w:val="2"/>
          <w:sz w:val="24"/>
          <w:szCs w:val="24"/>
        </w:rPr>
        <w:t>K.P. C</w:t>
      </w:r>
      <w:r w:rsidRPr="00E16274">
        <w:rPr>
          <w:rFonts w:eastAsia="標楷體"/>
          <w:b w:val="0"/>
          <w:noProof w:val="0"/>
          <w:color w:val="000000"/>
          <w:kern w:val="2"/>
          <w:sz w:val="24"/>
          <w:szCs w:val="24"/>
        </w:rPr>
        <w:t>huang</w:t>
      </w:r>
    </w:p>
    <w:p w:rsidR="009D5B24" w:rsidRPr="009749CA" w:rsidRDefault="009D5B24" w:rsidP="001D6150">
      <w:pPr>
        <w:pStyle w:val="a6"/>
        <w:snapToGrid w:val="0"/>
        <w:spacing w:beforeLines="50" w:before="180" w:afterLines="50" w:after="180" w:line="0" w:lineRule="atLeast"/>
        <w:ind w:left="0" w:right="0" w:firstLineChars="200" w:firstLine="440"/>
        <w:jc w:val="both"/>
        <w:rPr>
          <w:rFonts w:ascii="標楷體" w:eastAsia="標楷體" w:hAnsi="標楷體"/>
          <w:color w:val="000000"/>
          <w:sz w:val="22"/>
          <w:szCs w:val="22"/>
        </w:rPr>
      </w:pPr>
      <w:r w:rsidRPr="009749CA">
        <w:rPr>
          <w:rFonts w:ascii="Times New Roman" w:eastAsia="標楷體"/>
          <w:color w:val="000000"/>
          <w:sz w:val="22"/>
          <w:szCs w:val="22"/>
        </w:rPr>
        <w:t xml:space="preserve">The purpose of this course is to teach </w:t>
      </w:r>
      <w:r w:rsidRPr="009749CA">
        <w:rPr>
          <w:rFonts w:ascii="Times New Roman" w:eastAsia="標楷體" w:hint="eastAsia"/>
          <w:color w:val="000000"/>
          <w:sz w:val="22"/>
          <w:szCs w:val="22"/>
        </w:rPr>
        <w:t xml:space="preserve">students </w:t>
      </w:r>
      <w:r w:rsidRPr="009749CA">
        <w:rPr>
          <w:rFonts w:ascii="Times New Roman" w:eastAsia="標楷體"/>
          <w:color w:val="000000"/>
          <w:sz w:val="22"/>
          <w:szCs w:val="22"/>
        </w:rPr>
        <w:t>the theory</w:t>
      </w:r>
      <w:r w:rsidRPr="009749CA">
        <w:rPr>
          <w:rFonts w:ascii="Times New Roman" w:eastAsia="標楷體" w:hint="eastAsia"/>
          <w:color w:val="000000"/>
          <w:sz w:val="22"/>
          <w:szCs w:val="22"/>
        </w:rPr>
        <w:t xml:space="preserve"> of vaccination and the applications of various </w:t>
      </w:r>
      <w:r w:rsidRPr="009749CA">
        <w:rPr>
          <w:rFonts w:ascii="Times New Roman" w:eastAsia="標楷體"/>
          <w:color w:val="000000"/>
          <w:sz w:val="22"/>
          <w:szCs w:val="22"/>
        </w:rPr>
        <w:t xml:space="preserve">veterinary vaccines. </w:t>
      </w:r>
      <w:r w:rsidRPr="009749CA">
        <w:rPr>
          <w:rFonts w:ascii="Times New Roman" w:eastAsia="標楷體" w:hint="eastAsia"/>
          <w:color w:val="000000"/>
          <w:sz w:val="22"/>
          <w:szCs w:val="22"/>
        </w:rPr>
        <w:t>The</w:t>
      </w:r>
      <w:r w:rsidRPr="009749CA">
        <w:rPr>
          <w:rFonts w:ascii="Times New Roman" w:eastAsia="標楷體"/>
          <w:color w:val="000000"/>
          <w:sz w:val="22"/>
          <w:szCs w:val="22"/>
        </w:rPr>
        <w:t xml:space="preserve"> contents include the</w:t>
      </w:r>
      <w:r w:rsidRPr="009749CA">
        <w:rPr>
          <w:rFonts w:ascii="Times New Roman" w:eastAsia="標楷體" w:hint="eastAsia"/>
          <w:color w:val="000000"/>
          <w:sz w:val="22"/>
          <w:szCs w:val="22"/>
        </w:rPr>
        <w:t xml:space="preserve"> past</w:t>
      </w:r>
      <w:r w:rsidRPr="009749CA">
        <w:rPr>
          <w:rFonts w:ascii="Times New Roman" w:eastAsia="標楷體"/>
          <w:color w:val="000000"/>
          <w:sz w:val="22"/>
          <w:szCs w:val="22"/>
        </w:rPr>
        <w:t xml:space="preserve"> </w:t>
      </w:r>
      <w:r w:rsidRPr="009749CA">
        <w:rPr>
          <w:rFonts w:ascii="Times New Roman" w:eastAsia="標楷體" w:hint="eastAsia"/>
          <w:color w:val="000000"/>
          <w:sz w:val="22"/>
          <w:szCs w:val="22"/>
        </w:rPr>
        <w:t xml:space="preserve">research on vaccination and the impact of update knowledge about cellular and molecular immunity on developing new generations of vaccines and also introduce the current research </w:t>
      </w:r>
      <w:r w:rsidRPr="009749CA">
        <w:rPr>
          <w:rFonts w:ascii="Times New Roman" w:eastAsia="標楷體"/>
          <w:color w:val="000000"/>
          <w:sz w:val="22"/>
          <w:szCs w:val="22"/>
        </w:rPr>
        <w:t>of veterinary vaccines</w:t>
      </w:r>
      <w:r w:rsidRPr="009749CA">
        <w:rPr>
          <w:rFonts w:ascii="Times New Roman" w:eastAsia="標楷體" w:hint="eastAsia"/>
          <w:color w:val="000000"/>
          <w:sz w:val="22"/>
          <w:szCs w:val="22"/>
        </w:rPr>
        <w:t xml:space="preserve"> and their applications.</w:t>
      </w:r>
    </w:p>
    <w:p w:rsidR="009D5B24" w:rsidRPr="00E16274"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r w:rsidRPr="00E16274">
        <w:rPr>
          <w:rFonts w:ascii="標楷體" w:eastAsia="標楷體" w:hAnsi="標楷體"/>
          <w:b w:val="0"/>
          <w:color w:val="000000"/>
          <w:sz w:val="24"/>
          <w:szCs w:val="24"/>
        </w:rPr>
        <w:br w:type="page"/>
      </w:r>
      <w:r w:rsidRPr="00E16274">
        <w:rPr>
          <w:rFonts w:ascii="標楷體" w:eastAsia="標楷體" w:hAnsi="標楷體" w:hint="eastAsia"/>
          <w:b w:val="0"/>
          <w:color w:val="000000"/>
          <w:sz w:val="24"/>
          <w:szCs w:val="24"/>
        </w:rPr>
        <w:lastRenderedPageBreak/>
        <w:t>20318</w:t>
      </w:r>
      <w:r w:rsidRPr="00E16274">
        <w:rPr>
          <w:rFonts w:ascii="標楷體" w:eastAsia="標楷體" w:hAnsi="標楷體" w:hint="eastAsia"/>
          <w:b w:val="0"/>
          <w:color w:val="000000"/>
          <w:sz w:val="24"/>
          <w:szCs w:val="24"/>
        </w:rPr>
        <w:tab/>
      </w:r>
      <w:proofErr w:type="gramStart"/>
      <w:r w:rsidRPr="00E16274">
        <w:rPr>
          <w:rFonts w:ascii="標楷體" w:eastAsia="標楷體" w:hAnsi="標楷體" w:hint="eastAsia"/>
          <w:b w:val="0"/>
          <w:color w:val="000000"/>
          <w:sz w:val="24"/>
          <w:szCs w:val="24"/>
        </w:rPr>
        <w:t>佐劑學</w:t>
      </w:r>
      <w:proofErr w:type="gramEnd"/>
      <w:r w:rsidRPr="00E16274">
        <w:rPr>
          <w:rFonts w:ascii="標楷體" w:eastAsia="標楷體" w:hAnsi="標楷體" w:hint="eastAsia"/>
          <w:b w:val="0"/>
          <w:color w:val="000000"/>
          <w:sz w:val="24"/>
          <w:szCs w:val="24"/>
        </w:rPr>
        <w:t xml:space="preserve">  ２必  朱純燕、楊忠達</w:t>
      </w:r>
    </w:p>
    <w:p w:rsidR="009D5B24" w:rsidRPr="00E16274" w:rsidRDefault="009D5B24" w:rsidP="001D6150">
      <w:pPr>
        <w:pStyle w:val="a7"/>
        <w:tabs>
          <w:tab w:val="clear" w:pos="958"/>
        </w:tabs>
        <w:snapToGrid w:val="0"/>
        <w:spacing w:beforeLines="50" w:before="180" w:afterLines="50" w:after="180" w:line="0" w:lineRule="atLeast"/>
        <w:ind w:firstLineChars="200" w:firstLine="480"/>
        <w:jc w:val="both"/>
        <w:rPr>
          <w:rFonts w:ascii="標楷體" w:eastAsia="標楷體" w:hAnsi="標楷體"/>
          <w:b w:val="0"/>
          <w:color w:val="000000"/>
          <w:sz w:val="24"/>
          <w:szCs w:val="24"/>
        </w:rPr>
      </w:pPr>
      <w:r w:rsidRPr="00E16274">
        <w:rPr>
          <w:rFonts w:ascii="標楷體" w:eastAsia="標楷體" w:hAnsi="標楷體" w:hint="eastAsia"/>
          <w:b w:val="0"/>
          <w:color w:val="000000"/>
          <w:sz w:val="24"/>
          <w:szCs w:val="24"/>
        </w:rPr>
        <w:t>本課程內容介紹</w:t>
      </w:r>
      <w:proofErr w:type="gramStart"/>
      <w:r w:rsidRPr="00E16274">
        <w:rPr>
          <w:rFonts w:ascii="標楷體" w:eastAsia="標楷體" w:hAnsi="標楷體" w:hint="eastAsia"/>
          <w:b w:val="0"/>
          <w:color w:val="000000"/>
          <w:sz w:val="24"/>
          <w:szCs w:val="24"/>
        </w:rPr>
        <w:t>疫苗佐劑之</w:t>
      </w:r>
      <w:proofErr w:type="gramEnd"/>
      <w:r w:rsidRPr="00E16274">
        <w:rPr>
          <w:rFonts w:ascii="標楷體" w:eastAsia="標楷體" w:hAnsi="標楷體" w:hint="eastAsia"/>
          <w:b w:val="0"/>
          <w:color w:val="000000"/>
          <w:sz w:val="24"/>
          <w:szCs w:val="24"/>
        </w:rPr>
        <w:t>用途、</w:t>
      </w:r>
      <w:proofErr w:type="gramStart"/>
      <w:r w:rsidRPr="00E16274">
        <w:rPr>
          <w:rFonts w:ascii="標楷體" w:eastAsia="標楷體" w:hAnsi="標楷體" w:hint="eastAsia"/>
          <w:b w:val="0"/>
          <w:color w:val="000000"/>
          <w:sz w:val="24"/>
          <w:szCs w:val="24"/>
        </w:rPr>
        <w:t>佐劑之</w:t>
      </w:r>
      <w:proofErr w:type="gramEnd"/>
      <w:r w:rsidRPr="00E16274">
        <w:rPr>
          <w:rFonts w:ascii="標楷體" w:eastAsia="標楷體" w:hAnsi="標楷體" w:hint="eastAsia"/>
          <w:b w:val="0"/>
          <w:color w:val="000000"/>
          <w:sz w:val="24"/>
          <w:szCs w:val="24"/>
        </w:rPr>
        <w:t>生物與物化特性及其作用機轉、</w:t>
      </w:r>
      <w:proofErr w:type="gramStart"/>
      <w:r w:rsidRPr="00E16274">
        <w:rPr>
          <w:rFonts w:ascii="標楷體" w:eastAsia="標楷體" w:hAnsi="標楷體" w:hint="eastAsia"/>
          <w:b w:val="0"/>
          <w:color w:val="000000"/>
          <w:sz w:val="24"/>
          <w:szCs w:val="24"/>
        </w:rPr>
        <w:t>佐劑與</w:t>
      </w:r>
      <w:proofErr w:type="gramEnd"/>
      <w:r w:rsidRPr="00E16274">
        <w:rPr>
          <w:rFonts w:ascii="標楷體" w:eastAsia="標楷體" w:hAnsi="標楷體" w:hint="eastAsia"/>
          <w:b w:val="0"/>
          <w:color w:val="000000"/>
          <w:sz w:val="24"/>
          <w:szCs w:val="24"/>
        </w:rPr>
        <w:t>生物體各種免疫細胞之交互作用、如何選擇適當</w:t>
      </w:r>
      <w:proofErr w:type="gramStart"/>
      <w:r w:rsidRPr="00E16274">
        <w:rPr>
          <w:rFonts w:ascii="標楷體" w:eastAsia="標楷體" w:hAnsi="標楷體" w:hint="eastAsia"/>
          <w:b w:val="0"/>
          <w:color w:val="000000"/>
          <w:sz w:val="24"/>
          <w:szCs w:val="24"/>
        </w:rPr>
        <w:t>之佐劑、不同佐劑</w:t>
      </w:r>
      <w:proofErr w:type="gramEnd"/>
      <w:r w:rsidRPr="00E16274">
        <w:rPr>
          <w:rFonts w:ascii="標楷體" w:eastAsia="標楷體" w:hAnsi="標楷體" w:hint="eastAsia"/>
          <w:b w:val="0"/>
          <w:color w:val="000000"/>
          <w:sz w:val="24"/>
          <w:szCs w:val="24"/>
        </w:rPr>
        <w:t>之設計與製備，</w:t>
      </w:r>
      <w:proofErr w:type="gramStart"/>
      <w:r w:rsidRPr="00E16274">
        <w:rPr>
          <w:rFonts w:ascii="標楷體" w:eastAsia="標楷體" w:hAnsi="標楷體" w:hint="eastAsia"/>
          <w:b w:val="0"/>
          <w:color w:val="000000"/>
          <w:sz w:val="24"/>
          <w:szCs w:val="24"/>
        </w:rPr>
        <w:t>以及佐劑有效性</w:t>
      </w:r>
      <w:proofErr w:type="gramEnd"/>
      <w:r w:rsidRPr="00E16274">
        <w:rPr>
          <w:rFonts w:ascii="標楷體" w:eastAsia="標楷體" w:hAnsi="標楷體" w:hint="eastAsia"/>
          <w:b w:val="0"/>
          <w:color w:val="000000"/>
          <w:sz w:val="24"/>
          <w:szCs w:val="24"/>
        </w:rPr>
        <w:t>之評估。</w:t>
      </w:r>
    </w:p>
    <w:p w:rsidR="009D5B24" w:rsidRPr="00E16274" w:rsidRDefault="009D5B24" w:rsidP="001D6150">
      <w:pPr>
        <w:pStyle w:val="a8"/>
        <w:tabs>
          <w:tab w:val="clear" w:pos="7088"/>
          <w:tab w:val="left" w:pos="6965"/>
        </w:tabs>
        <w:spacing w:beforeLines="50" w:before="180" w:afterLines="50" w:after="180" w:line="0" w:lineRule="atLeast"/>
        <w:jc w:val="both"/>
        <w:rPr>
          <w:rFonts w:eastAsia="標楷體"/>
          <w:b w:val="0"/>
          <w:noProof w:val="0"/>
          <w:color w:val="000000"/>
          <w:kern w:val="2"/>
          <w:sz w:val="24"/>
          <w:szCs w:val="24"/>
        </w:rPr>
      </w:pPr>
      <w:r w:rsidRPr="00E16274">
        <w:rPr>
          <w:rFonts w:eastAsia="標楷體" w:hint="eastAsia"/>
          <w:b w:val="0"/>
          <w:noProof w:val="0"/>
          <w:color w:val="000000"/>
          <w:kern w:val="2"/>
          <w:sz w:val="24"/>
          <w:szCs w:val="24"/>
        </w:rPr>
        <w:t>20318</w:t>
      </w:r>
      <w:r w:rsidRPr="00E16274">
        <w:rPr>
          <w:rFonts w:eastAsia="標楷體" w:hint="eastAsia"/>
          <w:b w:val="0"/>
          <w:noProof w:val="0"/>
          <w:color w:val="000000"/>
          <w:kern w:val="2"/>
          <w:sz w:val="24"/>
          <w:szCs w:val="24"/>
        </w:rPr>
        <w:tab/>
      </w:r>
      <w:r w:rsidRPr="00E16274">
        <w:rPr>
          <w:rFonts w:eastAsia="標楷體"/>
          <w:b w:val="0"/>
          <w:noProof w:val="0"/>
          <w:color w:val="000000"/>
          <w:kern w:val="2"/>
          <w:sz w:val="24"/>
          <w:szCs w:val="24"/>
        </w:rPr>
        <w:t>Adjuvants</w:t>
      </w:r>
      <w:r w:rsidRPr="00E16274">
        <w:rPr>
          <w:rFonts w:eastAsia="標楷體" w:hint="eastAsia"/>
          <w:b w:val="0"/>
          <w:noProof w:val="0"/>
          <w:color w:val="000000"/>
          <w:kern w:val="2"/>
          <w:sz w:val="24"/>
          <w:szCs w:val="24"/>
        </w:rPr>
        <w:t xml:space="preserve">  </w:t>
      </w:r>
      <w:r w:rsidRPr="00E16274">
        <w:rPr>
          <w:rFonts w:eastAsia="標楷體" w:hint="eastAsia"/>
          <w:b w:val="0"/>
          <w:noProof w:val="0"/>
          <w:color w:val="000000"/>
          <w:kern w:val="2"/>
          <w:sz w:val="24"/>
          <w:szCs w:val="24"/>
        </w:rPr>
        <w:t>２</w:t>
      </w:r>
      <w:proofErr w:type="gramStart"/>
      <w:r w:rsidRPr="00E16274">
        <w:rPr>
          <w:rFonts w:eastAsia="標楷體" w:hint="eastAsia"/>
          <w:b w:val="0"/>
          <w:noProof w:val="0"/>
          <w:color w:val="000000"/>
          <w:kern w:val="2"/>
          <w:sz w:val="24"/>
          <w:szCs w:val="24"/>
        </w:rPr>
        <w:t>Ｒ</w:t>
      </w:r>
      <w:proofErr w:type="gramEnd"/>
      <w:r w:rsidRPr="00E16274">
        <w:rPr>
          <w:rFonts w:eastAsia="標楷體" w:hint="eastAsia"/>
          <w:b w:val="0"/>
          <w:noProof w:val="0"/>
          <w:color w:val="000000"/>
          <w:kern w:val="2"/>
          <w:sz w:val="24"/>
          <w:szCs w:val="24"/>
        </w:rPr>
        <w:t xml:space="preserve">  </w:t>
      </w:r>
      <w:r w:rsidRPr="00E16274">
        <w:rPr>
          <w:rFonts w:eastAsia="標楷體"/>
          <w:b w:val="0"/>
          <w:noProof w:val="0"/>
          <w:color w:val="000000"/>
          <w:kern w:val="2"/>
          <w:sz w:val="24"/>
          <w:szCs w:val="24"/>
        </w:rPr>
        <w:t>C</w:t>
      </w:r>
      <w:r w:rsidRPr="00E16274">
        <w:rPr>
          <w:rFonts w:eastAsia="標楷體" w:hint="eastAsia"/>
          <w:b w:val="0"/>
          <w:noProof w:val="0"/>
          <w:color w:val="000000"/>
          <w:kern w:val="2"/>
          <w:sz w:val="24"/>
          <w:szCs w:val="24"/>
        </w:rPr>
        <w:t>.</w:t>
      </w:r>
      <w:r w:rsidRPr="00E16274">
        <w:rPr>
          <w:rFonts w:eastAsia="標楷體"/>
          <w:b w:val="0"/>
          <w:noProof w:val="0"/>
          <w:color w:val="000000"/>
          <w:kern w:val="2"/>
          <w:sz w:val="24"/>
          <w:szCs w:val="24"/>
        </w:rPr>
        <w:t>Y</w:t>
      </w:r>
      <w:r w:rsidRPr="00E16274">
        <w:rPr>
          <w:rFonts w:eastAsia="標楷體" w:hint="eastAsia"/>
          <w:b w:val="0"/>
          <w:noProof w:val="0"/>
          <w:color w:val="000000"/>
          <w:kern w:val="2"/>
          <w:sz w:val="24"/>
          <w:szCs w:val="24"/>
        </w:rPr>
        <w:t>.</w:t>
      </w:r>
      <w:r w:rsidRPr="00E16274">
        <w:rPr>
          <w:rFonts w:eastAsia="標楷體"/>
          <w:b w:val="0"/>
          <w:noProof w:val="0"/>
          <w:color w:val="000000"/>
          <w:kern w:val="2"/>
          <w:sz w:val="24"/>
          <w:szCs w:val="24"/>
        </w:rPr>
        <w:t xml:space="preserve"> Chu</w:t>
      </w:r>
      <w:r w:rsidRPr="00E16274">
        <w:rPr>
          <w:rFonts w:eastAsia="標楷體" w:hint="eastAsia"/>
          <w:b w:val="0"/>
          <w:noProof w:val="0"/>
          <w:color w:val="000000"/>
          <w:kern w:val="2"/>
          <w:sz w:val="24"/>
          <w:szCs w:val="24"/>
        </w:rPr>
        <w:t>，</w:t>
      </w:r>
      <w:r w:rsidRPr="00E16274">
        <w:rPr>
          <w:rFonts w:eastAsia="標楷體"/>
          <w:b w:val="0"/>
          <w:noProof w:val="0"/>
          <w:color w:val="000000"/>
          <w:kern w:val="2"/>
          <w:sz w:val="24"/>
          <w:szCs w:val="24"/>
        </w:rPr>
        <w:t>C</w:t>
      </w:r>
      <w:r w:rsidRPr="00E16274">
        <w:rPr>
          <w:rFonts w:eastAsia="標楷體" w:hint="eastAsia"/>
          <w:b w:val="0"/>
          <w:noProof w:val="0"/>
          <w:color w:val="000000"/>
          <w:kern w:val="2"/>
          <w:sz w:val="24"/>
          <w:szCs w:val="24"/>
        </w:rPr>
        <w:t>.D.</w:t>
      </w:r>
      <w:r w:rsidRPr="00E16274">
        <w:rPr>
          <w:rFonts w:eastAsia="標楷體"/>
          <w:b w:val="0"/>
          <w:noProof w:val="0"/>
          <w:color w:val="000000"/>
          <w:kern w:val="2"/>
          <w:sz w:val="24"/>
          <w:szCs w:val="24"/>
        </w:rPr>
        <w:t xml:space="preserve"> </w:t>
      </w:r>
      <w:r w:rsidRPr="00E16274">
        <w:rPr>
          <w:rFonts w:eastAsia="標楷體" w:hint="eastAsia"/>
          <w:b w:val="0"/>
          <w:noProof w:val="0"/>
          <w:color w:val="000000"/>
          <w:kern w:val="2"/>
          <w:sz w:val="24"/>
          <w:szCs w:val="24"/>
        </w:rPr>
        <w:t>Yang</w:t>
      </w:r>
    </w:p>
    <w:p w:rsidR="009D5B24" w:rsidRPr="00E16274" w:rsidRDefault="009D5B24" w:rsidP="001D6150">
      <w:pPr>
        <w:pStyle w:val="a6"/>
        <w:spacing w:beforeLines="50" w:before="180" w:afterLines="50" w:after="180" w:line="0" w:lineRule="atLeast"/>
        <w:ind w:left="0" w:right="0" w:firstLineChars="200" w:firstLine="480"/>
        <w:jc w:val="both"/>
        <w:rPr>
          <w:rFonts w:ascii="標楷體" w:eastAsia="標楷體" w:hAnsi="標楷體"/>
          <w:color w:val="000000"/>
          <w:sz w:val="24"/>
          <w:szCs w:val="24"/>
        </w:rPr>
      </w:pPr>
      <w:r w:rsidRPr="00E16274">
        <w:rPr>
          <w:rFonts w:ascii="Times New Roman" w:eastAsia="標楷體"/>
          <w:color w:val="000000"/>
          <w:sz w:val="24"/>
          <w:szCs w:val="24"/>
        </w:rPr>
        <w:t>Th</w:t>
      </w:r>
      <w:r w:rsidRPr="00E16274">
        <w:rPr>
          <w:rFonts w:ascii="Times New Roman" w:eastAsia="標楷體" w:hint="eastAsia"/>
          <w:color w:val="000000"/>
          <w:sz w:val="24"/>
          <w:szCs w:val="24"/>
        </w:rPr>
        <w:t xml:space="preserve">is objective of this </w:t>
      </w:r>
      <w:r w:rsidRPr="00E16274">
        <w:rPr>
          <w:rFonts w:ascii="Times New Roman" w:eastAsia="標楷體"/>
          <w:color w:val="000000"/>
          <w:sz w:val="24"/>
          <w:szCs w:val="24"/>
        </w:rPr>
        <w:t>course</w:t>
      </w:r>
      <w:r w:rsidRPr="00E16274">
        <w:rPr>
          <w:rFonts w:ascii="Times New Roman" w:eastAsia="標楷體" w:hint="eastAsia"/>
          <w:color w:val="000000"/>
          <w:sz w:val="24"/>
          <w:szCs w:val="24"/>
        </w:rPr>
        <w:t xml:space="preserve"> is to introduce the</w:t>
      </w:r>
      <w:r w:rsidRPr="00E16274">
        <w:rPr>
          <w:rFonts w:ascii="Times New Roman" w:eastAsia="標楷體"/>
          <w:color w:val="000000"/>
          <w:sz w:val="24"/>
          <w:szCs w:val="24"/>
        </w:rPr>
        <w:t xml:space="preserve"> purpose of an adjuvant</w:t>
      </w:r>
      <w:r w:rsidRPr="00E16274">
        <w:rPr>
          <w:rFonts w:ascii="Times New Roman" w:eastAsia="標楷體" w:hint="eastAsia"/>
          <w:color w:val="000000"/>
          <w:sz w:val="24"/>
          <w:szCs w:val="24"/>
        </w:rPr>
        <w:t>,</w:t>
      </w:r>
      <w:r w:rsidRPr="00E16274">
        <w:rPr>
          <w:rFonts w:ascii="Times New Roman" w:eastAsia="標楷體"/>
          <w:color w:val="000000"/>
          <w:sz w:val="24"/>
          <w:szCs w:val="24"/>
        </w:rPr>
        <w:t xml:space="preserve"> </w:t>
      </w:r>
      <w:r w:rsidRPr="00E16274">
        <w:rPr>
          <w:rFonts w:ascii="Times New Roman" w:eastAsia="標楷體" w:hint="eastAsia"/>
          <w:color w:val="000000"/>
          <w:sz w:val="24"/>
          <w:szCs w:val="24"/>
        </w:rPr>
        <w:t xml:space="preserve">the </w:t>
      </w:r>
      <w:r w:rsidRPr="00E16274">
        <w:rPr>
          <w:rFonts w:ascii="Times New Roman" w:eastAsia="標楷體"/>
          <w:color w:val="000000"/>
          <w:sz w:val="24"/>
          <w:szCs w:val="24"/>
        </w:rPr>
        <w:t>act</w:t>
      </w:r>
      <w:r w:rsidRPr="00E16274">
        <w:rPr>
          <w:rFonts w:ascii="Times New Roman" w:eastAsia="標楷體" w:hint="eastAsia"/>
          <w:color w:val="000000"/>
          <w:sz w:val="24"/>
          <w:szCs w:val="24"/>
        </w:rPr>
        <w:t xml:space="preserve">ing </w:t>
      </w:r>
      <w:r w:rsidRPr="00E16274">
        <w:rPr>
          <w:rFonts w:ascii="Times New Roman" w:eastAsia="標楷體"/>
          <w:color w:val="000000"/>
          <w:sz w:val="24"/>
          <w:szCs w:val="24"/>
        </w:rPr>
        <w:t>mechanisms</w:t>
      </w:r>
      <w:r w:rsidRPr="00E16274">
        <w:rPr>
          <w:rFonts w:ascii="Times New Roman" w:eastAsia="標楷體" w:hint="eastAsia"/>
          <w:color w:val="000000"/>
          <w:sz w:val="24"/>
          <w:szCs w:val="24"/>
        </w:rPr>
        <w:t xml:space="preserve"> and related characteristics and chemical features of an adjuvant, </w:t>
      </w:r>
      <w:r w:rsidRPr="00E16274">
        <w:rPr>
          <w:rFonts w:ascii="Times New Roman" w:eastAsia="標楷體"/>
          <w:color w:val="000000"/>
          <w:sz w:val="24"/>
          <w:szCs w:val="24"/>
        </w:rPr>
        <w:t>the interaction</w:t>
      </w:r>
      <w:r w:rsidRPr="00E16274">
        <w:rPr>
          <w:rFonts w:ascii="Times New Roman" w:eastAsia="標楷體" w:hint="eastAsia"/>
          <w:color w:val="000000"/>
          <w:sz w:val="24"/>
          <w:szCs w:val="24"/>
        </w:rPr>
        <w:t>s</w:t>
      </w:r>
      <w:r w:rsidRPr="00E16274">
        <w:rPr>
          <w:rFonts w:ascii="Times New Roman" w:eastAsia="標楷體"/>
          <w:color w:val="000000"/>
          <w:sz w:val="24"/>
          <w:szCs w:val="24"/>
        </w:rPr>
        <w:t xml:space="preserve"> </w:t>
      </w:r>
      <w:r w:rsidRPr="00E16274">
        <w:rPr>
          <w:rFonts w:ascii="Times New Roman" w:eastAsia="標楷體" w:hint="eastAsia"/>
          <w:color w:val="000000"/>
          <w:sz w:val="24"/>
          <w:szCs w:val="24"/>
        </w:rPr>
        <w:t xml:space="preserve">of </w:t>
      </w:r>
      <w:r w:rsidRPr="00E16274">
        <w:rPr>
          <w:rFonts w:ascii="Times New Roman" w:eastAsia="標楷體"/>
          <w:color w:val="000000"/>
          <w:sz w:val="24"/>
          <w:szCs w:val="24"/>
        </w:rPr>
        <w:t>adjuvant</w:t>
      </w:r>
      <w:r w:rsidRPr="00E16274">
        <w:rPr>
          <w:rFonts w:ascii="Times New Roman" w:eastAsia="標楷體" w:hint="eastAsia"/>
          <w:color w:val="000000"/>
          <w:sz w:val="24"/>
          <w:szCs w:val="24"/>
        </w:rPr>
        <w:t>s</w:t>
      </w:r>
      <w:r w:rsidRPr="00E16274">
        <w:rPr>
          <w:rFonts w:ascii="Times New Roman" w:eastAsia="標楷體"/>
          <w:color w:val="000000"/>
          <w:sz w:val="24"/>
          <w:szCs w:val="24"/>
        </w:rPr>
        <w:t xml:space="preserve"> with immune cells</w:t>
      </w:r>
      <w:r w:rsidRPr="00E16274">
        <w:rPr>
          <w:rFonts w:ascii="Times New Roman" w:eastAsia="標楷體" w:hint="eastAsia"/>
          <w:color w:val="000000"/>
          <w:sz w:val="24"/>
          <w:szCs w:val="24"/>
        </w:rPr>
        <w:t>, t</w:t>
      </w:r>
      <w:r w:rsidRPr="00E16274">
        <w:rPr>
          <w:rFonts w:ascii="Times New Roman" w:eastAsia="標楷體"/>
          <w:color w:val="000000"/>
          <w:sz w:val="24"/>
          <w:szCs w:val="24"/>
        </w:rPr>
        <w:t>he choice of the appropriate adjuvant</w:t>
      </w:r>
      <w:r w:rsidRPr="00E16274">
        <w:rPr>
          <w:rFonts w:ascii="Times New Roman" w:eastAsia="標楷體" w:hint="eastAsia"/>
          <w:color w:val="000000"/>
          <w:sz w:val="24"/>
          <w:szCs w:val="24"/>
        </w:rPr>
        <w:t xml:space="preserve"> and how to manufacture different types of adjuvants and evaluate their</w:t>
      </w:r>
      <w:r w:rsidRPr="00E16274">
        <w:rPr>
          <w:rFonts w:ascii="Times New Roman" w:eastAsia="標楷體"/>
          <w:color w:val="000000"/>
          <w:sz w:val="24"/>
          <w:szCs w:val="24"/>
        </w:rPr>
        <w:t xml:space="preserve"> efficacy</w:t>
      </w:r>
      <w:r w:rsidRPr="00E16274">
        <w:rPr>
          <w:rFonts w:ascii="Times New Roman" w:eastAsia="標楷體" w:hint="eastAsia"/>
          <w:color w:val="000000"/>
          <w:sz w:val="24"/>
          <w:szCs w:val="24"/>
        </w:rPr>
        <w:t>.</w:t>
      </w:r>
    </w:p>
    <w:p w:rsidR="009D5B24" w:rsidRPr="00E16274"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E16274"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r w:rsidRPr="00E16274">
        <w:rPr>
          <w:rFonts w:ascii="標楷體" w:eastAsia="標楷體" w:hAnsi="標楷體" w:hint="eastAsia"/>
          <w:b w:val="0"/>
          <w:color w:val="000000"/>
          <w:sz w:val="24"/>
          <w:szCs w:val="24"/>
        </w:rPr>
        <w:t>20492</w:t>
      </w:r>
      <w:r w:rsidRPr="00E16274">
        <w:rPr>
          <w:rFonts w:ascii="標楷體" w:eastAsia="標楷體" w:hAnsi="標楷體"/>
          <w:b w:val="0"/>
          <w:color w:val="000000"/>
          <w:sz w:val="24"/>
          <w:szCs w:val="24"/>
        </w:rPr>
        <w:tab/>
      </w:r>
      <w:r w:rsidRPr="00E16274">
        <w:rPr>
          <w:rFonts w:ascii="標楷體" w:eastAsia="標楷體" w:hAnsi="標楷體" w:hint="eastAsia"/>
          <w:b w:val="0"/>
          <w:color w:val="000000"/>
          <w:sz w:val="24"/>
          <w:szCs w:val="24"/>
        </w:rPr>
        <w:t>疫苗工程學  ２必  朱純燕、莊國賓</w:t>
      </w:r>
    </w:p>
    <w:p w:rsidR="009D5B24" w:rsidRPr="00E16274"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E16274">
        <w:rPr>
          <w:rFonts w:ascii="標楷體" w:eastAsia="標楷體" w:hAnsi="標楷體" w:hint="eastAsia"/>
          <w:color w:val="000000"/>
          <w:sz w:val="24"/>
        </w:rPr>
        <w:t>課程包括：疫苗概論、抗原之結構與抗原性、免疫概論、疫苗工程之相關技術、培養系統總論、佐劑、劑型與配方、疫苗種類-依宿主區分、疫苗種類-依抗原區分、標準操作方式與品管、疫苗登記註冊與市場分析、生化技術產品之特別安全需求、影響疫苗之因子、未來之發展趨勢。</w:t>
      </w:r>
    </w:p>
    <w:p w:rsidR="009D5B24" w:rsidRPr="00E16274" w:rsidRDefault="009D5B24" w:rsidP="001D6150">
      <w:pPr>
        <w:pStyle w:val="a8"/>
        <w:spacing w:beforeLines="50" w:before="180" w:afterLines="50" w:after="180" w:line="0" w:lineRule="atLeast"/>
        <w:jc w:val="both"/>
        <w:rPr>
          <w:rFonts w:eastAsia="標楷體"/>
          <w:b w:val="0"/>
          <w:noProof w:val="0"/>
          <w:color w:val="000000"/>
          <w:kern w:val="2"/>
          <w:sz w:val="24"/>
          <w:szCs w:val="24"/>
        </w:rPr>
      </w:pPr>
      <w:r w:rsidRPr="00E16274">
        <w:rPr>
          <w:rFonts w:eastAsia="標楷體" w:hint="eastAsia"/>
          <w:b w:val="0"/>
          <w:noProof w:val="0"/>
          <w:color w:val="000000"/>
          <w:kern w:val="2"/>
          <w:sz w:val="24"/>
          <w:szCs w:val="24"/>
        </w:rPr>
        <w:t>20492</w:t>
      </w:r>
      <w:r w:rsidRPr="00E16274">
        <w:rPr>
          <w:rFonts w:eastAsia="標楷體"/>
          <w:b w:val="0"/>
          <w:noProof w:val="0"/>
          <w:color w:val="000000"/>
          <w:kern w:val="2"/>
          <w:sz w:val="24"/>
          <w:szCs w:val="24"/>
        </w:rPr>
        <w:tab/>
        <w:t>Vaccine Engineering</w:t>
      </w:r>
      <w:r w:rsidRPr="00E16274">
        <w:rPr>
          <w:rFonts w:eastAsia="標楷體" w:hint="eastAsia"/>
          <w:b w:val="0"/>
          <w:noProof w:val="0"/>
          <w:color w:val="000000"/>
          <w:kern w:val="2"/>
          <w:sz w:val="24"/>
          <w:szCs w:val="24"/>
        </w:rPr>
        <w:t xml:space="preserve">  </w:t>
      </w:r>
      <w:r w:rsidRPr="00E16274">
        <w:rPr>
          <w:rFonts w:eastAsia="標楷體" w:hint="eastAsia"/>
          <w:b w:val="0"/>
          <w:noProof w:val="0"/>
          <w:color w:val="000000"/>
          <w:kern w:val="2"/>
          <w:sz w:val="24"/>
          <w:szCs w:val="24"/>
        </w:rPr>
        <w:t>２</w:t>
      </w:r>
      <w:proofErr w:type="gramStart"/>
      <w:r w:rsidRPr="00E16274">
        <w:rPr>
          <w:rFonts w:eastAsia="標楷體" w:hint="eastAsia"/>
          <w:b w:val="0"/>
          <w:noProof w:val="0"/>
          <w:color w:val="000000"/>
          <w:kern w:val="2"/>
          <w:sz w:val="24"/>
          <w:szCs w:val="24"/>
        </w:rPr>
        <w:t>Ｒ</w:t>
      </w:r>
      <w:proofErr w:type="gramEnd"/>
      <w:r w:rsidRPr="00E16274">
        <w:rPr>
          <w:rFonts w:eastAsia="標楷體" w:hint="eastAsia"/>
          <w:b w:val="0"/>
          <w:noProof w:val="0"/>
          <w:color w:val="000000"/>
          <w:kern w:val="2"/>
          <w:sz w:val="24"/>
          <w:szCs w:val="24"/>
        </w:rPr>
        <w:t xml:space="preserve">  </w:t>
      </w:r>
      <w:r w:rsidRPr="00E16274">
        <w:rPr>
          <w:rFonts w:eastAsia="標楷體"/>
          <w:b w:val="0"/>
          <w:noProof w:val="0"/>
          <w:color w:val="000000"/>
          <w:kern w:val="2"/>
          <w:sz w:val="24"/>
          <w:szCs w:val="24"/>
        </w:rPr>
        <w:t>C</w:t>
      </w:r>
      <w:r w:rsidRPr="00E16274">
        <w:rPr>
          <w:rFonts w:eastAsia="標楷體" w:hint="eastAsia"/>
          <w:b w:val="0"/>
          <w:noProof w:val="0"/>
          <w:color w:val="000000"/>
          <w:kern w:val="2"/>
          <w:sz w:val="24"/>
          <w:szCs w:val="24"/>
        </w:rPr>
        <w:t>.</w:t>
      </w:r>
      <w:r w:rsidRPr="00E16274">
        <w:rPr>
          <w:rFonts w:eastAsia="標楷體"/>
          <w:b w:val="0"/>
          <w:noProof w:val="0"/>
          <w:color w:val="000000"/>
          <w:kern w:val="2"/>
          <w:sz w:val="24"/>
          <w:szCs w:val="24"/>
        </w:rPr>
        <w:t>Y</w:t>
      </w:r>
      <w:r w:rsidRPr="00E16274">
        <w:rPr>
          <w:rFonts w:eastAsia="標楷體" w:hint="eastAsia"/>
          <w:b w:val="0"/>
          <w:noProof w:val="0"/>
          <w:color w:val="000000"/>
          <w:kern w:val="2"/>
          <w:sz w:val="24"/>
          <w:szCs w:val="24"/>
        </w:rPr>
        <w:t>.</w:t>
      </w:r>
      <w:r w:rsidRPr="00E16274">
        <w:rPr>
          <w:rFonts w:eastAsia="標楷體"/>
          <w:b w:val="0"/>
          <w:noProof w:val="0"/>
          <w:color w:val="000000"/>
          <w:kern w:val="2"/>
          <w:sz w:val="24"/>
          <w:szCs w:val="24"/>
        </w:rPr>
        <w:t xml:space="preserve"> Chu</w:t>
      </w:r>
      <w:r w:rsidRPr="00E16274">
        <w:rPr>
          <w:rFonts w:eastAsia="標楷體" w:hint="eastAsia"/>
          <w:b w:val="0"/>
          <w:noProof w:val="0"/>
          <w:color w:val="000000"/>
          <w:kern w:val="2"/>
          <w:sz w:val="24"/>
          <w:szCs w:val="24"/>
        </w:rPr>
        <w:t>，</w:t>
      </w:r>
      <w:r w:rsidRPr="00E16274">
        <w:rPr>
          <w:rFonts w:eastAsia="標楷體" w:hint="eastAsia"/>
          <w:b w:val="0"/>
          <w:noProof w:val="0"/>
          <w:color w:val="000000"/>
          <w:kern w:val="2"/>
          <w:sz w:val="24"/>
          <w:szCs w:val="24"/>
        </w:rPr>
        <w:t>K.P. C</w:t>
      </w:r>
      <w:r w:rsidRPr="00E16274">
        <w:rPr>
          <w:rFonts w:eastAsia="標楷體"/>
          <w:b w:val="0"/>
          <w:noProof w:val="0"/>
          <w:color w:val="000000"/>
          <w:kern w:val="2"/>
          <w:sz w:val="24"/>
          <w:szCs w:val="24"/>
        </w:rPr>
        <w:t>huang</w:t>
      </w:r>
    </w:p>
    <w:p w:rsidR="009D5B24" w:rsidRPr="00E16274" w:rsidRDefault="009D5B24" w:rsidP="001D6150">
      <w:pPr>
        <w:pStyle w:val="a6"/>
        <w:spacing w:beforeLines="50" w:before="180" w:afterLines="50" w:after="180" w:line="0" w:lineRule="atLeast"/>
        <w:ind w:left="0" w:right="0" w:firstLineChars="200" w:firstLine="480"/>
        <w:jc w:val="both"/>
        <w:rPr>
          <w:rFonts w:ascii="標楷體" w:eastAsia="標楷體" w:hAnsi="標楷體"/>
          <w:color w:val="000000"/>
          <w:sz w:val="24"/>
          <w:szCs w:val="24"/>
        </w:rPr>
      </w:pPr>
      <w:r w:rsidRPr="00E16274">
        <w:rPr>
          <w:rFonts w:ascii="Times New Roman" w:eastAsia="標楷體"/>
          <w:color w:val="000000"/>
          <w:sz w:val="24"/>
          <w:szCs w:val="24"/>
        </w:rPr>
        <w:t xml:space="preserve">The purpose of this course is to teach </w:t>
      </w:r>
      <w:r w:rsidRPr="00E16274">
        <w:rPr>
          <w:rFonts w:ascii="Times New Roman" w:eastAsia="標楷體" w:hint="eastAsia"/>
          <w:color w:val="000000"/>
          <w:sz w:val="24"/>
          <w:szCs w:val="24"/>
        </w:rPr>
        <w:t xml:space="preserve">students </w:t>
      </w:r>
      <w:r w:rsidRPr="00E16274">
        <w:rPr>
          <w:rFonts w:ascii="Times New Roman" w:eastAsia="標楷體"/>
          <w:color w:val="000000"/>
          <w:sz w:val="24"/>
          <w:szCs w:val="24"/>
        </w:rPr>
        <w:t xml:space="preserve">the </w:t>
      </w:r>
      <w:r w:rsidRPr="00E16274">
        <w:rPr>
          <w:rFonts w:ascii="Times New Roman" w:eastAsia="標楷體" w:hint="eastAsia"/>
          <w:color w:val="000000"/>
          <w:sz w:val="24"/>
          <w:szCs w:val="24"/>
        </w:rPr>
        <w:t xml:space="preserve">production </w:t>
      </w:r>
      <w:r w:rsidRPr="00E16274">
        <w:rPr>
          <w:rFonts w:ascii="Times New Roman" w:eastAsia="標楷體"/>
          <w:color w:val="000000"/>
          <w:sz w:val="24"/>
          <w:szCs w:val="24"/>
        </w:rPr>
        <w:t>techniques of</w:t>
      </w:r>
      <w:r w:rsidRPr="00E16274">
        <w:rPr>
          <w:rFonts w:ascii="Times New Roman" w:eastAsia="標楷體" w:hint="eastAsia"/>
          <w:color w:val="000000"/>
          <w:sz w:val="24"/>
          <w:szCs w:val="24"/>
        </w:rPr>
        <w:t xml:space="preserve"> </w:t>
      </w:r>
      <w:r w:rsidRPr="00E16274">
        <w:rPr>
          <w:rFonts w:ascii="Times New Roman" w:eastAsia="標楷體"/>
          <w:color w:val="000000"/>
          <w:sz w:val="24"/>
          <w:szCs w:val="24"/>
        </w:rPr>
        <w:t>various veterinary vaccines</w:t>
      </w:r>
      <w:r w:rsidRPr="00E16274">
        <w:rPr>
          <w:rFonts w:ascii="Times New Roman" w:eastAsia="標楷體" w:hint="eastAsia"/>
          <w:color w:val="000000"/>
          <w:sz w:val="24"/>
          <w:szCs w:val="24"/>
        </w:rPr>
        <w:t xml:space="preserve"> and diagnostics</w:t>
      </w:r>
      <w:r w:rsidRPr="00E16274">
        <w:rPr>
          <w:rFonts w:ascii="Times New Roman" w:eastAsia="標楷體"/>
          <w:color w:val="000000"/>
          <w:sz w:val="24"/>
          <w:szCs w:val="24"/>
        </w:rPr>
        <w:t xml:space="preserve">. </w:t>
      </w:r>
      <w:r w:rsidRPr="00E16274">
        <w:rPr>
          <w:rFonts w:ascii="Times New Roman" w:eastAsia="標楷體" w:hint="eastAsia"/>
          <w:color w:val="000000"/>
          <w:sz w:val="24"/>
          <w:szCs w:val="24"/>
        </w:rPr>
        <w:t>The</w:t>
      </w:r>
      <w:r w:rsidRPr="00E16274">
        <w:rPr>
          <w:rFonts w:ascii="Times New Roman" w:eastAsia="標楷體"/>
          <w:color w:val="000000"/>
          <w:sz w:val="24"/>
          <w:szCs w:val="24"/>
        </w:rPr>
        <w:t xml:space="preserve"> contents include </w:t>
      </w:r>
      <w:r w:rsidRPr="00E16274">
        <w:rPr>
          <w:rFonts w:ascii="Times New Roman" w:eastAsia="標楷體" w:hint="eastAsia"/>
          <w:color w:val="000000"/>
          <w:sz w:val="24"/>
          <w:szCs w:val="24"/>
        </w:rPr>
        <w:t>g</w:t>
      </w:r>
      <w:r w:rsidRPr="00E16274">
        <w:rPr>
          <w:rFonts w:ascii="Times New Roman" w:eastAsia="標楷體"/>
          <w:color w:val="000000"/>
          <w:sz w:val="24"/>
          <w:szCs w:val="24"/>
        </w:rPr>
        <w:t>eneral description of vaccines</w:t>
      </w:r>
      <w:r w:rsidRPr="00E16274">
        <w:rPr>
          <w:rFonts w:ascii="Times New Roman" w:eastAsia="標楷體" w:hint="eastAsia"/>
          <w:color w:val="000000"/>
          <w:sz w:val="24"/>
          <w:szCs w:val="24"/>
        </w:rPr>
        <w:t>, s</w:t>
      </w:r>
      <w:r w:rsidRPr="00E16274">
        <w:rPr>
          <w:rFonts w:ascii="Times New Roman" w:eastAsia="標楷體"/>
          <w:color w:val="000000"/>
          <w:sz w:val="24"/>
          <w:szCs w:val="24"/>
        </w:rPr>
        <w:t xml:space="preserve">tructure of antigens and </w:t>
      </w:r>
      <w:proofErr w:type="spellStart"/>
      <w:r w:rsidRPr="00E16274">
        <w:rPr>
          <w:rFonts w:ascii="Times New Roman" w:eastAsia="標楷體"/>
          <w:color w:val="000000"/>
          <w:sz w:val="24"/>
          <w:szCs w:val="24"/>
        </w:rPr>
        <w:t>immuogenicity</w:t>
      </w:r>
      <w:proofErr w:type="spellEnd"/>
      <w:r w:rsidRPr="00E16274">
        <w:rPr>
          <w:rFonts w:ascii="Times New Roman" w:eastAsia="標楷體" w:hint="eastAsia"/>
          <w:color w:val="000000"/>
          <w:sz w:val="24"/>
          <w:szCs w:val="24"/>
        </w:rPr>
        <w:t>, t</w:t>
      </w:r>
      <w:r w:rsidRPr="00E16274">
        <w:rPr>
          <w:rFonts w:ascii="Times New Roman" w:eastAsia="標楷體"/>
          <w:color w:val="000000"/>
          <w:sz w:val="24"/>
          <w:szCs w:val="24"/>
        </w:rPr>
        <w:t>he immunological basis of immunization</w:t>
      </w:r>
      <w:r w:rsidRPr="00E16274">
        <w:rPr>
          <w:rFonts w:ascii="Times New Roman" w:eastAsia="標楷體" w:hint="eastAsia"/>
          <w:color w:val="000000"/>
          <w:sz w:val="24"/>
          <w:szCs w:val="24"/>
        </w:rPr>
        <w:t xml:space="preserve">, </w:t>
      </w:r>
      <w:r w:rsidRPr="00E16274">
        <w:rPr>
          <w:rFonts w:ascii="Times New Roman" w:eastAsia="標楷體"/>
          <w:color w:val="000000"/>
          <w:sz w:val="24"/>
          <w:szCs w:val="24"/>
        </w:rPr>
        <w:t>In vitro methods in vaccinology</w:t>
      </w:r>
      <w:r w:rsidRPr="00E16274">
        <w:rPr>
          <w:rFonts w:ascii="Times New Roman" w:eastAsia="標楷體" w:hint="eastAsia"/>
          <w:color w:val="000000"/>
          <w:sz w:val="24"/>
          <w:szCs w:val="24"/>
        </w:rPr>
        <w:t xml:space="preserve">, </w:t>
      </w:r>
      <w:r w:rsidRPr="00E16274">
        <w:rPr>
          <w:rFonts w:ascii="Times New Roman" w:eastAsia="標楷體"/>
          <w:color w:val="000000"/>
          <w:sz w:val="24"/>
          <w:szCs w:val="24"/>
        </w:rPr>
        <w:t>Convergence of culture systems</w:t>
      </w:r>
      <w:r w:rsidRPr="00E16274">
        <w:rPr>
          <w:rFonts w:ascii="Times New Roman" w:eastAsia="標楷體" w:hint="eastAsia"/>
          <w:color w:val="000000"/>
          <w:sz w:val="24"/>
          <w:szCs w:val="24"/>
        </w:rPr>
        <w:t>, a</w:t>
      </w:r>
      <w:r w:rsidRPr="00E16274">
        <w:rPr>
          <w:rFonts w:ascii="Times New Roman" w:eastAsia="標楷體"/>
          <w:color w:val="000000"/>
          <w:sz w:val="24"/>
          <w:szCs w:val="24"/>
        </w:rPr>
        <w:t>djuvants, vehicles and formulation</w:t>
      </w:r>
      <w:r w:rsidRPr="00E16274">
        <w:rPr>
          <w:rFonts w:ascii="Times New Roman" w:eastAsia="標楷體" w:hint="eastAsia"/>
          <w:color w:val="000000"/>
          <w:sz w:val="24"/>
          <w:szCs w:val="24"/>
        </w:rPr>
        <w:t>, v</w:t>
      </w:r>
      <w:r w:rsidRPr="00E16274">
        <w:rPr>
          <w:rFonts w:ascii="Times New Roman" w:eastAsia="標楷體"/>
          <w:color w:val="000000"/>
          <w:sz w:val="24"/>
          <w:szCs w:val="24"/>
        </w:rPr>
        <w:t>accines according to their target species</w:t>
      </w:r>
      <w:r w:rsidRPr="00E16274">
        <w:rPr>
          <w:rFonts w:ascii="Times New Roman" w:eastAsia="標楷體" w:hint="eastAsia"/>
          <w:color w:val="000000"/>
          <w:sz w:val="24"/>
          <w:szCs w:val="24"/>
        </w:rPr>
        <w:t>, v</w:t>
      </w:r>
      <w:r w:rsidRPr="00E16274">
        <w:rPr>
          <w:rFonts w:ascii="Times New Roman" w:eastAsia="標楷體"/>
          <w:color w:val="000000"/>
          <w:sz w:val="24"/>
          <w:szCs w:val="24"/>
        </w:rPr>
        <w:t>accines according to their antigenic target</w:t>
      </w:r>
      <w:r w:rsidRPr="00E16274">
        <w:rPr>
          <w:rFonts w:ascii="Times New Roman" w:eastAsia="標楷體" w:hint="eastAsia"/>
          <w:color w:val="000000"/>
          <w:sz w:val="24"/>
          <w:szCs w:val="24"/>
        </w:rPr>
        <w:t>, g</w:t>
      </w:r>
      <w:r w:rsidRPr="00E16274">
        <w:rPr>
          <w:rFonts w:ascii="Times New Roman" w:eastAsia="標楷體"/>
          <w:color w:val="000000"/>
          <w:sz w:val="24"/>
          <w:szCs w:val="24"/>
        </w:rPr>
        <w:t>ood manufacturing practices and controls</w:t>
      </w:r>
      <w:r w:rsidRPr="00E16274">
        <w:rPr>
          <w:rFonts w:ascii="Times New Roman" w:eastAsia="標楷體" w:hint="eastAsia"/>
          <w:color w:val="000000"/>
          <w:sz w:val="24"/>
          <w:szCs w:val="24"/>
        </w:rPr>
        <w:t>, r</w:t>
      </w:r>
      <w:r w:rsidRPr="00E16274">
        <w:rPr>
          <w:rFonts w:ascii="Times New Roman" w:eastAsia="標楷體"/>
          <w:color w:val="000000"/>
          <w:sz w:val="24"/>
          <w:szCs w:val="24"/>
        </w:rPr>
        <w:t xml:space="preserve">egistration and marketing </w:t>
      </w:r>
      <w:r w:rsidRPr="00E16274">
        <w:rPr>
          <w:rFonts w:ascii="Times New Roman" w:eastAsia="標楷體" w:hint="eastAsia"/>
          <w:color w:val="000000"/>
          <w:sz w:val="24"/>
          <w:szCs w:val="24"/>
        </w:rPr>
        <w:t>s</w:t>
      </w:r>
      <w:r w:rsidRPr="00E16274">
        <w:rPr>
          <w:rFonts w:ascii="Times New Roman" w:eastAsia="標楷體"/>
          <w:color w:val="000000"/>
          <w:sz w:val="24"/>
          <w:szCs w:val="24"/>
        </w:rPr>
        <w:t>pecific safety requirements for products derived from biotechnology</w:t>
      </w:r>
      <w:r w:rsidRPr="00E16274">
        <w:rPr>
          <w:rFonts w:ascii="Times New Roman" w:eastAsia="標楷體" w:hint="eastAsia"/>
          <w:color w:val="000000"/>
          <w:sz w:val="24"/>
          <w:szCs w:val="24"/>
        </w:rPr>
        <w:t>, f</w:t>
      </w:r>
      <w:r w:rsidRPr="00E16274">
        <w:rPr>
          <w:rFonts w:ascii="Times New Roman" w:eastAsia="標楷體"/>
          <w:color w:val="000000"/>
          <w:sz w:val="24"/>
          <w:szCs w:val="24"/>
        </w:rPr>
        <w:t>actor influencing the outcome of vaccination</w:t>
      </w:r>
      <w:r w:rsidRPr="00E16274">
        <w:rPr>
          <w:rFonts w:ascii="Times New Roman" w:eastAsia="標楷體" w:hint="eastAsia"/>
          <w:color w:val="000000"/>
          <w:sz w:val="24"/>
          <w:szCs w:val="24"/>
        </w:rPr>
        <w:t>,</w:t>
      </w:r>
      <w:r w:rsidRPr="00E16274">
        <w:rPr>
          <w:rFonts w:ascii="Times New Roman" w:eastAsia="標楷體"/>
          <w:color w:val="000000"/>
          <w:sz w:val="24"/>
          <w:szCs w:val="24"/>
        </w:rPr>
        <w:t xml:space="preserve"> </w:t>
      </w:r>
      <w:r w:rsidRPr="00E16274">
        <w:rPr>
          <w:rFonts w:ascii="Times New Roman" w:eastAsia="標楷體" w:hint="eastAsia"/>
          <w:color w:val="000000"/>
          <w:sz w:val="24"/>
          <w:szCs w:val="24"/>
        </w:rPr>
        <w:t>and f</w:t>
      </w:r>
      <w:r w:rsidRPr="00E16274">
        <w:rPr>
          <w:rFonts w:ascii="Times New Roman" w:eastAsia="標楷體"/>
          <w:color w:val="000000"/>
          <w:sz w:val="24"/>
          <w:szCs w:val="24"/>
        </w:rPr>
        <w:t>uture possibilities</w:t>
      </w:r>
      <w:r>
        <w:rPr>
          <w:rFonts w:ascii="Times New Roman" w:eastAsia="標楷體" w:hint="eastAsia"/>
          <w:color w:val="000000"/>
          <w:sz w:val="24"/>
          <w:szCs w:val="24"/>
        </w:rPr>
        <w:t>.</w:t>
      </w:r>
    </w:p>
    <w:p w:rsidR="009D5B24" w:rsidRPr="00E16274"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E16274"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r w:rsidRPr="00E16274">
        <w:rPr>
          <w:rFonts w:ascii="標楷體" w:eastAsia="標楷體" w:hAnsi="標楷體" w:hint="eastAsia"/>
          <w:b w:val="0"/>
          <w:color w:val="000000"/>
          <w:sz w:val="24"/>
          <w:szCs w:val="24"/>
        </w:rPr>
        <w:t>30057</w:t>
      </w:r>
      <w:r w:rsidRPr="00E16274">
        <w:rPr>
          <w:rFonts w:ascii="標楷體" w:eastAsia="標楷體" w:hAnsi="標楷體" w:hint="eastAsia"/>
          <w:b w:val="0"/>
          <w:color w:val="000000"/>
          <w:sz w:val="24"/>
          <w:szCs w:val="24"/>
        </w:rPr>
        <w:tab/>
        <w:t>碩士論文  ６必  各教師</w:t>
      </w:r>
    </w:p>
    <w:p w:rsidR="009D5B24" w:rsidRPr="00E16274"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E16274">
        <w:rPr>
          <w:rFonts w:ascii="標楷體" w:eastAsia="標楷體" w:hAnsi="標楷體" w:hint="eastAsia"/>
          <w:color w:val="000000"/>
          <w:sz w:val="24"/>
        </w:rPr>
        <w:t>每位碩士班研究生選定論文題目，再指導教授指導下進行實驗、研究、依據實驗研究結果完成論文。</w:t>
      </w:r>
    </w:p>
    <w:p w:rsidR="009D5B24" w:rsidRPr="00E16274" w:rsidRDefault="009D5B24" w:rsidP="001D6150">
      <w:pPr>
        <w:pStyle w:val="a8"/>
        <w:tabs>
          <w:tab w:val="clear" w:pos="7088"/>
          <w:tab w:val="left" w:pos="6660"/>
        </w:tabs>
        <w:spacing w:beforeLines="50" w:before="180" w:afterLines="50" w:after="180" w:line="0" w:lineRule="atLeast"/>
        <w:jc w:val="both"/>
        <w:rPr>
          <w:rFonts w:eastAsia="標楷體"/>
          <w:b w:val="0"/>
          <w:noProof w:val="0"/>
          <w:color w:val="000000"/>
          <w:kern w:val="2"/>
          <w:sz w:val="24"/>
          <w:szCs w:val="24"/>
        </w:rPr>
      </w:pPr>
      <w:r w:rsidRPr="00E16274">
        <w:rPr>
          <w:rFonts w:eastAsia="標楷體" w:hint="eastAsia"/>
          <w:b w:val="0"/>
          <w:noProof w:val="0"/>
          <w:color w:val="000000"/>
          <w:kern w:val="2"/>
          <w:sz w:val="24"/>
          <w:szCs w:val="24"/>
        </w:rPr>
        <w:t>30057</w:t>
      </w:r>
      <w:r w:rsidRPr="00E16274">
        <w:rPr>
          <w:rFonts w:eastAsia="標楷體" w:hint="eastAsia"/>
          <w:b w:val="0"/>
          <w:noProof w:val="0"/>
          <w:color w:val="000000"/>
          <w:kern w:val="2"/>
          <w:sz w:val="24"/>
          <w:szCs w:val="24"/>
        </w:rPr>
        <w:tab/>
      </w:r>
      <w:r w:rsidRPr="00E16274">
        <w:rPr>
          <w:rFonts w:eastAsia="標楷體"/>
          <w:b w:val="0"/>
          <w:noProof w:val="0"/>
          <w:color w:val="000000"/>
          <w:kern w:val="2"/>
          <w:sz w:val="24"/>
          <w:szCs w:val="24"/>
        </w:rPr>
        <w:t>Master Thesis Research</w:t>
      </w:r>
      <w:r w:rsidRPr="00E16274">
        <w:rPr>
          <w:rFonts w:eastAsia="標楷體" w:hint="eastAsia"/>
          <w:b w:val="0"/>
          <w:noProof w:val="0"/>
          <w:color w:val="000000"/>
          <w:kern w:val="2"/>
          <w:sz w:val="24"/>
          <w:szCs w:val="24"/>
        </w:rPr>
        <w:t xml:space="preserve">  </w:t>
      </w:r>
      <w:r w:rsidRPr="00E16274">
        <w:rPr>
          <w:rFonts w:eastAsia="標楷體" w:hint="eastAsia"/>
          <w:b w:val="0"/>
          <w:noProof w:val="0"/>
          <w:color w:val="000000"/>
          <w:kern w:val="2"/>
          <w:sz w:val="24"/>
          <w:szCs w:val="24"/>
        </w:rPr>
        <w:t>６</w:t>
      </w:r>
      <w:proofErr w:type="gramStart"/>
      <w:r w:rsidRPr="00E16274">
        <w:rPr>
          <w:rFonts w:eastAsia="標楷體" w:hint="eastAsia"/>
          <w:b w:val="0"/>
          <w:noProof w:val="0"/>
          <w:color w:val="000000"/>
          <w:kern w:val="2"/>
          <w:sz w:val="24"/>
          <w:szCs w:val="24"/>
        </w:rPr>
        <w:t>Ｒ</w:t>
      </w:r>
      <w:proofErr w:type="gramEnd"/>
      <w:r w:rsidRPr="00E16274">
        <w:rPr>
          <w:rFonts w:eastAsia="標楷體" w:hint="eastAsia"/>
          <w:b w:val="0"/>
          <w:noProof w:val="0"/>
          <w:color w:val="000000"/>
          <w:kern w:val="2"/>
          <w:sz w:val="24"/>
          <w:szCs w:val="24"/>
        </w:rPr>
        <w:t xml:space="preserve">  All Teachers</w:t>
      </w:r>
    </w:p>
    <w:p w:rsidR="009D5B24" w:rsidRPr="00201163" w:rsidRDefault="009D5B24" w:rsidP="001D6150">
      <w:pPr>
        <w:pStyle w:val="a6"/>
        <w:spacing w:beforeLines="50" w:before="180" w:afterLines="50" w:after="180" w:line="0" w:lineRule="atLeast"/>
        <w:ind w:left="0" w:right="0" w:firstLineChars="250" w:firstLine="600"/>
        <w:jc w:val="both"/>
        <w:rPr>
          <w:rFonts w:ascii="標楷體" w:eastAsia="標楷體" w:hAnsi="標楷體"/>
          <w:color w:val="000000"/>
          <w:szCs w:val="24"/>
        </w:rPr>
      </w:pPr>
      <w:r w:rsidRPr="00E16274">
        <w:rPr>
          <w:rFonts w:ascii="Times New Roman" w:eastAsia="標楷體"/>
          <w:color w:val="000000"/>
          <w:sz w:val="24"/>
          <w:szCs w:val="24"/>
        </w:rPr>
        <w:t>Graduate students propose their research project, complete experiments and write a thesis under advisor supervision.</w:t>
      </w:r>
    </w:p>
    <w:p w:rsidR="009D5B24" w:rsidRPr="00BA13AE" w:rsidRDefault="009D5B24" w:rsidP="001D6150">
      <w:pPr>
        <w:pStyle w:val="aa"/>
        <w:spacing w:beforeLines="100" w:before="360"/>
        <w:ind w:left="0" w:firstLine="0"/>
        <w:rPr>
          <w:rFonts w:ascii="標楷體" w:eastAsia="標楷體" w:hAnsi="標楷體"/>
          <w:color w:val="000000"/>
          <w:sz w:val="28"/>
          <w:szCs w:val="28"/>
        </w:rPr>
      </w:pPr>
      <w:r w:rsidRPr="00201163">
        <w:rPr>
          <w:rFonts w:ascii="標楷體" w:eastAsia="標楷體" w:hAnsi="標楷體"/>
          <w:color w:val="000000"/>
          <w:sz w:val="24"/>
          <w:szCs w:val="24"/>
        </w:rPr>
        <w:br w:type="page"/>
      </w:r>
      <w:r w:rsidRPr="00BA13AE">
        <w:rPr>
          <w:rFonts w:ascii="標楷體" w:eastAsia="標楷體" w:hAnsi="標楷體" w:hint="eastAsia"/>
          <w:color w:val="000000"/>
          <w:sz w:val="28"/>
          <w:szCs w:val="28"/>
        </w:rPr>
        <w:lastRenderedPageBreak/>
        <w:t xml:space="preserve">二、選修科目Elective </w:t>
      </w:r>
      <w:r w:rsidRPr="00BA13AE">
        <w:rPr>
          <w:rFonts w:ascii="標楷體" w:eastAsia="標楷體" w:hAnsi="標楷體"/>
          <w:color w:val="000000"/>
          <w:sz w:val="28"/>
          <w:szCs w:val="28"/>
        </w:rPr>
        <w:t>Courses</w:t>
      </w:r>
    </w:p>
    <w:p w:rsidR="009D5B24" w:rsidRPr="00940859" w:rsidRDefault="009D5B24" w:rsidP="001D6150">
      <w:pPr>
        <w:pStyle w:val="a7"/>
        <w:tabs>
          <w:tab w:val="clear" w:pos="958"/>
          <w:tab w:val="left" w:pos="7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40895</w:t>
      </w:r>
      <w:r w:rsidRPr="00940859">
        <w:rPr>
          <w:rFonts w:ascii="標楷體" w:eastAsia="標楷體" w:hAnsi="標楷體"/>
          <w:b w:val="0"/>
          <w:color w:val="000000"/>
          <w:sz w:val="24"/>
          <w:szCs w:val="24"/>
        </w:rPr>
        <w:tab/>
      </w:r>
      <w:r w:rsidRPr="00940859">
        <w:rPr>
          <w:rFonts w:ascii="標楷體" w:eastAsia="標楷體" w:hAnsi="標楷體" w:hint="eastAsia"/>
          <w:b w:val="0"/>
          <w:color w:val="000000"/>
          <w:sz w:val="24"/>
          <w:szCs w:val="24"/>
        </w:rPr>
        <w:t>傳染病之致病機制  ３選  莊國賓</w:t>
      </w:r>
    </w:p>
    <w:p w:rsidR="009D5B24" w:rsidRPr="00940859" w:rsidRDefault="009D5B24" w:rsidP="001D6150">
      <w:pPr>
        <w:pStyle w:val="a7"/>
        <w:snapToGrid w:val="0"/>
        <w:spacing w:beforeLines="50" w:before="180" w:afterLines="50" w:after="180" w:line="0" w:lineRule="atLeast"/>
        <w:ind w:firstLineChars="200" w:firstLine="480"/>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傳染病可由病毒，細菌，黴菌及寄生蟲等引起。本課程之目的在解釋傳染性致病原與宿主間之交互作用及其致病機制。課程內容包括病原之致病因子、宿主對病原之先天性及適應性免疫、病原對宿主防禦機制之反應以及個別疾病之</w:t>
      </w:r>
      <w:proofErr w:type="gramStart"/>
      <w:r w:rsidRPr="00940859">
        <w:rPr>
          <w:rFonts w:ascii="標楷體" w:eastAsia="標楷體" w:hAnsi="標楷體" w:hint="eastAsia"/>
          <w:b w:val="0"/>
          <w:color w:val="000000"/>
          <w:sz w:val="24"/>
          <w:szCs w:val="24"/>
        </w:rPr>
        <w:t>致病機序</w:t>
      </w:r>
      <w:proofErr w:type="gramEnd"/>
      <w:r w:rsidRPr="00940859">
        <w:rPr>
          <w:rFonts w:ascii="標楷體" w:eastAsia="標楷體" w:hAnsi="標楷體" w:hint="eastAsia"/>
          <w:b w:val="0"/>
          <w:color w:val="000000"/>
          <w:sz w:val="24"/>
          <w:szCs w:val="24"/>
        </w:rPr>
        <w:t>。</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b w:val="0"/>
          <w:color w:val="000000"/>
          <w:sz w:val="24"/>
          <w:szCs w:val="24"/>
        </w:rPr>
        <w:t>40895</w:t>
      </w:r>
      <w:r w:rsidRPr="00940859">
        <w:rPr>
          <w:rFonts w:ascii="Times New Roman" w:eastAsia="標楷體"/>
          <w:b w:val="0"/>
          <w:color w:val="000000"/>
          <w:sz w:val="24"/>
          <w:szCs w:val="24"/>
        </w:rPr>
        <w:tab/>
        <w:t xml:space="preserve">Pathogenesis of Infectious Diseases  </w:t>
      </w:r>
      <w:r w:rsidRPr="00940859">
        <w:rPr>
          <w:rFonts w:ascii="Times New Roman" w:eastAsia="標楷體"/>
          <w:b w:val="0"/>
          <w:color w:val="000000"/>
          <w:sz w:val="24"/>
          <w:szCs w:val="24"/>
        </w:rPr>
        <w:t>３</w:t>
      </w:r>
      <w:r w:rsidR="001F159C">
        <w:rPr>
          <w:rFonts w:ascii="Times New Roman" w:eastAsia="標楷體" w:hint="eastAsia"/>
          <w:b w:val="0"/>
          <w:color w:val="000000"/>
          <w:sz w:val="24"/>
          <w:szCs w:val="24"/>
        </w:rPr>
        <w:t>E</w:t>
      </w:r>
      <w:r w:rsidRPr="00940859">
        <w:rPr>
          <w:rFonts w:ascii="Times New Roman" w:eastAsia="標楷體"/>
          <w:b w:val="0"/>
          <w:color w:val="000000"/>
          <w:sz w:val="24"/>
          <w:szCs w:val="24"/>
        </w:rPr>
        <w:t xml:space="preserve">  K.P. Chuang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Infectious diseases can be caused by viruses, bacteria, fungus and parasites. The aim of this course is to explain the interaction between pathogenic microbes and the hosts, and to explain the mechanisms of pathogenesis of infectious diseases. The content of this course covers virulence factors of pathogens, host response against infection including innate and adaptive immunity, pathogen’s responses to host defense systems and pathogenic mechanisms of individual infectious disease.</w:t>
      </w:r>
      <w:r w:rsidRPr="00940859">
        <w:rPr>
          <w:rFonts w:ascii="標楷體" w:eastAsia="標楷體" w:hAnsi="標楷體"/>
          <w:b w:val="0"/>
          <w:color w:val="000000"/>
          <w:sz w:val="24"/>
          <w:szCs w:val="24"/>
        </w:rPr>
        <w:t xml:space="preserve"> </w:t>
      </w:r>
    </w:p>
    <w:p w:rsidR="009D5B24" w:rsidRPr="00940859"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p>
    <w:p w:rsidR="009D5B24" w:rsidRPr="00940859" w:rsidRDefault="009D5B24" w:rsidP="001D6150">
      <w:pPr>
        <w:pStyle w:val="a7"/>
        <w:tabs>
          <w:tab w:val="clear" w:pos="958"/>
          <w:tab w:val="left" w:pos="7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40740</w:t>
      </w:r>
      <w:r w:rsidRPr="00940859">
        <w:rPr>
          <w:rFonts w:ascii="標楷體" w:eastAsia="標楷體" w:hAnsi="標楷體"/>
          <w:b w:val="0"/>
          <w:color w:val="000000"/>
          <w:sz w:val="24"/>
          <w:szCs w:val="24"/>
        </w:rPr>
        <w:tab/>
      </w:r>
      <w:r w:rsidRPr="00940859">
        <w:rPr>
          <w:rFonts w:ascii="標楷體" w:eastAsia="標楷體" w:hAnsi="標楷體" w:hint="eastAsia"/>
          <w:b w:val="0"/>
          <w:color w:val="000000"/>
          <w:sz w:val="24"/>
          <w:szCs w:val="24"/>
        </w:rPr>
        <w:t>細胞分子免疫學  ２選  莊國賓</w:t>
      </w:r>
    </w:p>
    <w:p w:rsidR="009D5B24" w:rsidRPr="00940859" w:rsidRDefault="009D5B24" w:rsidP="001D6150">
      <w:pPr>
        <w:pStyle w:val="a7"/>
        <w:snapToGrid w:val="0"/>
        <w:spacing w:beforeLines="50" w:before="180" w:afterLines="50" w:after="180" w:line="0" w:lineRule="atLeast"/>
        <w:ind w:firstLineChars="200" w:firstLine="480"/>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動物體對外來抗原或自體抗原引起之免疫反應之機制及其所涉及之細胞及其細胞素之間之相互作用及調控，另者,抗原及</w:t>
      </w:r>
      <w:r w:rsidRPr="00940859">
        <w:rPr>
          <w:rFonts w:ascii="標楷體" w:eastAsia="標楷體" w:hAnsi="標楷體"/>
          <w:b w:val="0"/>
          <w:color w:val="000000"/>
          <w:sz w:val="24"/>
          <w:szCs w:val="24"/>
        </w:rPr>
        <w:t>T</w:t>
      </w:r>
      <w:r w:rsidRPr="00940859">
        <w:rPr>
          <w:rFonts w:ascii="標楷體" w:eastAsia="標楷體" w:hAnsi="標楷體" w:hint="eastAsia"/>
          <w:b w:val="0"/>
          <w:color w:val="000000"/>
          <w:sz w:val="24"/>
          <w:szCs w:val="24"/>
        </w:rPr>
        <w:t>細胞接受器之特性，</w:t>
      </w:r>
      <w:r w:rsidRPr="00940859">
        <w:rPr>
          <w:rFonts w:ascii="標楷體" w:eastAsia="標楷體" w:hAnsi="標楷體"/>
          <w:b w:val="0"/>
          <w:color w:val="000000"/>
          <w:sz w:val="24"/>
          <w:szCs w:val="24"/>
        </w:rPr>
        <w:t>T</w:t>
      </w:r>
      <w:r w:rsidRPr="00940859">
        <w:rPr>
          <w:rFonts w:ascii="標楷體" w:eastAsia="標楷體" w:hAnsi="標楷體" w:hint="eastAsia"/>
          <w:b w:val="0"/>
          <w:color w:val="000000"/>
          <w:sz w:val="24"/>
          <w:szCs w:val="24"/>
        </w:rPr>
        <w:t>細胞及</w:t>
      </w:r>
      <w:r w:rsidRPr="00940859">
        <w:rPr>
          <w:rFonts w:ascii="標楷體" w:eastAsia="標楷體" w:hAnsi="標楷體"/>
          <w:b w:val="0"/>
          <w:color w:val="000000"/>
          <w:sz w:val="24"/>
          <w:szCs w:val="24"/>
        </w:rPr>
        <w:t>B</w:t>
      </w:r>
      <w:r w:rsidRPr="00940859">
        <w:rPr>
          <w:rFonts w:ascii="標楷體" w:eastAsia="標楷體" w:hAnsi="標楷體" w:hint="eastAsia"/>
          <w:b w:val="0"/>
          <w:color w:val="000000"/>
          <w:sz w:val="24"/>
          <w:szCs w:val="24"/>
        </w:rPr>
        <w:t>細胞之活化，過敏反應，</w:t>
      </w:r>
      <w:proofErr w:type="gramStart"/>
      <w:r w:rsidRPr="00940859">
        <w:rPr>
          <w:rFonts w:ascii="標楷體" w:eastAsia="標楷體" w:hAnsi="標楷體" w:hint="eastAsia"/>
          <w:b w:val="0"/>
          <w:color w:val="000000"/>
          <w:sz w:val="24"/>
          <w:szCs w:val="24"/>
        </w:rPr>
        <w:t>補體活化</w:t>
      </w:r>
      <w:proofErr w:type="gramEnd"/>
      <w:r w:rsidRPr="00940859">
        <w:rPr>
          <w:rFonts w:ascii="標楷體" w:eastAsia="標楷體" w:hAnsi="標楷體" w:hint="eastAsia"/>
          <w:b w:val="0"/>
          <w:color w:val="000000"/>
          <w:sz w:val="24"/>
          <w:szCs w:val="24"/>
        </w:rPr>
        <w:t>系統之調控等及自體免疫疾病等將一併討論。</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40740</w:t>
      </w:r>
      <w:r w:rsidRPr="00940859">
        <w:rPr>
          <w:rFonts w:ascii="Times New Roman" w:eastAsia="標楷體"/>
          <w:b w:val="0"/>
          <w:color w:val="000000"/>
          <w:sz w:val="24"/>
          <w:szCs w:val="24"/>
        </w:rPr>
        <w:tab/>
        <w:t>Cellular and Molecular</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Immunology</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K.P. C</w:t>
      </w:r>
      <w:r w:rsidRPr="00940859">
        <w:rPr>
          <w:rFonts w:ascii="Times New Roman" w:eastAsia="標楷體"/>
          <w:b w:val="0"/>
          <w:color w:val="000000"/>
          <w:sz w:val="24"/>
          <w:szCs w:val="24"/>
        </w:rPr>
        <w:t>huang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The mechanisms of the host immune responses against the foreign and tautologies antigens were discussed. The objects included the function of the sensitized cells regulated by cytokines. The characteristics of antigens and T cell antigen receptors, activation of T-cell and B-cell, regulations of complement system based on molecular levels and autoimmune diseases will be discussed as well.</w:t>
      </w:r>
    </w:p>
    <w:p w:rsidR="009D5B24" w:rsidRPr="00940859"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p>
    <w:p w:rsidR="009D5B24" w:rsidRPr="00940859" w:rsidRDefault="009D5B24" w:rsidP="001D6150">
      <w:pPr>
        <w:pStyle w:val="a7"/>
        <w:tabs>
          <w:tab w:val="clear" w:pos="958"/>
          <w:tab w:val="left" w:pos="7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40022</w:t>
      </w:r>
      <w:r w:rsidRPr="00940859">
        <w:rPr>
          <w:rFonts w:ascii="標楷體" w:eastAsia="標楷體" w:hAnsi="標楷體"/>
          <w:b w:val="0"/>
          <w:color w:val="000000"/>
          <w:sz w:val="24"/>
          <w:szCs w:val="24"/>
        </w:rPr>
        <w:tab/>
      </w:r>
      <w:r w:rsidRPr="00940859">
        <w:rPr>
          <w:rFonts w:ascii="標楷體" w:eastAsia="標楷體" w:hAnsi="標楷體" w:hint="eastAsia"/>
          <w:b w:val="0"/>
          <w:color w:val="000000"/>
          <w:sz w:val="24"/>
          <w:szCs w:val="24"/>
        </w:rPr>
        <w:t>分子診斷技術學  ２選  莊國賓</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本課程將介紹分子生物技術檢測微生物、動植物之基因及其表面抗原。</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40022</w:t>
      </w:r>
      <w:r w:rsidRPr="00940859">
        <w:rPr>
          <w:rFonts w:ascii="Times New Roman" w:eastAsia="標楷體"/>
          <w:b w:val="0"/>
          <w:color w:val="000000"/>
          <w:sz w:val="24"/>
          <w:szCs w:val="24"/>
        </w:rPr>
        <w:tab/>
        <w:t xml:space="preserve">Molecular-based </w:t>
      </w:r>
      <w:r w:rsidRPr="00940859">
        <w:rPr>
          <w:rFonts w:ascii="Times New Roman" w:eastAsia="標楷體" w:hint="eastAsia"/>
          <w:b w:val="0"/>
          <w:color w:val="000000"/>
          <w:sz w:val="24"/>
          <w:szCs w:val="24"/>
        </w:rPr>
        <w:t>D</w:t>
      </w:r>
      <w:r w:rsidRPr="00940859">
        <w:rPr>
          <w:rFonts w:ascii="Times New Roman" w:eastAsia="標楷體"/>
          <w:b w:val="0"/>
          <w:color w:val="000000"/>
          <w:sz w:val="24"/>
          <w:szCs w:val="24"/>
        </w:rPr>
        <w:t>iagnostic</w:t>
      </w:r>
      <w:r w:rsidRPr="00940859">
        <w:rPr>
          <w:rFonts w:ascii="Times New Roman" w:eastAsia="標楷體" w:hint="eastAsia"/>
          <w:b w:val="0"/>
          <w:color w:val="000000"/>
          <w:sz w:val="24"/>
          <w:szCs w:val="24"/>
        </w:rPr>
        <w:t xml:space="preserve"> T</w:t>
      </w:r>
      <w:r w:rsidRPr="00940859">
        <w:rPr>
          <w:rFonts w:ascii="Times New Roman" w:eastAsia="標楷體"/>
          <w:b w:val="0"/>
          <w:color w:val="000000"/>
          <w:sz w:val="24"/>
          <w:szCs w:val="24"/>
        </w:rPr>
        <w:t>echnique</w:t>
      </w:r>
      <w:r w:rsidRPr="00940859">
        <w:rPr>
          <w:rFonts w:ascii="Times New Roman" w:eastAsia="標楷體" w:hint="eastAsia"/>
          <w:b w:val="0"/>
          <w:color w:val="000000"/>
          <w:sz w:val="24"/>
          <w:szCs w:val="24"/>
        </w:rPr>
        <w:t xml:space="preserve">s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K.P. C</w:t>
      </w:r>
      <w:r w:rsidRPr="00940859">
        <w:rPr>
          <w:rFonts w:ascii="Times New Roman" w:eastAsia="標楷體"/>
          <w:b w:val="0"/>
          <w:color w:val="000000"/>
          <w:sz w:val="24"/>
          <w:szCs w:val="24"/>
        </w:rPr>
        <w:t>huang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The curriculum will introduce the application of molecular-based techniques to detect the genes and surface antigens of microbial, animals and plants.</w:t>
      </w:r>
      <w:r w:rsidRPr="00940859">
        <w:rPr>
          <w:rFonts w:ascii="標楷體" w:eastAsia="標楷體" w:hAnsi="標楷體"/>
          <w:b w:val="0"/>
          <w:color w:val="000000"/>
          <w:sz w:val="24"/>
          <w:szCs w:val="24"/>
        </w:rPr>
        <w:t xml:space="preserve"> </w:t>
      </w:r>
    </w:p>
    <w:p w:rsidR="009D5B24" w:rsidRPr="00940859"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p>
    <w:p w:rsidR="009D5B24" w:rsidRPr="00940859" w:rsidRDefault="009D5B24" w:rsidP="001D6150">
      <w:pPr>
        <w:pStyle w:val="a7"/>
        <w:tabs>
          <w:tab w:val="clear" w:pos="958"/>
          <w:tab w:val="left" w:pos="7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20065</w:t>
      </w:r>
      <w:r w:rsidRPr="00940859">
        <w:rPr>
          <w:rFonts w:ascii="標楷體" w:eastAsia="標楷體" w:hAnsi="標楷體"/>
          <w:b w:val="0"/>
          <w:color w:val="000000"/>
          <w:sz w:val="24"/>
          <w:szCs w:val="24"/>
        </w:rPr>
        <w:tab/>
      </w:r>
      <w:r w:rsidRPr="00940859">
        <w:rPr>
          <w:rFonts w:ascii="標楷體" w:eastAsia="標楷體" w:hAnsi="標楷體" w:hint="eastAsia"/>
          <w:b w:val="0"/>
          <w:color w:val="000000"/>
          <w:sz w:val="24"/>
          <w:szCs w:val="24"/>
        </w:rPr>
        <w:t>分子生物學  ３選  鄭力廷</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本課程目的在使研究生對分子生物學包括細胞生長分化的控制、基因的調控機制、突變與基因修補、基因疫苗以及基因療法有更深入的了解。</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lastRenderedPageBreak/>
        <w:t>20065</w:t>
      </w:r>
      <w:r w:rsidRPr="00940859">
        <w:rPr>
          <w:rFonts w:ascii="Times New Roman" w:eastAsia="標楷體" w:hint="eastAsia"/>
          <w:b w:val="0"/>
          <w:color w:val="000000"/>
          <w:sz w:val="24"/>
          <w:szCs w:val="24"/>
        </w:rPr>
        <w:tab/>
      </w:r>
      <w:r w:rsidRPr="00940859">
        <w:rPr>
          <w:rFonts w:ascii="Times New Roman" w:eastAsia="標楷體"/>
          <w:b w:val="0"/>
          <w:color w:val="000000"/>
          <w:sz w:val="24"/>
          <w:szCs w:val="24"/>
        </w:rPr>
        <w:t>Molecular Biology</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３</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L.T.</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Cheng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The purpose of this course is to introduce specific topics in molecular biology, such as the growth and differentiation of cells, gene regulations, gene mutation and gene repair, DNA vaccine and gene therapy.</w:t>
      </w: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940859" w:rsidRDefault="009D5B24" w:rsidP="001D6150">
      <w:pPr>
        <w:pStyle w:val="a7"/>
        <w:tabs>
          <w:tab w:val="clear" w:pos="958"/>
          <w:tab w:val="left" w:pos="7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55119</w:t>
      </w:r>
      <w:r w:rsidRPr="00940859">
        <w:rPr>
          <w:rFonts w:ascii="標楷體" w:eastAsia="標楷體" w:hAnsi="標楷體"/>
          <w:b w:val="0"/>
          <w:color w:val="000000"/>
          <w:sz w:val="24"/>
          <w:szCs w:val="24"/>
        </w:rPr>
        <w:tab/>
      </w:r>
      <w:r w:rsidRPr="00940859">
        <w:rPr>
          <w:rFonts w:ascii="標楷體" w:eastAsia="標楷體" w:hAnsi="標楷體" w:hint="eastAsia"/>
          <w:b w:val="0"/>
          <w:color w:val="000000"/>
          <w:sz w:val="24"/>
          <w:szCs w:val="24"/>
        </w:rPr>
        <w:t>酵素與蛋白質工程學  ２選  楊忠達</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本課程將介紹常用於生物科技酵素之種類及功能，以及探討蛋白質之純化、結構、功能及其應用。</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55119</w:t>
      </w:r>
      <w:r w:rsidRPr="00940859">
        <w:rPr>
          <w:rFonts w:ascii="Times New Roman" w:eastAsia="標楷體"/>
          <w:b w:val="0"/>
          <w:color w:val="000000"/>
          <w:sz w:val="24"/>
          <w:szCs w:val="24"/>
        </w:rPr>
        <w:tab/>
        <w:t>Enzyme and Protein Engineering</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 xml:space="preserve">E </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w:t>
      </w:r>
      <w:r w:rsidRPr="00940859">
        <w:rPr>
          <w:rFonts w:ascii="Times New Roman" w:eastAsia="標楷體" w:hint="eastAsia"/>
          <w:b w:val="0"/>
          <w:color w:val="000000"/>
          <w:sz w:val="24"/>
          <w:szCs w:val="24"/>
        </w:rPr>
        <w:t>.D.</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Yang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The curriculum will introduce the classification and function of enzymes used in biotech and focus on the purification, structure, function and application of proteins.</w:t>
      </w: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940859" w:rsidRDefault="009D5B24" w:rsidP="001D6150">
      <w:pPr>
        <w:pStyle w:val="a7"/>
        <w:tabs>
          <w:tab w:val="clear" w:pos="958"/>
          <w:tab w:val="left" w:pos="7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20190</w:t>
      </w:r>
      <w:r w:rsidRPr="00940859">
        <w:rPr>
          <w:rFonts w:ascii="標楷體" w:eastAsia="標楷體" w:hAnsi="標楷體" w:hint="eastAsia"/>
          <w:b w:val="0"/>
          <w:color w:val="000000"/>
          <w:sz w:val="24"/>
          <w:szCs w:val="24"/>
        </w:rPr>
        <w:tab/>
        <w:t>生物資訊學  ２選  楊忠達</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本課程討論以電腦及網路資源來分析生物巨分子，例如蛋白質及核酸。重要議題包括文獻資料庫、序列資料庫、序列分析工具、實驗方法資源、基因拼圖資料庫、資料庫搜尋、核酸比對、微陣列晶片及蛋白質體學之分析等。</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20190</w:t>
      </w:r>
      <w:r w:rsidRPr="00940859">
        <w:rPr>
          <w:rFonts w:ascii="Times New Roman" w:eastAsia="標楷體" w:hint="eastAsia"/>
          <w:b w:val="0"/>
          <w:color w:val="000000"/>
          <w:sz w:val="24"/>
          <w:szCs w:val="24"/>
        </w:rPr>
        <w:tab/>
      </w:r>
      <w:r w:rsidRPr="00940859">
        <w:rPr>
          <w:rFonts w:ascii="Times New Roman" w:eastAsia="標楷體"/>
          <w:b w:val="0"/>
          <w:color w:val="000000"/>
          <w:sz w:val="24"/>
          <w:szCs w:val="24"/>
        </w:rPr>
        <w:t>Bioinformatics</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w:t>
      </w:r>
      <w:r w:rsidRPr="00940859">
        <w:rPr>
          <w:rFonts w:ascii="Times New Roman" w:eastAsia="標楷體" w:hint="eastAsia"/>
          <w:b w:val="0"/>
          <w:color w:val="000000"/>
          <w:sz w:val="24"/>
          <w:szCs w:val="24"/>
        </w:rPr>
        <w:t>.D.</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Yang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 xml:space="preserve">The course discusses application of computer and internet resource to analyze biological macromolecules, such as protein and DNA. Important topics include literature database, sequence database, sequence analysis tools, protocol resource, </w:t>
      </w:r>
      <w:proofErr w:type="gramStart"/>
      <w:r w:rsidRPr="00940859">
        <w:rPr>
          <w:rFonts w:ascii="Times New Roman" w:eastAsia="標楷體"/>
          <w:b w:val="0"/>
          <w:color w:val="000000"/>
          <w:sz w:val="24"/>
          <w:szCs w:val="24"/>
        </w:rPr>
        <w:t>genome</w:t>
      </w:r>
      <w:proofErr w:type="gramEnd"/>
      <w:r w:rsidRPr="00940859">
        <w:rPr>
          <w:rFonts w:ascii="Times New Roman" w:eastAsia="標楷體"/>
          <w:b w:val="0"/>
          <w:color w:val="000000"/>
          <w:sz w:val="24"/>
          <w:szCs w:val="24"/>
        </w:rPr>
        <w:t xml:space="preserve"> mapping database, database search, nucleotide alignments, microarray chips, and proteomics.</w:t>
      </w: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940859" w:rsidRDefault="009D5B24" w:rsidP="001D6150">
      <w:pPr>
        <w:pStyle w:val="a7"/>
        <w:tabs>
          <w:tab w:val="clear" w:pos="958"/>
          <w:tab w:val="left" w:pos="7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20184</w:t>
      </w:r>
      <w:r w:rsidRPr="00940859">
        <w:rPr>
          <w:rFonts w:ascii="標楷體" w:eastAsia="標楷體" w:hAnsi="標楷體" w:hint="eastAsia"/>
          <w:b w:val="0"/>
          <w:color w:val="000000"/>
          <w:sz w:val="24"/>
          <w:szCs w:val="24"/>
        </w:rPr>
        <w:tab/>
        <w:t>生物技術與生技產業  ３選  朱純燕</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本課程旨在加強學生對生物技術，其範圍涵蓋遺傳工程技術、細胞融合技術和蛋白質工程技術等三大領域的理論和臨床上應用等方面的學習，培養生物技術相關人才為目的。</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20184</w:t>
      </w:r>
      <w:r w:rsidRPr="00940859">
        <w:rPr>
          <w:rFonts w:ascii="Times New Roman" w:eastAsia="標楷體" w:hint="eastAsia"/>
          <w:b w:val="0"/>
          <w:color w:val="000000"/>
          <w:sz w:val="24"/>
          <w:szCs w:val="24"/>
        </w:rPr>
        <w:tab/>
      </w:r>
      <w:r w:rsidRPr="00940859">
        <w:rPr>
          <w:rFonts w:ascii="Times New Roman" w:eastAsia="標楷體"/>
          <w:b w:val="0"/>
          <w:color w:val="000000"/>
          <w:sz w:val="24"/>
          <w:szCs w:val="24"/>
        </w:rPr>
        <w:t xml:space="preserve">Biotechnology and </w:t>
      </w:r>
      <w:proofErr w:type="spellStart"/>
      <w:r w:rsidRPr="00940859">
        <w:rPr>
          <w:rFonts w:ascii="Times New Roman" w:eastAsia="標楷體" w:hint="eastAsia"/>
          <w:b w:val="0"/>
          <w:color w:val="000000"/>
          <w:sz w:val="24"/>
          <w:szCs w:val="24"/>
        </w:rPr>
        <w:t>Bioindustry</w:t>
      </w:r>
      <w:proofErr w:type="spellEnd"/>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３</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Y</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 xml:space="preserve"> Chu</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 xml:space="preserve">The curriculum will emphasize three major areas, including genetic engineering, </w:t>
      </w:r>
      <w:proofErr w:type="spellStart"/>
      <w:r w:rsidRPr="00940859">
        <w:rPr>
          <w:rFonts w:ascii="Times New Roman" w:eastAsia="標楷體"/>
          <w:b w:val="0"/>
          <w:color w:val="000000"/>
          <w:sz w:val="24"/>
          <w:szCs w:val="24"/>
        </w:rPr>
        <w:t>hybridoma</w:t>
      </w:r>
      <w:proofErr w:type="spellEnd"/>
      <w:r w:rsidRPr="00940859">
        <w:rPr>
          <w:rFonts w:ascii="Times New Roman" w:eastAsia="標楷體"/>
          <w:b w:val="0"/>
          <w:color w:val="000000"/>
          <w:sz w:val="24"/>
          <w:szCs w:val="24"/>
        </w:rPr>
        <w:t xml:space="preserve"> techniques and protein engineering. This class is going to train students to understand the concept of biotechnology and their applications.</w:t>
      </w: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940859" w:rsidRDefault="009D5B24" w:rsidP="001D6150">
      <w:pPr>
        <w:pStyle w:val="a7"/>
        <w:tabs>
          <w:tab w:val="clear" w:pos="958"/>
          <w:tab w:val="clear" w:pos="7258"/>
          <w:tab w:val="left" w:pos="720"/>
          <w:tab w:val="left" w:pos="648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40707</w:t>
      </w:r>
      <w:r w:rsidRPr="00940859">
        <w:rPr>
          <w:rFonts w:ascii="標楷體" w:eastAsia="標楷體" w:hAnsi="標楷體" w:hint="eastAsia"/>
          <w:b w:val="0"/>
          <w:color w:val="000000"/>
          <w:sz w:val="24"/>
          <w:szCs w:val="24"/>
        </w:rPr>
        <w:tab/>
        <w:t>基礎免疫學  ３選  莊國賓</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瞭解免疫學的精義、免疫系統的要素及激發免疫反應的重要條件等基本知識。</w:t>
      </w:r>
      <w:r w:rsidRPr="00940859">
        <w:rPr>
          <w:rFonts w:ascii="標楷體" w:eastAsia="標楷體" w:hAnsi="標楷體" w:hint="eastAsia"/>
          <w:color w:val="000000"/>
          <w:sz w:val="24"/>
        </w:rPr>
        <w:lastRenderedPageBreak/>
        <w:t>由基礎講起，介紹：1.先天及後天免疫要素，2.抗原、抗體之結構、功能與交互作用，3. 補體，4. B淋巴球及T淋巴球之生物學基礎，5.抗體的遺傳學基礎，6.主要組織相容抗原複合物之角色，7. 細胞激素。</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40707</w:t>
      </w:r>
      <w:r w:rsidRPr="00940859">
        <w:rPr>
          <w:rFonts w:ascii="Times New Roman" w:eastAsia="標楷體" w:hint="eastAsia"/>
          <w:b w:val="0"/>
          <w:color w:val="000000"/>
          <w:sz w:val="24"/>
          <w:szCs w:val="24"/>
        </w:rPr>
        <w:tab/>
        <w:t xml:space="preserve">Essential </w:t>
      </w:r>
      <w:r w:rsidRPr="00940859">
        <w:rPr>
          <w:rFonts w:ascii="Times New Roman" w:eastAsia="標楷體"/>
          <w:b w:val="0"/>
          <w:color w:val="000000"/>
          <w:sz w:val="24"/>
          <w:szCs w:val="24"/>
        </w:rPr>
        <w:t>Immunology</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３</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K.P. C</w:t>
      </w:r>
      <w:r w:rsidRPr="00940859">
        <w:rPr>
          <w:rFonts w:ascii="Times New Roman" w:eastAsia="標楷體"/>
          <w:b w:val="0"/>
          <w:color w:val="000000"/>
          <w:sz w:val="24"/>
          <w:szCs w:val="24"/>
        </w:rPr>
        <w:t>huang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hint="eastAsia"/>
          <w:b w:val="0"/>
          <w:color w:val="000000"/>
          <w:sz w:val="24"/>
          <w:szCs w:val="24"/>
        </w:rPr>
        <w:t>Introduce the elements of Immunology from the basic concept, including: 1. Innate and Acquired Immunity. 2. Antigen, Antibody structure and function. 3. Complement. 4. Biology of B and T lymphocyte. 5. The genetic basis of Antibody structure. 6 The role of the major histocompatibility complex in the immune response. 7. Cytokines</w:t>
      </w:r>
      <w:r w:rsidRPr="00940859">
        <w:rPr>
          <w:rFonts w:ascii="Times New Roman" w:eastAsia="標楷體" w:hint="eastAsia"/>
          <w:b w:val="0"/>
          <w:color w:val="000000"/>
          <w:sz w:val="24"/>
          <w:szCs w:val="24"/>
        </w:rPr>
        <w:t>。</w:t>
      </w: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940859"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noProof/>
          <w:color w:val="000000"/>
          <w:kern w:val="0"/>
          <w:sz w:val="24"/>
          <w:szCs w:val="24"/>
        </w:rPr>
        <w:t xml:space="preserve">40906 </w:t>
      </w:r>
      <w:proofErr w:type="gramStart"/>
      <w:r w:rsidRPr="00940859">
        <w:rPr>
          <w:rFonts w:ascii="標楷體" w:eastAsia="標楷體" w:hAnsi="標楷體" w:hint="eastAsia"/>
          <w:b w:val="0"/>
          <w:color w:val="000000"/>
          <w:sz w:val="24"/>
          <w:szCs w:val="24"/>
        </w:rPr>
        <w:t>微生物學特論</w:t>
      </w:r>
      <w:proofErr w:type="gramEnd"/>
      <w:r w:rsidRPr="00940859">
        <w:rPr>
          <w:rFonts w:ascii="標楷體" w:eastAsia="標楷體" w:hAnsi="標楷體" w:hint="eastAsia"/>
          <w:b w:val="0"/>
          <w:color w:val="000000"/>
          <w:sz w:val="24"/>
          <w:szCs w:val="24"/>
        </w:rPr>
        <w:t xml:space="preserve">  ３選  莊國賓</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noProof/>
          <w:color w:val="000000"/>
          <w:kern w:val="0"/>
        </w:rPr>
      </w:pPr>
      <w:r w:rsidRPr="00940859">
        <w:rPr>
          <w:rFonts w:ascii="標楷體" w:eastAsia="標楷體" w:hAnsi="標楷體" w:hint="eastAsia"/>
          <w:noProof/>
          <w:color w:val="000000"/>
          <w:kern w:val="0"/>
        </w:rPr>
        <w:t>了解微生物在疫苗的製作上是非常重要的，所以本堂課除了從細菌基本構造講起外，也談到細菌和疾病之間的關係，並且講述微生物的致病機轉，唯有了解微生物的致病機轉才能找到製作疫苗最好的方法及目標，最後談到目前利用微生物在製作疫苗上最新的方法及策略。</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 xml:space="preserve">40906 </w:t>
      </w:r>
      <w:r w:rsidRPr="00940859">
        <w:rPr>
          <w:rFonts w:ascii="Times New Roman" w:eastAsia="標楷體"/>
          <w:b w:val="0"/>
          <w:color w:val="000000"/>
          <w:sz w:val="24"/>
          <w:szCs w:val="24"/>
        </w:rPr>
        <w:t xml:space="preserve">The </w:t>
      </w:r>
      <w:r w:rsidRPr="00940859">
        <w:rPr>
          <w:rFonts w:ascii="Times New Roman" w:eastAsia="標楷體" w:hint="eastAsia"/>
          <w:b w:val="0"/>
          <w:color w:val="000000"/>
          <w:sz w:val="24"/>
          <w:szCs w:val="24"/>
        </w:rPr>
        <w:t>S</w:t>
      </w:r>
      <w:r w:rsidRPr="00940859">
        <w:rPr>
          <w:rFonts w:ascii="Times New Roman" w:eastAsia="標楷體"/>
          <w:b w:val="0"/>
          <w:color w:val="000000"/>
          <w:sz w:val="24"/>
          <w:szCs w:val="24"/>
        </w:rPr>
        <w:t xml:space="preserve">pecial </w:t>
      </w:r>
      <w:r w:rsidRPr="00940859">
        <w:rPr>
          <w:rFonts w:ascii="Times New Roman" w:eastAsia="標楷體" w:hint="eastAsia"/>
          <w:b w:val="0"/>
          <w:color w:val="000000"/>
          <w:sz w:val="24"/>
          <w:szCs w:val="24"/>
        </w:rPr>
        <w:t>T</w:t>
      </w:r>
      <w:r w:rsidRPr="00940859">
        <w:rPr>
          <w:rFonts w:ascii="Times New Roman" w:eastAsia="標楷體"/>
          <w:b w:val="0"/>
          <w:color w:val="000000"/>
          <w:sz w:val="24"/>
          <w:szCs w:val="24"/>
        </w:rPr>
        <w:t xml:space="preserve">opic of </w:t>
      </w:r>
      <w:r w:rsidRPr="00940859">
        <w:rPr>
          <w:rFonts w:ascii="Times New Roman" w:eastAsia="標楷體" w:hint="eastAsia"/>
          <w:b w:val="0"/>
          <w:color w:val="000000"/>
          <w:sz w:val="24"/>
          <w:szCs w:val="24"/>
        </w:rPr>
        <w:t>M</w:t>
      </w:r>
      <w:r w:rsidRPr="00940859">
        <w:rPr>
          <w:rFonts w:ascii="Times New Roman" w:eastAsia="標楷體"/>
          <w:b w:val="0"/>
          <w:color w:val="000000"/>
          <w:sz w:val="24"/>
          <w:szCs w:val="24"/>
        </w:rPr>
        <w:t>icrobiology</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３</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K.P. C</w:t>
      </w:r>
      <w:r w:rsidRPr="00940859">
        <w:rPr>
          <w:rFonts w:ascii="Times New Roman" w:eastAsia="標楷體"/>
          <w:b w:val="0"/>
          <w:color w:val="000000"/>
          <w:sz w:val="24"/>
          <w:szCs w:val="24"/>
        </w:rPr>
        <w:t>huang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hint="eastAsia"/>
          <w:b w:val="0"/>
          <w:color w:val="000000"/>
          <w:sz w:val="24"/>
          <w:szCs w:val="24"/>
        </w:rPr>
        <w:t xml:space="preserve">To understand the microorganisms is very important for vaccines development. </w:t>
      </w:r>
      <w:r w:rsidRPr="00940859">
        <w:rPr>
          <w:rFonts w:ascii="Times New Roman" w:eastAsia="標楷體"/>
          <w:b w:val="0"/>
          <w:color w:val="000000"/>
          <w:sz w:val="24"/>
          <w:szCs w:val="24"/>
        </w:rPr>
        <w:t>I</w:t>
      </w:r>
      <w:r w:rsidRPr="00940859">
        <w:rPr>
          <w:rFonts w:ascii="Times New Roman" w:eastAsia="標楷體" w:hint="eastAsia"/>
          <w:b w:val="0"/>
          <w:color w:val="000000"/>
          <w:sz w:val="24"/>
          <w:szCs w:val="24"/>
        </w:rPr>
        <w:t xml:space="preserve">n this class, we will introduce the structure of </w:t>
      </w:r>
      <w:r w:rsidRPr="00940859">
        <w:rPr>
          <w:rFonts w:ascii="Times New Roman" w:eastAsia="標楷體"/>
          <w:b w:val="0"/>
          <w:color w:val="000000"/>
          <w:sz w:val="24"/>
          <w:szCs w:val="24"/>
        </w:rPr>
        <w:t>microorganisms</w:t>
      </w:r>
      <w:r w:rsidRPr="00940859">
        <w:rPr>
          <w:rFonts w:ascii="Times New Roman" w:eastAsia="標楷體" w:hint="eastAsia"/>
          <w:b w:val="0"/>
          <w:color w:val="000000"/>
          <w:sz w:val="24"/>
          <w:szCs w:val="24"/>
        </w:rPr>
        <w:t xml:space="preserve"> and the relationship between microorganism and diseases.  Base on this knowledge, the students can realize the pathogenesis of microorganisms and find out the best targets and new </w:t>
      </w:r>
      <w:r w:rsidRPr="00940859">
        <w:rPr>
          <w:rFonts w:ascii="Times New Roman" w:eastAsia="標楷體"/>
          <w:b w:val="0"/>
          <w:color w:val="000000"/>
          <w:sz w:val="24"/>
          <w:szCs w:val="24"/>
        </w:rPr>
        <w:t>strateg</w:t>
      </w:r>
      <w:r w:rsidRPr="00940859">
        <w:rPr>
          <w:rFonts w:ascii="Times New Roman" w:eastAsia="標楷體" w:hint="eastAsia"/>
          <w:b w:val="0"/>
          <w:color w:val="000000"/>
          <w:sz w:val="24"/>
          <w:szCs w:val="24"/>
        </w:rPr>
        <w:t>ies for vaccines development.</w:t>
      </w:r>
    </w:p>
    <w:p w:rsidR="009D5B24" w:rsidRPr="00940859" w:rsidRDefault="009D5B24" w:rsidP="001D6150">
      <w:pPr>
        <w:pStyle w:val="a6"/>
        <w:spacing w:beforeLines="50" w:before="180" w:afterLines="50" w:after="180" w:line="0" w:lineRule="atLeast"/>
        <w:ind w:left="0" w:right="0" w:firstLineChars="200" w:firstLine="480"/>
        <w:jc w:val="both"/>
        <w:rPr>
          <w:rFonts w:ascii="標楷體" w:eastAsia="標楷體" w:hAnsi="標楷體"/>
          <w:color w:val="000000"/>
          <w:sz w:val="24"/>
          <w:szCs w:val="24"/>
        </w:rPr>
      </w:pP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r w:rsidRPr="00940859">
        <w:rPr>
          <w:rFonts w:ascii="標楷體" w:eastAsia="標楷體" w:hAnsi="標楷體" w:hint="eastAsia"/>
          <w:color w:val="000000"/>
          <w:sz w:val="24"/>
          <w:szCs w:val="24"/>
        </w:rPr>
        <w:t>40285 免疫原結構基因學與表達技術  ２選  輪授</w:t>
      </w:r>
    </w:p>
    <w:p w:rsidR="009D5B24" w:rsidRPr="00940859" w:rsidRDefault="009D5B24" w:rsidP="001D6150">
      <w:pPr>
        <w:pStyle w:val="a3"/>
        <w:spacing w:beforeLines="50" w:before="180" w:afterLines="50" w:after="180" w:line="0" w:lineRule="atLeast"/>
        <w:ind w:right="0" w:firstLineChars="192" w:firstLine="461"/>
        <w:rPr>
          <w:rFonts w:ascii="標楷體" w:eastAsia="標楷體" w:hAnsi="標楷體"/>
          <w:color w:val="000000"/>
          <w:sz w:val="24"/>
        </w:rPr>
      </w:pPr>
      <w:r w:rsidRPr="00940859">
        <w:rPr>
          <w:rFonts w:ascii="標楷體" w:eastAsia="標楷體" w:hAnsi="標楷體" w:hint="eastAsia"/>
          <w:color w:val="000000"/>
          <w:sz w:val="24"/>
        </w:rPr>
        <w:t>病原的結構基因經常可轉錄轉譯出重要的抗原決定位來引起強烈的免疫反應，因此本課程將針對這些病原的重要結構基因之功能及調控機制加以探討，同時也幫助學生學習利用不同的表現系統針對結構基因加以表現成蛋白質，並獲得大量的重組蛋白以提高抗原的製備技術。</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proofErr w:type="gramStart"/>
      <w:r w:rsidRPr="00940859">
        <w:rPr>
          <w:rFonts w:ascii="Times New Roman" w:eastAsia="標楷體" w:hint="eastAsia"/>
          <w:b w:val="0"/>
          <w:color w:val="000000"/>
          <w:sz w:val="24"/>
          <w:szCs w:val="24"/>
        </w:rPr>
        <w:t xml:space="preserve">40285  </w:t>
      </w:r>
      <w:r w:rsidRPr="00940859">
        <w:rPr>
          <w:rFonts w:ascii="Times New Roman" w:eastAsia="標楷體"/>
          <w:b w:val="0"/>
          <w:color w:val="000000"/>
          <w:sz w:val="24"/>
          <w:szCs w:val="24"/>
        </w:rPr>
        <w:t>Immunogenic</w:t>
      </w:r>
      <w:proofErr w:type="gramEnd"/>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S</w:t>
      </w:r>
      <w:r w:rsidRPr="00940859">
        <w:rPr>
          <w:rFonts w:ascii="Times New Roman" w:eastAsia="標楷體"/>
          <w:b w:val="0"/>
          <w:color w:val="000000"/>
          <w:sz w:val="24"/>
          <w:szCs w:val="24"/>
        </w:rPr>
        <w:t xml:space="preserve">tructural </w:t>
      </w:r>
      <w:r w:rsidRPr="00940859">
        <w:rPr>
          <w:rFonts w:ascii="Times New Roman" w:eastAsia="標楷體" w:hint="eastAsia"/>
          <w:b w:val="0"/>
          <w:color w:val="000000"/>
          <w:sz w:val="24"/>
          <w:szCs w:val="24"/>
        </w:rPr>
        <w:t>G</w:t>
      </w:r>
      <w:r w:rsidRPr="00940859">
        <w:rPr>
          <w:rFonts w:ascii="Times New Roman" w:eastAsia="標楷體"/>
          <w:b w:val="0"/>
          <w:color w:val="000000"/>
          <w:sz w:val="24"/>
          <w:szCs w:val="24"/>
        </w:rPr>
        <w:t xml:space="preserve">enes and </w:t>
      </w:r>
      <w:r w:rsidRPr="00940859">
        <w:rPr>
          <w:rFonts w:ascii="Times New Roman" w:eastAsia="標楷體" w:hint="eastAsia"/>
          <w:b w:val="0"/>
          <w:color w:val="000000"/>
          <w:sz w:val="24"/>
          <w:szCs w:val="24"/>
        </w:rPr>
        <w:t>E</w:t>
      </w:r>
      <w:r w:rsidRPr="00940859">
        <w:rPr>
          <w:rFonts w:ascii="Times New Roman" w:eastAsia="標楷體"/>
          <w:b w:val="0"/>
          <w:color w:val="000000"/>
          <w:sz w:val="24"/>
          <w:szCs w:val="24"/>
        </w:rPr>
        <w:t xml:space="preserve">xpression </w:t>
      </w:r>
      <w:r w:rsidRPr="00940859">
        <w:rPr>
          <w:rFonts w:ascii="Times New Roman" w:eastAsia="標楷體" w:hint="eastAsia"/>
          <w:b w:val="0"/>
          <w:color w:val="000000"/>
          <w:sz w:val="24"/>
          <w:szCs w:val="24"/>
        </w:rPr>
        <w:t>T</w:t>
      </w:r>
      <w:r w:rsidRPr="00940859">
        <w:rPr>
          <w:rFonts w:ascii="Times New Roman" w:eastAsia="標楷體"/>
          <w:b w:val="0"/>
          <w:color w:val="000000"/>
          <w:sz w:val="24"/>
          <w:szCs w:val="24"/>
        </w:rPr>
        <w:t>echniques</w:t>
      </w:r>
      <w:r w:rsidR="001F159C">
        <w:rPr>
          <w:rFonts w:ascii="Times New Roman" w:eastAsia="標楷體" w:hint="eastAsia"/>
          <w:b w:val="0"/>
          <w:color w:val="000000"/>
          <w:sz w:val="24"/>
          <w:szCs w:val="24"/>
        </w:rPr>
        <w:t xml:space="preserve">  2E</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hint="eastAsia"/>
          <w:b w:val="0"/>
          <w:color w:val="000000"/>
          <w:sz w:val="24"/>
          <w:szCs w:val="24"/>
        </w:rPr>
        <w:t>Structural genes of infectious pathogens often transcribe and translate into important antigenic epitopes to induce strong immune responses. This curriculum will therefore explore the functions and regulation mechanisms of these pathogenic structural genes. Moreover, it will help students to use different expression systems to express these structural genes and to obtain the large-scale recombinant proteins for improving antigen preparation.</w:t>
      </w:r>
      <w:r w:rsidRPr="00940859">
        <w:rPr>
          <w:rFonts w:ascii="標楷體" w:eastAsia="標楷體" w:hAnsi="標楷體" w:hint="eastAsia"/>
          <w:b w:val="0"/>
          <w:color w:val="000000"/>
          <w:sz w:val="24"/>
          <w:szCs w:val="24"/>
        </w:rPr>
        <w:t xml:space="preserve"> </w:t>
      </w:r>
    </w:p>
    <w:p w:rsidR="009D5B24" w:rsidRPr="00940859" w:rsidRDefault="009D5B24" w:rsidP="001D6150">
      <w:pPr>
        <w:spacing w:beforeLines="50" w:before="180" w:afterLines="50" w:after="180" w:line="0" w:lineRule="atLeast"/>
        <w:jc w:val="both"/>
        <w:rPr>
          <w:rFonts w:ascii="標楷體" w:eastAsia="標楷體" w:hAnsi="標楷體"/>
          <w:color w:val="000000"/>
        </w:rPr>
      </w:pPr>
    </w:p>
    <w:p w:rsidR="009D5B24" w:rsidRPr="00940859" w:rsidRDefault="009D5B24" w:rsidP="001D6150">
      <w:pPr>
        <w:spacing w:beforeLines="50" w:before="180" w:afterLines="50" w:after="180" w:line="0" w:lineRule="atLeast"/>
        <w:jc w:val="both"/>
        <w:rPr>
          <w:rFonts w:ascii="標楷體" w:eastAsia="標楷體" w:hAnsi="標楷體"/>
          <w:color w:val="000000"/>
        </w:rPr>
      </w:pPr>
      <w:r w:rsidRPr="00940859">
        <w:rPr>
          <w:rFonts w:ascii="標楷體" w:eastAsia="標楷體" w:hAnsi="標楷體" w:hint="eastAsia"/>
          <w:color w:val="000000"/>
        </w:rPr>
        <w:t xml:space="preserve">41030 </w:t>
      </w:r>
      <w:r w:rsidRPr="00940859">
        <w:rPr>
          <w:rFonts w:ascii="標楷體" w:eastAsia="標楷體" w:hAnsi="標楷體"/>
          <w:color w:val="000000"/>
        </w:rPr>
        <w:t>應用</w:t>
      </w:r>
      <w:r w:rsidRPr="00940859">
        <w:rPr>
          <w:rFonts w:ascii="標楷體" w:eastAsia="標楷體" w:hAnsi="標楷體" w:hint="eastAsia"/>
          <w:color w:val="000000"/>
        </w:rPr>
        <w:t>基因</w:t>
      </w:r>
      <w:r w:rsidRPr="00940859">
        <w:rPr>
          <w:rFonts w:ascii="標楷體" w:eastAsia="標楷體" w:hAnsi="標楷體"/>
          <w:color w:val="000000"/>
        </w:rPr>
        <w:t>體學</w:t>
      </w:r>
      <w:r w:rsidRPr="00940859">
        <w:rPr>
          <w:rFonts w:ascii="標楷體" w:eastAsia="標楷體" w:hAnsi="標楷體" w:hint="eastAsia"/>
          <w:color w:val="000000"/>
        </w:rPr>
        <w:t xml:space="preserve">  ２選  楊忠達</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noProof/>
          <w:color w:val="000000"/>
          <w:kern w:val="0"/>
        </w:rPr>
      </w:pPr>
      <w:r w:rsidRPr="00940859">
        <w:rPr>
          <w:rFonts w:ascii="標楷體" w:eastAsia="標楷體" w:hAnsi="標楷體" w:hint="eastAsia"/>
          <w:noProof/>
          <w:color w:val="000000"/>
          <w:kern w:val="0"/>
        </w:rPr>
        <w:lastRenderedPageBreak/>
        <w:t>本課程將提供近年來在基因</w:t>
      </w:r>
      <w:r w:rsidRPr="00940859">
        <w:rPr>
          <w:rFonts w:ascii="標楷體" w:eastAsia="標楷體" w:hAnsi="標楷體"/>
          <w:noProof/>
          <w:color w:val="000000"/>
          <w:kern w:val="0"/>
        </w:rPr>
        <w:t>體學</w:t>
      </w:r>
      <w:r w:rsidRPr="00940859">
        <w:rPr>
          <w:rFonts w:ascii="標楷體" w:eastAsia="標楷體" w:hAnsi="標楷體" w:hint="eastAsia"/>
          <w:noProof/>
          <w:color w:val="000000"/>
          <w:kern w:val="0"/>
        </w:rPr>
        <w:t>領域的詳細介紹及應用。本課程特別探討微生物之基因功能生物學及研究如何利用微生物基因體學結合微生物蛋白質體學來協助疫苗的研發。</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 xml:space="preserve">41030  Applied Genomics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w:t>
      </w:r>
      <w:r w:rsidRPr="00940859">
        <w:rPr>
          <w:rFonts w:ascii="Times New Roman" w:eastAsia="標楷體" w:hint="eastAsia"/>
          <w:b w:val="0"/>
          <w:color w:val="000000"/>
          <w:sz w:val="24"/>
          <w:szCs w:val="24"/>
        </w:rPr>
        <w:t>.D.</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Yang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 xml:space="preserve">This </w:t>
      </w:r>
      <w:r w:rsidRPr="00940859">
        <w:rPr>
          <w:rFonts w:ascii="Times New Roman" w:eastAsia="標楷體" w:hint="eastAsia"/>
          <w:b w:val="0"/>
          <w:color w:val="000000"/>
          <w:sz w:val="24"/>
          <w:szCs w:val="24"/>
        </w:rPr>
        <w:t xml:space="preserve">curriculum </w:t>
      </w:r>
      <w:r w:rsidRPr="00940859">
        <w:rPr>
          <w:rFonts w:ascii="Times New Roman" w:eastAsia="標楷體"/>
          <w:b w:val="0"/>
          <w:color w:val="000000"/>
          <w:sz w:val="24"/>
          <w:szCs w:val="24"/>
        </w:rPr>
        <w:t xml:space="preserve">provides an exhaustive </w:t>
      </w:r>
      <w:r w:rsidRPr="00940859">
        <w:rPr>
          <w:rFonts w:ascii="Times New Roman" w:eastAsia="標楷體" w:hint="eastAsia"/>
          <w:b w:val="0"/>
          <w:color w:val="000000"/>
          <w:sz w:val="24"/>
          <w:szCs w:val="24"/>
        </w:rPr>
        <w:t xml:space="preserve">introductions and applications </w:t>
      </w:r>
      <w:r w:rsidRPr="00940859">
        <w:rPr>
          <w:rFonts w:ascii="Times New Roman" w:eastAsia="標楷體"/>
          <w:b w:val="0"/>
          <w:color w:val="000000"/>
          <w:sz w:val="24"/>
          <w:szCs w:val="24"/>
        </w:rPr>
        <w:t xml:space="preserve">of current research in the </w:t>
      </w:r>
      <w:r w:rsidRPr="00940859">
        <w:rPr>
          <w:rFonts w:ascii="Times New Roman" w:eastAsia="標楷體" w:hint="eastAsia"/>
          <w:b w:val="0"/>
          <w:color w:val="000000"/>
          <w:sz w:val="24"/>
          <w:szCs w:val="24"/>
        </w:rPr>
        <w:t xml:space="preserve">genomic </w:t>
      </w:r>
      <w:r w:rsidRPr="00940859">
        <w:rPr>
          <w:rFonts w:ascii="Times New Roman" w:eastAsia="標楷體"/>
          <w:b w:val="0"/>
          <w:color w:val="000000"/>
          <w:sz w:val="24"/>
          <w:szCs w:val="24"/>
        </w:rPr>
        <w:t>field</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 xml:space="preserve"> In particular, </w:t>
      </w:r>
      <w:r w:rsidRPr="00940859">
        <w:rPr>
          <w:rFonts w:ascii="Times New Roman" w:eastAsia="標楷體" w:hint="eastAsia"/>
          <w:b w:val="0"/>
          <w:color w:val="000000"/>
          <w:sz w:val="24"/>
          <w:szCs w:val="24"/>
        </w:rPr>
        <w:t>it explores</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 xml:space="preserve">the gene </w:t>
      </w:r>
      <w:r w:rsidRPr="00940859">
        <w:rPr>
          <w:rFonts w:ascii="Times New Roman" w:eastAsia="標楷體"/>
          <w:b w:val="0"/>
          <w:color w:val="000000"/>
          <w:sz w:val="24"/>
          <w:szCs w:val="24"/>
        </w:rPr>
        <w:t xml:space="preserve">functional biology </w:t>
      </w:r>
      <w:r w:rsidRPr="00940859">
        <w:rPr>
          <w:rFonts w:ascii="Times New Roman" w:eastAsia="標楷體" w:hint="eastAsia"/>
          <w:b w:val="0"/>
          <w:color w:val="000000"/>
          <w:sz w:val="24"/>
          <w:szCs w:val="24"/>
        </w:rPr>
        <w:t xml:space="preserve">of </w:t>
      </w:r>
      <w:r w:rsidRPr="00940859">
        <w:rPr>
          <w:rFonts w:ascii="Times New Roman" w:eastAsia="標楷體"/>
          <w:b w:val="0"/>
          <w:color w:val="000000"/>
          <w:sz w:val="24"/>
          <w:szCs w:val="24"/>
        </w:rPr>
        <w:t xml:space="preserve">whole </w:t>
      </w:r>
      <w:r w:rsidRPr="00940859">
        <w:rPr>
          <w:rFonts w:ascii="Times New Roman" w:eastAsia="標楷體" w:hint="eastAsia"/>
          <w:b w:val="0"/>
          <w:color w:val="000000"/>
          <w:sz w:val="24"/>
          <w:szCs w:val="24"/>
        </w:rPr>
        <w:t>micro</w:t>
      </w:r>
      <w:r w:rsidRPr="00940859">
        <w:rPr>
          <w:rFonts w:ascii="Times New Roman" w:eastAsia="標楷體"/>
          <w:b w:val="0"/>
          <w:color w:val="000000"/>
          <w:sz w:val="24"/>
          <w:szCs w:val="24"/>
        </w:rPr>
        <w:t>organism</w:t>
      </w:r>
      <w:r w:rsidRPr="00940859">
        <w:rPr>
          <w:rFonts w:ascii="Times New Roman" w:eastAsia="標楷體" w:hint="eastAsia"/>
          <w:b w:val="0"/>
          <w:color w:val="000000"/>
          <w:sz w:val="24"/>
          <w:szCs w:val="24"/>
        </w:rPr>
        <w:t>s and show</w:t>
      </w:r>
      <w:r w:rsidRPr="00940859">
        <w:rPr>
          <w:rFonts w:ascii="Times New Roman" w:eastAsia="標楷體"/>
          <w:b w:val="0"/>
          <w:color w:val="000000"/>
          <w:sz w:val="24"/>
          <w:szCs w:val="24"/>
        </w:rPr>
        <w:t xml:space="preserve">s how microbial </w:t>
      </w:r>
      <w:r w:rsidRPr="00940859">
        <w:rPr>
          <w:rFonts w:ascii="Times New Roman" w:eastAsia="標楷體" w:hint="eastAsia"/>
          <w:b w:val="0"/>
          <w:color w:val="000000"/>
          <w:sz w:val="24"/>
          <w:szCs w:val="24"/>
        </w:rPr>
        <w:t xml:space="preserve">genomics </w:t>
      </w:r>
      <w:r w:rsidRPr="00940859">
        <w:rPr>
          <w:rFonts w:ascii="Times New Roman" w:eastAsia="標楷體"/>
          <w:b w:val="0"/>
          <w:color w:val="000000"/>
          <w:sz w:val="24"/>
          <w:szCs w:val="24"/>
        </w:rPr>
        <w:t xml:space="preserve">can </w:t>
      </w:r>
      <w:r w:rsidRPr="00940859">
        <w:rPr>
          <w:rFonts w:ascii="Times New Roman" w:eastAsia="標楷體" w:hint="eastAsia"/>
          <w:b w:val="0"/>
          <w:color w:val="000000"/>
          <w:sz w:val="24"/>
          <w:szCs w:val="24"/>
        </w:rPr>
        <w:t xml:space="preserve">combine with </w:t>
      </w:r>
      <w:r w:rsidRPr="00940859">
        <w:rPr>
          <w:rFonts w:ascii="Times New Roman" w:eastAsia="標楷體"/>
          <w:b w:val="0"/>
          <w:color w:val="000000"/>
          <w:sz w:val="24"/>
          <w:szCs w:val="24"/>
        </w:rPr>
        <w:t>microbial</w:t>
      </w:r>
      <w:r w:rsidRPr="00940859">
        <w:rPr>
          <w:rFonts w:ascii="Times New Roman" w:eastAsia="標楷體" w:hint="eastAsia"/>
          <w:b w:val="0"/>
          <w:color w:val="000000"/>
          <w:sz w:val="24"/>
          <w:szCs w:val="24"/>
        </w:rPr>
        <w:t xml:space="preserve"> proteomics to apply to vaccine development.</w:t>
      </w: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940859" w:rsidRDefault="009D5B24" w:rsidP="001D6150">
      <w:pPr>
        <w:spacing w:beforeLines="50" w:before="180" w:afterLines="50" w:after="180" w:line="0" w:lineRule="atLeast"/>
        <w:jc w:val="both"/>
        <w:rPr>
          <w:rFonts w:ascii="標楷體" w:eastAsia="標楷體" w:hAnsi="標楷體"/>
          <w:noProof/>
          <w:color w:val="000000"/>
          <w:kern w:val="0"/>
        </w:rPr>
      </w:pPr>
      <w:r w:rsidRPr="00940859">
        <w:rPr>
          <w:rFonts w:ascii="標楷體" w:eastAsia="標楷體" w:hAnsi="標楷體" w:hint="eastAsia"/>
          <w:color w:val="000000"/>
        </w:rPr>
        <w:t xml:space="preserve">30172 </w:t>
      </w:r>
      <w:r w:rsidRPr="00940859">
        <w:rPr>
          <w:rFonts w:ascii="標楷體" w:eastAsia="標楷體" w:hAnsi="標楷體"/>
          <w:color w:val="000000"/>
        </w:rPr>
        <w:t>疫苗</w:t>
      </w:r>
      <w:proofErr w:type="gramStart"/>
      <w:r w:rsidRPr="00940859">
        <w:rPr>
          <w:rFonts w:ascii="標楷體" w:eastAsia="標楷體" w:hAnsi="標楷體"/>
          <w:color w:val="000000"/>
        </w:rPr>
        <w:t>佐劑</w:t>
      </w:r>
      <w:r w:rsidRPr="00940859">
        <w:rPr>
          <w:rFonts w:ascii="標楷體" w:eastAsia="標楷體" w:hAnsi="標楷體" w:hint="eastAsia"/>
          <w:color w:val="000000"/>
        </w:rPr>
        <w:t>學</w:t>
      </w:r>
      <w:proofErr w:type="gramEnd"/>
      <w:r w:rsidRPr="00940859">
        <w:rPr>
          <w:rFonts w:ascii="標楷體" w:eastAsia="標楷體" w:hAnsi="標楷體" w:hint="eastAsia"/>
          <w:color w:val="000000"/>
        </w:rPr>
        <w:t xml:space="preserve">  </w:t>
      </w:r>
      <w:r w:rsidRPr="00940859">
        <w:rPr>
          <w:rFonts w:ascii="標楷體" w:eastAsia="標楷體" w:hAnsi="標楷體"/>
          <w:color w:val="000000"/>
        </w:rPr>
        <w:t xml:space="preserve"> </w:t>
      </w:r>
      <w:r w:rsidRPr="00940859">
        <w:rPr>
          <w:rStyle w:val="shorttext"/>
          <w:color w:val="000000"/>
        </w:rPr>
        <w:t xml:space="preserve"> </w:t>
      </w:r>
      <w:r w:rsidRPr="00940859">
        <w:rPr>
          <w:rStyle w:val="shorttext"/>
          <w:rFonts w:hint="eastAsia"/>
          <w:color w:val="000000"/>
        </w:rPr>
        <w:t xml:space="preserve"> </w:t>
      </w:r>
      <w:r w:rsidRPr="00940859">
        <w:rPr>
          <w:rFonts w:ascii="標楷體" w:eastAsia="標楷體" w:hAnsi="標楷體" w:hint="eastAsia"/>
          <w:color w:val="000000"/>
        </w:rPr>
        <w:t>２選</w:t>
      </w:r>
      <w:r w:rsidRPr="00940859">
        <w:rPr>
          <w:rFonts w:ascii="標楷體" w:eastAsia="標楷體" w:hAnsi="標楷體"/>
          <w:color w:val="000000"/>
        </w:rPr>
        <w:tab/>
      </w:r>
      <w:r w:rsidRPr="00940859">
        <w:rPr>
          <w:rFonts w:ascii="標楷體" w:eastAsia="標楷體" w:hAnsi="標楷體" w:hint="eastAsia"/>
          <w:color w:val="000000"/>
        </w:rPr>
        <w:t xml:space="preserve"> </w:t>
      </w:r>
      <w:r w:rsidRPr="00940859">
        <w:rPr>
          <w:rFonts w:ascii="標楷體" w:eastAsia="標楷體" w:hAnsi="標楷體"/>
          <w:color w:val="000000"/>
        </w:rPr>
        <w:t>朱純燕</w:t>
      </w:r>
      <w:r w:rsidRPr="00940859">
        <w:rPr>
          <w:rFonts w:ascii="標楷體" w:eastAsia="標楷體" w:hAnsi="標楷體" w:hint="eastAsia"/>
          <w:color w:val="000000"/>
        </w:rPr>
        <w:t>、</w:t>
      </w:r>
      <w:proofErr w:type="gramStart"/>
      <w:r w:rsidRPr="00940859">
        <w:rPr>
          <w:rFonts w:ascii="標楷體" w:eastAsia="標楷體" w:hAnsi="標楷體"/>
          <w:color w:val="000000"/>
        </w:rPr>
        <w:t>鍾曜</w:t>
      </w:r>
      <w:proofErr w:type="gramEnd"/>
      <w:r w:rsidRPr="00940859">
        <w:rPr>
          <w:rFonts w:ascii="標楷體" w:eastAsia="標楷體" w:hAnsi="標楷體"/>
          <w:color w:val="000000"/>
        </w:rPr>
        <w:t>吉等合授</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000000"/>
        </w:rPr>
      </w:pPr>
      <w:r w:rsidRPr="00940859">
        <w:rPr>
          <w:rFonts w:ascii="標楷體" w:eastAsia="標楷體" w:hAnsi="標楷體"/>
          <w:color w:val="000000"/>
        </w:rPr>
        <w:t>本課程主要教導學生有關疫苗</w:t>
      </w:r>
      <w:r w:rsidRPr="00940859">
        <w:rPr>
          <w:rFonts w:ascii="標楷體" w:eastAsia="標楷體" w:hAnsi="標楷體" w:hint="eastAsia"/>
          <w:color w:val="000000"/>
        </w:rPr>
        <w:t>、</w:t>
      </w:r>
      <w:proofErr w:type="gramStart"/>
      <w:r w:rsidRPr="00940859">
        <w:rPr>
          <w:rFonts w:ascii="標楷體" w:eastAsia="標楷體" w:hAnsi="標楷體" w:hint="eastAsia"/>
          <w:color w:val="000000"/>
        </w:rPr>
        <w:t>佐劑</w:t>
      </w:r>
      <w:r w:rsidRPr="00940859">
        <w:rPr>
          <w:rFonts w:ascii="標楷體" w:eastAsia="標楷體" w:hAnsi="標楷體"/>
          <w:color w:val="000000"/>
        </w:rPr>
        <w:t>的</w:t>
      </w:r>
      <w:proofErr w:type="gramEnd"/>
      <w:r w:rsidRPr="00940859">
        <w:rPr>
          <w:rFonts w:ascii="標楷體" w:eastAsia="標楷體" w:hAnsi="標楷體"/>
          <w:color w:val="000000"/>
        </w:rPr>
        <w:t>相關免疫學理基礎及動物疫苗之應用。其課程內容</w:t>
      </w:r>
      <w:r w:rsidRPr="00940859">
        <w:rPr>
          <w:rFonts w:ascii="標楷體" w:eastAsia="標楷體" w:hAnsi="標楷體" w:hint="eastAsia"/>
          <w:color w:val="000000"/>
        </w:rPr>
        <w:t>第一部分</w:t>
      </w:r>
      <w:r w:rsidRPr="00940859">
        <w:rPr>
          <w:rFonts w:ascii="標楷體" w:eastAsia="標楷體" w:hAnsi="標楷體"/>
          <w:color w:val="000000"/>
        </w:rPr>
        <w:t>包括疫苗之生物研究過程及近代免疫學理論對疫苗研究與發展之新領域等，並介紹不同動物之疫苗研發與應用。</w:t>
      </w:r>
      <w:r w:rsidRPr="00940859">
        <w:rPr>
          <w:rFonts w:ascii="標楷體" w:eastAsia="標楷體" w:hAnsi="標楷體" w:hint="eastAsia"/>
          <w:color w:val="000000"/>
        </w:rPr>
        <w:t>第二部分</w:t>
      </w:r>
      <w:r w:rsidRPr="00940859">
        <w:rPr>
          <w:rFonts w:ascii="標楷體" w:eastAsia="標楷體" w:hAnsi="標楷體"/>
          <w:color w:val="000000"/>
        </w:rPr>
        <w:t>介紹</w:t>
      </w:r>
      <w:proofErr w:type="gramStart"/>
      <w:r w:rsidRPr="00940859">
        <w:rPr>
          <w:rFonts w:ascii="標楷體" w:eastAsia="標楷體" w:hAnsi="標楷體"/>
          <w:color w:val="000000"/>
        </w:rPr>
        <w:t>疫苗佐劑之</w:t>
      </w:r>
      <w:proofErr w:type="gramEnd"/>
      <w:r w:rsidRPr="00940859">
        <w:rPr>
          <w:rFonts w:ascii="標楷體" w:eastAsia="標楷體" w:hAnsi="標楷體"/>
          <w:color w:val="000000"/>
        </w:rPr>
        <w:t>用途、</w:t>
      </w:r>
      <w:proofErr w:type="gramStart"/>
      <w:r w:rsidRPr="00940859">
        <w:rPr>
          <w:rFonts w:ascii="標楷體" w:eastAsia="標楷體" w:hAnsi="標楷體"/>
          <w:color w:val="000000"/>
        </w:rPr>
        <w:t>佐劑之</w:t>
      </w:r>
      <w:proofErr w:type="gramEnd"/>
      <w:r w:rsidRPr="00940859">
        <w:rPr>
          <w:rFonts w:ascii="標楷體" w:eastAsia="標楷體" w:hAnsi="標楷體"/>
          <w:color w:val="000000"/>
        </w:rPr>
        <w:t>生物與物化特性及其作用機轉、</w:t>
      </w:r>
      <w:proofErr w:type="gramStart"/>
      <w:r w:rsidRPr="00940859">
        <w:rPr>
          <w:rFonts w:ascii="標楷體" w:eastAsia="標楷體" w:hAnsi="標楷體"/>
          <w:color w:val="000000"/>
        </w:rPr>
        <w:t>佐劑與</w:t>
      </w:r>
      <w:proofErr w:type="gramEnd"/>
      <w:r w:rsidRPr="00940859">
        <w:rPr>
          <w:rFonts w:ascii="標楷體" w:eastAsia="標楷體" w:hAnsi="標楷體"/>
          <w:color w:val="000000"/>
        </w:rPr>
        <w:t>生物體各種免疫細胞之交互作用、如何選擇適當</w:t>
      </w:r>
      <w:proofErr w:type="gramStart"/>
      <w:r w:rsidRPr="00940859">
        <w:rPr>
          <w:rFonts w:ascii="標楷體" w:eastAsia="標楷體" w:hAnsi="標楷體"/>
          <w:color w:val="000000"/>
        </w:rPr>
        <w:t>之佐劑、不同佐劑</w:t>
      </w:r>
      <w:proofErr w:type="gramEnd"/>
      <w:r w:rsidRPr="00940859">
        <w:rPr>
          <w:rFonts w:ascii="標楷體" w:eastAsia="標楷體" w:hAnsi="標楷體"/>
          <w:color w:val="000000"/>
        </w:rPr>
        <w:t>之設計與製備，</w:t>
      </w:r>
      <w:proofErr w:type="gramStart"/>
      <w:r w:rsidRPr="00940859">
        <w:rPr>
          <w:rFonts w:ascii="標楷體" w:eastAsia="標楷體" w:hAnsi="標楷體"/>
          <w:color w:val="000000"/>
        </w:rPr>
        <w:t>以及佐劑有效性</w:t>
      </w:r>
      <w:proofErr w:type="gramEnd"/>
      <w:r w:rsidRPr="00940859">
        <w:rPr>
          <w:rFonts w:ascii="標楷體" w:eastAsia="標楷體" w:hAnsi="標楷體"/>
          <w:color w:val="000000"/>
        </w:rPr>
        <w:t>之評估。</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 xml:space="preserve">30172  </w:t>
      </w:r>
      <w:r w:rsidRPr="00940859">
        <w:rPr>
          <w:rFonts w:ascii="Times New Roman" w:eastAsia="標楷體"/>
          <w:b w:val="0"/>
          <w:color w:val="000000"/>
          <w:sz w:val="24"/>
          <w:szCs w:val="24"/>
        </w:rPr>
        <w:t>V</w:t>
      </w:r>
      <w:r w:rsidRPr="00940859">
        <w:rPr>
          <w:rFonts w:ascii="Times New Roman" w:eastAsia="標楷體" w:hint="eastAsia"/>
          <w:b w:val="0"/>
          <w:color w:val="000000"/>
          <w:sz w:val="24"/>
          <w:szCs w:val="24"/>
        </w:rPr>
        <w:t xml:space="preserve">accine </w:t>
      </w:r>
      <w:proofErr w:type="spellStart"/>
      <w:r w:rsidRPr="00940859">
        <w:rPr>
          <w:rFonts w:ascii="Times New Roman" w:eastAsia="標楷體" w:hint="eastAsia"/>
          <w:b w:val="0"/>
          <w:color w:val="000000"/>
          <w:sz w:val="24"/>
          <w:szCs w:val="24"/>
        </w:rPr>
        <w:t>Adjunvats</w:t>
      </w:r>
      <w:proofErr w:type="spellEnd"/>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Y</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 xml:space="preserve"> Chu</w:t>
      </w:r>
      <w:r w:rsidRPr="00940859">
        <w:rPr>
          <w:rFonts w:ascii="Times New Roman" w:eastAsia="標楷體" w:hint="eastAsia"/>
          <w:b w:val="0"/>
          <w:color w:val="000000"/>
          <w:sz w:val="24"/>
          <w:szCs w:val="24"/>
        </w:rPr>
        <w:t>，</w:t>
      </w:r>
      <w:proofErr w:type="spellStart"/>
      <w:r w:rsidRPr="00940859">
        <w:rPr>
          <w:rFonts w:ascii="Times New Roman" w:eastAsia="標楷體" w:hint="eastAsia"/>
          <w:b w:val="0"/>
          <w:color w:val="000000"/>
          <w:sz w:val="24"/>
          <w:szCs w:val="24"/>
        </w:rPr>
        <w:t>Y.C.Chung</w:t>
      </w:r>
      <w:proofErr w:type="spellEnd"/>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The purpose of this course is to teach students the theory of vaccination</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 xml:space="preserve"> adjuvant and the applications of various veterinary vaccines.</w:t>
      </w:r>
      <w:r w:rsidRPr="00940859">
        <w:rPr>
          <w:rFonts w:ascii="Times New Roman" w:eastAsia="標楷體" w:hint="eastAsia"/>
          <w:b w:val="0"/>
          <w:color w:val="000000"/>
          <w:sz w:val="24"/>
          <w:szCs w:val="24"/>
        </w:rPr>
        <w:t xml:space="preserve"> The first part of this course </w:t>
      </w:r>
      <w:r w:rsidRPr="00940859">
        <w:rPr>
          <w:rFonts w:ascii="Times New Roman" w:eastAsia="標楷體"/>
          <w:b w:val="0"/>
          <w:color w:val="000000"/>
          <w:sz w:val="24"/>
          <w:szCs w:val="24"/>
        </w:rPr>
        <w:t>include the past research on vaccination and the impact of update knowledge about cellular and molecular immunity on developing new generations of vaccines and also introduce the current research of veterinary vaccines and their applications.</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This</w:t>
      </w:r>
      <w:r w:rsidRPr="00940859">
        <w:rPr>
          <w:rFonts w:ascii="Times New Roman" w:eastAsia="標楷體" w:hint="eastAsia"/>
          <w:b w:val="0"/>
          <w:color w:val="000000"/>
          <w:sz w:val="24"/>
          <w:szCs w:val="24"/>
        </w:rPr>
        <w:t xml:space="preserve"> second</w:t>
      </w:r>
      <w:r w:rsidRPr="00940859">
        <w:rPr>
          <w:rFonts w:ascii="Times New Roman" w:eastAsia="標楷體"/>
          <w:b w:val="0"/>
          <w:color w:val="000000"/>
          <w:sz w:val="24"/>
          <w:szCs w:val="24"/>
        </w:rPr>
        <w:t xml:space="preserve"> objective of this course is to introduce the purpose of an adjuvant, the acting mechanisms and related characteristics and chemical features of an adjuvant, the interactions of adjuvants with immune cells, the choice of the appropriate adjuvant and how to manufacture different types of adjuvants and evaluate their efficacy.</w:t>
      </w:r>
    </w:p>
    <w:p w:rsidR="009D5B24" w:rsidRPr="00940859" w:rsidRDefault="009D5B24" w:rsidP="001D6150">
      <w:pPr>
        <w:spacing w:beforeLines="50" w:before="180" w:afterLines="50" w:after="180" w:line="0" w:lineRule="atLeast"/>
        <w:jc w:val="both"/>
        <w:rPr>
          <w:rFonts w:ascii="標楷體" w:eastAsia="標楷體" w:hAnsi="標楷體"/>
          <w:color w:val="000000"/>
        </w:rPr>
      </w:pPr>
    </w:p>
    <w:p w:rsidR="009D5B24" w:rsidRPr="00940859" w:rsidRDefault="009D5B24" w:rsidP="001D6150">
      <w:pPr>
        <w:spacing w:beforeLines="50" w:before="180" w:afterLines="50" w:after="180" w:line="0" w:lineRule="atLeast"/>
        <w:jc w:val="both"/>
        <w:rPr>
          <w:rFonts w:ascii="標楷體" w:eastAsia="標楷體" w:hAnsi="標楷體"/>
          <w:color w:val="000000"/>
        </w:rPr>
      </w:pPr>
      <w:r w:rsidRPr="00940859">
        <w:rPr>
          <w:rFonts w:ascii="標楷體" w:eastAsia="標楷體" w:hAnsi="標楷體" w:hint="eastAsia"/>
          <w:color w:val="000000"/>
        </w:rPr>
        <w:t>30173 進階</w:t>
      </w:r>
      <w:r w:rsidRPr="00940859">
        <w:rPr>
          <w:rFonts w:ascii="標楷體" w:eastAsia="標楷體" w:hAnsi="標楷體"/>
          <w:color w:val="000000"/>
        </w:rPr>
        <w:t xml:space="preserve">免疫學  </w:t>
      </w:r>
      <w:r w:rsidRPr="00940859">
        <w:rPr>
          <w:rFonts w:ascii="標楷體" w:eastAsia="標楷體" w:hAnsi="標楷體" w:hint="eastAsia"/>
          <w:color w:val="000000"/>
        </w:rPr>
        <w:t xml:space="preserve"> </w:t>
      </w:r>
      <w:r w:rsidRPr="00940859">
        <w:rPr>
          <w:rFonts w:ascii="標楷體" w:eastAsia="標楷體" w:hAnsi="標楷體"/>
          <w:color w:val="000000"/>
        </w:rPr>
        <w:t>２</w:t>
      </w:r>
      <w:r w:rsidRPr="00940859">
        <w:rPr>
          <w:rFonts w:ascii="標楷體" w:eastAsia="標楷體" w:hAnsi="標楷體" w:hint="eastAsia"/>
          <w:color w:val="000000"/>
        </w:rPr>
        <w:t>選</w:t>
      </w:r>
      <w:r w:rsidRPr="00940859">
        <w:rPr>
          <w:rFonts w:ascii="標楷體" w:eastAsia="標楷體" w:hAnsi="標楷體"/>
          <w:color w:val="000000"/>
        </w:rPr>
        <w:tab/>
        <w:t>莊國賓</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000000"/>
        </w:rPr>
      </w:pPr>
      <w:r w:rsidRPr="00940859">
        <w:rPr>
          <w:rFonts w:ascii="標楷體" w:eastAsia="標楷體" w:hAnsi="標楷體"/>
          <w:color w:val="000000"/>
        </w:rPr>
        <w:t>瞭解</w:t>
      </w:r>
      <w:r w:rsidRPr="00940859">
        <w:rPr>
          <w:rFonts w:ascii="標楷體" w:eastAsia="標楷體" w:hAnsi="標楷體" w:hint="eastAsia"/>
          <w:color w:val="000000"/>
        </w:rPr>
        <w:t>進階</w:t>
      </w:r>
      <w:r w:rsidRPr="00940859">
        <w:rPr>
          <w:rFonts w:ascii="標楷體" w:eastAsia="標楷體" w:hAnsi="標楷體"/>
          <w:color w:val="000000"/>
        </w:rPr>
        <w:t>免疫學的精義、免疫系統的要素及激發免疫反應的重要條件等基本知識。由基礎講起，</w:t>
      </w:r>
      <w:r w:rsidRPr="00940859">
        <w:rPr>
          <w:rFonts w:ascii="標楷體" w:eastAsia="標楷體" w:hAnsi="標楷體" w:hint="eastAsia"/>
          <w:color w:val="000000"/>
        </w:rPr>
        <w:t>並加入進階及最新之知識</w:t>
      </w:r>
      <w:r w:rsidRPr="00940859">
        <w:rPr>
          <w:rFonts w:ascii="標楷體" w:eastAsia="標楷體" w:hAnsi="標楷體"/>
          <w:color w:val="000000"/>
        </w:rPr>
        <w:t xml:space="preserve">：1.先天及後天免疫要素，2.抗原、抗體之結構、功能與交互作用，3. </w:t>
      </w:r>
      <w:proofErr w:type="gramStart"/>
      <w:r w:rsidRPr="00940859">
        <w:rPr>
          <w:rFonts w:ascii="標楷體" w:eastAsia="標楷體" w:hAnsi="標楷體"/>
          <w:color w:val="000000"/>
        </w:rPr>
        <w:t>補體</w:t>
      </w:r>
      <w:proofErr w:type="gramEnd"/>
      <w:r w:rsidRPr="00940859">
        <w:rPr>
          <w:rFonts w:ascii="標楷體" w:eastAsia="標楷體" w:hAnsi="標楷體"/>
          <w:color w:val="000000"/>
        </w:rPr>
        <w:t>，4. B淋巴球及T淋巴球之生物學基礎，5.抗體的遺傳學基礎，6.主要組織相容抗原複合物之角色，7. 細胞激素。</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30173  Advance</w:t>
      </w:r>
      <w:r w:rsidRPr="00940859">
        <w:rPr>
          <w:rFonts w:ascii="Times New Roman" w:eastAsia="標楷體"/>
          <w:b w:val="0"/>
          <w:color w:val="000000"/>
          <w:sz w:val="24"/>
          <w:szCs w:val="24"/>
        </w:rPr>
        <w:t xml:space="preserve"> Immunology</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 xml:space="preserve">  </w:t>
      </w:r>
      <w:r w:rsidRPr="00940859">
        <w:rPr>
          <w:rFonts w:ascii="Times New Roman" w:eastAsia="標楷體"/>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ab/>
      </w:r>
      <w:r w:rsidRPr="00940859">
        <w:rPr>
          <w:rFonts w:ascii="Times New Roman" w:eastAsia="標楷體" w:hint="eastAsia"/>
          <w:b w:val="0"/>
          <w:color w:val="000000"/>
          <w:sz w:val="24"/>
          <w:szCs w:val="24"/>
        </w:rPr>
        <w:t>K.P. C</w:t>
      </w:r>
      <w:r w:rsidRPr="00940859">
        <w:rPr>
          <w:rFonts w:ascii="Times New Roman" w:eastAsia="標楷體"/>
          <w:b w:val="0"/>
          <w:color w:val="000000"/>
          <w:sz w:val="24"/>
          <w:szCs w:val="24"/>
        </w:rPr>
        <w:t>huang</w:t>
      </w:r>
    </w:p>
    <w:p w:rsidR="009D5B24" w:rsidRPr="00940859" w:rsidRDefault="009D5B24" w:rsidP="001D6150">
      <w:pPr>
        <w:pStyle w:val="a7"/>
        <w:snapToGrid w:val="0"/>
        <w:spacing w:beforeLines="50" w:before="180" w:afterLines="50" w:after="180" w:line="300" w:lineRule="exact"/>
        <w:ind w:firstLineChars="250" w:firstLine="600"/>
        <w:jc w:val="both"/>
        <w:rPr>
          <w:rFonts w:ascii="標楷體" w:eastAsia="標楷體" w:hAnsi="標楷體"/>
          <w:b w:val="0"/>
          <w:color w:val="000000"/>
          <w:sz w:val="24"/>
          <w:szCs w:val="24"/>
        </w:rPr>
      </w:pPr>
      <w:r w:rsidRPr="00940859">
        <w:rPr>
          <w:rFonts w:ascii="Times New Roman" w:eastAsia="標楷體"/>
          <w:b w:val="0"/>
          <w:color w:val="000000"/>
          <w:sz w:val="24"/>
          <w:szCs w:val="24"/>
        </w:rPr>
        <w:t>Introduce the elements of Immunology from the basic,</w:t>
      </w:r>
      <w:r w:rsidRPr="00940859">
        <w:rPr>
          <w:rFonts w:ascii="Times New Roman" w:eastAsia="標楷體" w:hint="eastAsia"/>
          <w:b w:val="0"/>
          <w:color w:val="000000"/>
          <w:sz w:val="24"/>
          <w:szCs w:val="24"/>
        </w:rPr>
        <w:t xml:space="preserve"> advance concepts and journal </w:t>
      </w:r>
      <w:r w:rsidRPr="00940859">
        <w:rPr>
          <w:rFonts w:ascii="Times New Roman" w:eastAsia="標楷體"/>
          <w:b w:val="0"/>
          <w:color w:val="000000"/>
          <w:sz w:val="24"/>
          <w:szCs w:val="24"/>
        </w:rPr>
        <w:t>including: 1. Innate and Acquired Immunity. 2. Antigen, Antibody structure and function. 3. Complement. 4. Biology of B and T lymphocyte. 5. The genetic basis of Antibody structure. 6 The role of the major histocompatibility complex in the immune response. 7. Cytokines</w:t>
      </w:r>
      <w:r w:rsidRPr="00940859">
        <w:rPr>
          <w:rFonts w:ascii="Times New Roman" w:eastAsia="標楷體" w:hint="eastAsia"/>
          <w:b w:val="0"/>
          <w:color w:val="000000"/>
          <w:sz w:val="24"/>
          <w:szCs w:val="24"/>
        </w:rPr>
        <w:t>.</w:t>
      </w:r>
    </w:p>
    <w:p w:rsidR="009D5B24" w:rsidRPr="00940859" w:rsidRDefault="009D5B24" w:rsidP="001D6150">
      <w:pPr>
        <w:pStyle w:val="a7"/>
        <w:snapToGrid w:val="0"/>
        <w:spacing w:beforeLines="50" w:before="180" w:afterLines="50" w:after="180" w:line="0" w:lineRule="atLeast"/>
        <w:jc w:val="both"/>
        <w:rPr>
          <w:rFonts w:ascii="標楷體" w:eastAsia="標楷體" w:hAnsi="標楷體"/>
          <w:b w:val="0"/>
          <w:color w:val="000000"/>
          <w:sz w:val="24"/>
          <w:szCs w:val="24"/>
        </w:rPr>
      </w:pPr>
    </w:p>
    <w:p w:rsidR="009D5B24" w:rsidRPr="00940859" w:rsidRDefault="009D5B24" w:rsidP="001D6150">
      <w:pPr>
        <w:pStyle w:val="a7"/>
        <w:tabs>
          <w:tab w:val="clear" w:pos="958"/>
          <w:tab w:val="left" w:pos="7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40896</w:t>
      </w:r>
      <w:r w:rsidRPr="00940859">
        <w:rPr>
          <w:rFonts w:ascii="標楷體" w:eastAsia="標楷體" w:hAnsi="標楷體" w:hint="eastAsia"/>
          <w:b w:val="0"/>
          <w:color w:val="000000"/>
          <w:sz w:val="24"/>
          <w:szCs w:val="24"/>
        </w:rPr>
        <w:tab/>
        <w:t>傳染病免疫機轉  ３選  莊國賓</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本課程旨在講述宿主對不同病原的免疫防禦機轉以及病原如何對抗宿主的防禦機制。內容包括宿主對病原體所引起之免疫反應、病原體如何逃避宿主免疫系統之辨認及攻擊以及應用病原體之免疫學特性作為進行傳染病之防治。</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40896</w:t>
      </w:r>
      <w:r w:rsidRPr="00940859">
        <w:rPr>
          <w:rFonts w:ascii="Times New Roman" w:eastAsia="標楷體"/>
          <w:b w:val="0"/>
          <w:color w:val="000000"/>
          <w:sz w:val="24"/>
          <w:szCs w:val="24"/>
        </w:rPr>
        <w:tab/>
        <w:t>The Mechanisms of Host</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Immunity to Infectious Disease</w:t>
      </w:r>
      <w:r w:rsidRPr="00940859">
        <w:rPr>
          <w:rFonts w:ascii="Times New Roman" w:eastAsia="標楷體" w:hint="eastAsia"/>
          <w:b w:val="0"/>
          <w:color w:val="000000"/>
          <w:sz w:val="24"/>
          <w:szCs w:val="24"/>
        </w:rPr>
        <w:t xml:space="preserve">s  </w:t>
      </w:r>
      <w:r w:rsidRPr="00940859">
        <w:rPr>
          <w:rFonts w:ascii="Times New Roman" w:eastAsia="標楷體" w:hint="eastAsia"/>
          <w:b w:val="0"/>
          <w:color w:val="000000"/>
          <w:sz w:val="24"/>
          <w:szCs w:val="24"/>
        </w:rPr>
        <w:t>３</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K.P. C</w:t>
      </w:r>
      <w:r w:rsidRPr="00940859">
        <w:rPr>
          <w:rFonts w:ascii="Times New Roman" w:eastAsia="標楷體"/>
          <w:b w:val="0"/>
          <w:color w:val="000000"/>
          <w:sz w:val="24"/>
          <w:szCs w:val="24"/>
        </w:rPr>
        <w:t>huang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 xml:space="preserve">The aim of this </w:t>
      </w:r>
      <w:r w:rsidRPr="00940859">
        <w:rPr>
          <w:rFonts w:ascii="Times New Roman" w:eastAsia="標楷體" w:hint="eastAsia"/>
          <w:b w:val="0"/>
          <w:color w:val="000000"/>
          <w:sz w:val="24"/>
          <w:szCs w:val="24"/>
        </w:rPr>
        <w:t>course</w:t>
      </w:r>
      <w:r w:rsidRPr="00940859">
        <w:rPr>
          <w:rFonts w:ascii="Times New Roman" w:eastAsia="標楷體"/>
          <w:b w:val="0"/>
          <w:color w:val="000000"/>
          <w:sz w:val="24"/>
          <w:szCs w:val="24"/>
        </w:rPr>
        <w:t xml:space="preserve"> is to </w:t>
      </w:r>
      <w:r w:rsidRPr="00940859">
        <w:rPr>
          <w:rFonts w:ascii="Times New Roman" w:eastAsia="標楷體" w:hint="eastAsia"/>
          <w:b w:val="0"/>
          <w:color w:val="000000"/>
          <w:sz w:val="24"/>
          <w:szCs w:val="24"/>
        </w:rPr>
        <w:t xml:space="preserve">illustrate the main </w:t>
      </w:r>
      <w:r w:rsidRPr="00940859">
        <w:rPr>
          <w:rFonts w:ascii="Times New Roman" w:eastAsia="標楷體"/>
          <w:b w:val="0"/>
          <w:color w:val="000000"/>
          <w:sz w:val="24"/>
          <w:szCs w:val="24"/>
        </w:rPr>
        <w:t>features</w:t>
      </w:r>
      <w:r w:rsidRPr="00940859">
        <w:rPr>
          <w:rFonts w:ascii="Times New Roman" w:eastAsia="標楷體" w:hint="eastAsia"/>
          <w:b w:val="0"/>
          <w:color w:val="000000"/>
          <w:sz w:val="24"/>
          <w:szCs w:val="24"/>
        </w:rPr>
        <w:t xml:space="preserve"> of immunity to different types of pathogenic microorganisms and how microbes try to resist the mechanisms of host defense. The contents cover the immune responses of host against infectious pathogens, the evasion and subversion</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of the host immune defense by pathogens, and the application of the immunology knowledge to the prevention and control of infectious diseases.</w:t>
      </w:r>
      <w:r w:rsidRPr="00940859">
        <w:rPr>
          <w:rFonts w:ascii="Times New Roman" w:eastAsia="標楷體"/>
          <w:b w:val="0"/>
          <w:color w:val="000000"/>
          <w:sz w:val="24"/>
          <w:szCs w:val="24"/>
        </w:rPr>
        <w:t xml:space="preserve"> </w:t>
      </w: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940859" w:rsidRDefault="009D5B24" w:rsidP="001D6150">
      <w:pPr>
        <w:pStyle w:val="a7"/>
        <w:tabs>
          <w:tab w:val="clear" w:pos="958"/>
          <w:tab w:val="left" w:pos="7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40705</w:t>
      </w:r>
      <w:r w:rsidRPr="00940859">
        <w:rPr>
          <w:rFonts w:ascii="標楷體" w:eastAsia="標楷體" w:hAnsi="標楷體"/>
          <w:b w:val="0"/>
          <w:color w:val="000000"/>
          <w:sz w:val="24"/>
          <w:szCs w:val="24"/>
        </w:rPr>
        <w:tab/>
      </w:r>
      <w:r w:rsidRPr="00940859">
        <w:rPr>
          <w:rFonts w:ascii="標楷體" w:eastAsia="標楷體" w:hAnsi="標楷體" w:hint="eastAsia"/>
          <w:b w:val="0"/>
          <w:color w:val="000000"/>
          <w:sz w:val="24"/>
          <w:szCs w:val="24"/>
        </w:rPr>
        <w:t>基因調控  ２選  鄭力廷</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本課程內容介紹原核與真核細胞基因表現系統及生體內與生體外之基因調控機轉與順式及反式調控因子，並介紹細胞基因表達之相關訊息傳遞路徑。</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40705</w:t>
      </w:r>
      <w:r w:rsidRPr="00940859">
        <w:rPr>
          <w:rFonts w:ascii="Times New Roman" w:eastAsia="標楷體"/>
          <w:b w:val="0"/>
          <w:color w:val="000000"/>
          <w:sz w:val="24"/>
          <w:szCs w:val="24"/>
        </w:rPr>
        <w:tab/>
        <w:t>Gene Regulation</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C.D.</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Yang</w:t>
      </w:r>
    </w:p>
    <w:p w:rsidR="009D5B24" w:rsidRPr="00940859" w:rsidRDefault="009D5B24" w:rsidP="001D6150">
      <w:pPr>
        <w:pStyle w:val="a7"/>
        <w:snapToGrid w:val="0"/>
        <w:spacing w:beforeLines="50" w:before="180" w:afterLines="50" w:after="180" w:line="300" w:lineRule="exact"/>
        <w:ind w:firstLineChars="250" w:firstLine="600"/>
        <w:jc w:val="both"/>
        <w:rPr>
          <w:rFonts w:ascii="標楷體" w:eastAsia="標楷體" w:hAnsi="標楷體"/>
          <w:b w:val="0"/>
          <w:color w:val="000000"/>
          <w:sz w:val="24"/>
          <w:szCs w:val="24"/>
        </w:rPr>
      </w:pPr>
      <w:r w:rsidRPr="00940859">
        <w:rPr>
          <w:rFonts w:ascii="Times New Roman" w:eastAsia="標楷體"/>
          <w:b w:val="0"/>
          <w:color w:val="000000"/>
          <w:sz w:val="24"/>
          <w:szCs w:val="24"/>
        </w:rPr>
        <w:t>Th</w:t>
      </w:r>
      <w:r w:rsidRPr="00940859">
        <w:rPr>
          <w:rFonts w:ascii="Times New Roman" w:eastAsia="標楷體" w:hint="eastAsia"/>
          <w:b w:val="0"/>
          <w:color w:val="000000"/>
          <w:sz w:val="24"/>
          <w:szCs w:val="24"/>
        </w:rPr>
        <w:t xml:space="preserve">is objective of this </w:t>
      </w:r>
      <w:r w:rsidRPr="00940859">
        <w:rPr>
          <w:rFonts w:ascii="Times New Roman" w:eastAsia="標楷體"/>
          <w:b w:val="0"/>
          <w:color w:val="000000"/>
          <w:sz w:val="24"/>
          <w:szCs w:val="24"/>
        </w:rPr>
        <w:t>course</w:t>
      </w:r>
      <w:r w:rsidRPr="00940859">
        <w:rPr>
          <w:rFonts w:ascii="Times New Roman" w:eastAsia="標楷體" w:hint="eastAsia"/>
          <w:b w:val="0"/>
          <w:color w:val="000000"/>
          <w:sz w:val="24"/>
          <w:szCs w:val="24"/>
        </w:rPr>
        <w:t xml:space="preserve"> is to introduce the </w:t>
      </w:r>
      <w:r w:rsidRPr="00940859">
        <w:rPr>
          <w:rFonts w:ascii="Times New Roman" w:eastAsia="標楷體"/>
          <w:b w:val="0"/>
          <w:color w:val="000000"/>
          <w:sz w:val="24"/>
          <w:szCs w:val="24"/>
        </w:rPr>
        <w:t>concepts</w:t>
      </w:r>
      <w:r w:rsidRPr="00940859">
        <w:rPr>
          <w:rFonts w:ascii="Times New Roman" w:eastAsia="標楷體" w:hint="eastAsia"/>
          <w:b w:val="0"/>
          <w:color w:val="000000"/>
          <w:sz w:val="24"/>
          <w:szCs w:val="24"/>
        </w:rPr>
        <w:t xml:space="preserve"> on the gene </w:t>
      </w:r>
      <w:r w:rsidRPr="00940859">
        <w:rPr>
          <w:rFonts w:ascii="Times New Roman" w:eastAsia="標楷體"/>
          <w:b w:val="0"/>
          <w:color w:val="000000"/>
          <w:sz w:val="24"/>
          <w:szCs w:val="24"/>
        </w:rPr>
        <w:t>expression</w:t>
      </w:r>
      <w:r w:rsidRPr="00940859">
        <w:rPr>
          <w:rFonts w:ascii="Times New Roman" w:eastAsia="標楷體" w:hint="eastAsia"/>
          <w:b w:val="0"/>
          <w:color w:val="000000"/>
          <w:sz w:val="24"/>
          <w:szCs w:val="24"/>
        </w:rPr>
        <w:t xml:space="preserve"> systems and gene regulation mechanisms in prokaryotes and eukaryotes.  Important topics also include the related signal transductions, and cis-/trans-transcription elements on regulating the gene expressions in three different systems including in vivo, ex vivo and in vitro systems.</w:t>
      </w: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940859" w:rsidRDefault="009D5B24" w:rsidP="001D6150">
      <w:pPr>
        <w:pStyle w:val="a7"/>
        <w:tabs>
          <w:tab w:val="clear" w:pos="958"/>
          <w:tab w:val="left" w:pos="7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40137</w:t>
      </w:r>
      <w:r w:rsidRPr="00940859">
        <w:rPr>
          <w:rFonts w:ascii="標楷體" w:eastAsia="標楷體" w:hAnsi="標楷體" w:hint="eastAsia"/>
          <w:b w:val="0"/>
          <w:color w:val="000000"/>
          <w:sz w:val="24"/>
          <w:szCs w:val="24"/>
        </w:rPr>
        <w:tab/>
        <w:t>生物</w:t>
      </w:r>
      <w:proofErr w:type="gramStart"/>
      <w:r w:rsidRPr="00940859">
        <w:rPr>
          <w:rFonts w:ascii="標楷體" w:eastAsia="標楷體" w:hAnsi="標楷體" w:hint="eastAsia"/>
          <w:b w:val="0"/>
          <w:color w:val="000000"/>
          <w:sz w:val="24"/>
          <w:szCs w:val="24"/>
        </w:rPr>
        <w:t>統計學特論</w:t>
      </w:r>
      <w:proofErr w:type="gramEnd"/>
      <w:r w:rsidRPr="00940859">
        <w:rPr>
          <w:rFonts w:ascii="標楷體" w:eastAsia="標楷體" w:hAnsi="標楷體" w:hint="eastAsia"/>
          <w:b w:val="0"/>
          <w:color w:val="000000"/>
          <w:sz w:val="24"/>
          <w:szCs w:val="24"/>
        </w:rPr>
        <w:t xml:space="preserve">  ２選  楊忠達</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本課程旨在使學生能了解並利用適當之統計方法來分析資料及陳述，表示資料，以獲得正確的結論與資訊。所介紹之統計方法包括敘述性統計，</w:t>
      </w:r>
      <w:r w:rsidRPr="00940859">
        <w:rPr>
          <w:rFonts w:ascii="標楷體" w:eastAsia="標楷體" w:hAnsi="標楷體"/>
          <w:color w:val="000000"/>
          <w:sz w:val="24"/>
        </w:rPr>
        <w:t>Z-test</w:t>
      </w:r>
      <w:r w:rsidRPr="00940859">
        <w:rPr>
          <w:rFonts w:ascii="標楷體" w:eastAsia="標楷體" w:hAnsi="標楷體" w:hint="eastAsia"/>
          <w:color w:val="000000"/>
          <w:sz w:val="24"/>
        </w:rPr>
        <w:t>，</w:t>
      </w:r>
      <w:r w:rsidRPr="00940859">
        <w:rPr>
          <w:rFonts w:ascii="標楷體" w:eastAsia="標楷體" w:hAnsi="標楷體"/>
          <w:color w:val="000000"/>
          <w:sz w:val="24"/>
        </w:rPr>
        <w:t>t-test</w:t>
      </w:r>
      <w:r w:rsidRPr="00940859">
        <w:rPr>
          <w:rFonts w:ascii="標楷體" w:eastAsia="標楷體" w:hAnsi="標楷體" w:hint="eastAsia"/>
          <w:color w:val="000000"/>
          <w:sz w:val="24"/>
        </w:rPr>
        <w:t>，</w:t>
      </w:r>
      <w:r w:rsidRPr="00940859">
        <w:rPr>
          <w:rFonts w:ascii="標楷體" w:eastAsia="標楷體" w:hAnsi="標楷體"/>
          <w:color w:val="000000"/>
          <w:sz w:val="24"/>
        </w:rPr>
        <w:t>x2-test, ANOVA,</w:t>
      </w:r>
      <w:r w:rsidRPr="00940859">
        <w:rPr>
          <w:rFonts w:ascii="標楷體" w:eastAsia="標楷體" w:hAnsi="標楷體" w:hint="eastAsia"/>
          <w:color w:val="000000"/>
          <w:sz w:val="24"/>
        </w:rPr>
        <w:t>及其他相關性統計方法。</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40137</w:t>
      </w:r>
      <w:r w:rsidRPr="00940859">
        <w:rPr>
          <w:rFonts w:ascii="Times New Roman" w:eastAsia="標楷體" w:hint="eastAsia"/>
          <w:b w:val="0"/>
          <w:color w:val="000000"/>
          <w:sz w:val="24"/>
          <w:szCs w:val="24"/>
        </w:rPr>
        <w:tab/>
      </w:r>
      <w:r w:rsidRPr="00940859">
        <w:rPr>
          <w:rFonts w:ascii="Times New Roman" w:eastAsia="標楷體"/>
          <w:b w:val="0"/>
          <w:color w:val="000000"/>
          <w:sz w:val="24"/>
          <w:szCs w:val="24"/>
        </w:rPr>
        <w:t>Special Topics on Biometry</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L.T.</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Cheng</w:t>
      </w:r>
      <w:r w:rsidRPr="00940859">
        <w:rPr>
          <w:rFonts w:ascii="Times New Roman" w:eastAsia="標楷體"/>
          <w:b w:val="0"/>
          <w:color w:val="000000"/>
          <w:sz w:val="24"/>
          <w:szCs w:val="24"/>
        </w:rPr>
        <w:t xml:space="preserve"> </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This course teaches students the understanding and usage of proper methods in analyzing data to obtain correct conclusion and information. The statistical methods taught in this course include descriptive statistics,</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Z-test,</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T-test F- test,</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x2-test,</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ANOVA,</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and other related fields.</w:t>
      </w:r>
    </w:p>
    <w:p w:rsidR="009D5B24" w:rsidRPr="00940859" w:rsidRDefault="009D5B24" w:rsidP="001D6150">
      <w:pPr>
        <w:pStyle w:val="a7"/>
        <w:spacing w:beforeLines="50" w:before="180" w:afterLines="50" w:after="180" w:line="0" w:lineRule="atLeast"/>
        <w:jc w:val="both"/>
        <w:rPr>
          <w:rFonts w:ascii="標楷體" w:eastAsia="標楷體" w:hAnsi="標楷體"/>
          <w:b w:val="0"/>
          <w:color w:val="000000"/>
          <w:sz w:val="24"/>
          <w:szCs w:val="24"/>
        </w:rPr>
      </w:pPr>
    </w:p>
    <w:p w:rsidR="009D5B24" w:rsidRPr="00940859" w:rsidRDefault="009D5B24" w:rsidP="001D6150">
      <w:pPr>
        <w:pStyle w:val="a7"/>
        <w:tabs>
          <w:tab w:val="clear" w:pos="958"/>
          <w:tab w:val="left" w:pos="720"/>
        </w:tabs>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40686</w:t>
      </w:r>
      <w:r w:rsidRPr="00940859">
        <w:rPr>
          <w:rFonts w:ascii="標楷體" w:eastAsia="標楷體" w:hAnsi="標楷體" w:hint="eastAsia"/>
          <w:b w:val="0"/>
          <w:color w:val="000000"/>
          <w:sz w:val="24"/>
          <w:szCs w:val="24"/>
        </w:rPr>
        <w:tab/>
        <w:t>動物試驗技術  ２選  朱純燕</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lastRenderedPageBreak/>
        <w:t>本課程旨教導學生各種動物研究模式、動物實驗之設計、動物實驗標準作業程序、動物實驗之禽畜舍管理技術包括</w:t>
      </w:r>
      <w:r w:rsidRPr="00940859">
        <w:rPr>
          <w:rFonts w:ascii="標楷體" w:eastAsia="標楷體" w:hAnsi="標楷體"/>
          <w:color w:val="000000"/>
          <w:sz w:val="24"/>
        </w:rPr>
        <w:t>飼育動物的軟、硬體條件，應</w:t>
      </w:r>
      <w:r w:rsidRPr="00940859">
        <w:rPr>
          <w:rFonts w:ascii="標楷體" w:eastAsia="標楷體" w:hAnsi="標楷體" w:hint="eastAsia"/>
          <w:color w:val="000000"/>
          <w:sz w:val="24"/>
        </w:rPr>
        <w:t>具</w:t>
      </w:r>
      <w:r w:rsidRPr="00940859">
        <w:rPr>
          <w:rFonts w:ascii="標楷體" w:eastAsia="標楷體" w:hAnsi="標楷體"/>
          <w:color w:val="000000"/>
          <w:sz w:val="24"/>
        </w:rPr>
        <w:t>備</w:t>
      </w:r>
      <w:r w:rsidRPr="00940859">
        <w:rPr>
          <w:rFonts w:ascii="標楷體" w:eastAsia="標楷體" w:hAnsi="標楷體" w:hint="eastAsia"/>
          <w:color w:val="000000"/>
          <w:sz w:val="24"/>
        </w:rPr>
        <w:t>之</w:t>
      </w:r>
      <w:r w:rsidRPr="00940859">
        <w:rPr>
          <w:rFonts w:ascii="標楷體" w:eastAsia="標楷體" w:hAnsi="標楷體"/>
          <w:color w:val="000000"/>
          <w:sz w:val="24"/>
        </w:rPr>
        <w:t>公害防範設備與措施。</w:t>
      </w:r>
      <w:r w:rsidRPr="00940859">
        <w:rPr>
          <w:rFonts w:ascii="標楷體" w:eastAsia="標楷體" w:hAnsi="標楷體" w:hint="eastAsia"/>
          <w:color w:val="000000"/>
          <w:sz w:val="24"/>
        </w:rPr>
        <w:t>同時課程內容尤其注重於教導學生動物試驗之相關倫理及動物福利相關法規。</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40686</w:t>
      </w:r>
      <w:r w:rsidRPr="00940859">
        <w:rPr>
          <w:rFonts w:ascii="Times New Roman" w:eastAsia="標楷體" w:hint="eastAsia"/>
          <w:b w:val="0"/>
          <w:color w:val="000000"/>
          <w:sz w:val="24"/>
          <w:szCs w:val="24"/>
        </w:rPr>
        <w:tab/>
      </w:r>
      <w:r w:rsidRPr="00940859">
        <w:rPr>
          <w:rFonts w:ascii="Times New Roman" w:eastAsia="標楷體"/>
          <w:b w:val="0"/>
          <w:color w:val="000000"/>
          <w:sz w:val="24"/>
          <w:szCs w:val="24"/>
        </w:rPr>
        <w:t>Techniques</w:t>
      </w:r>
      <w:r w:rsidRPr="00940859">
        <w:rPr>
          <w:rFonts w:ascii="Times New Roman" w:eastAsia="標楷體" w:hint="eastAsia"/>
          <w:b w:val="0"/>
          <w:color w:val="000000"/>
          <w:sz w:val="24"/>
          <w:szCs w:val="24"/>
        </w:rPr>
        <w:t xml:space="preserve"> in Lab </w:t>
      </w:r>
      <w:r w:rsidRPr="00940859">
        <w:rPr>
          <w:rFonts w:ascii="Times New Roman" w:eastAsia="標楷體"/>
          <w:b w:val="0"/>
          <w:color w:val="000000"/>
          <w:sz w:val="24"/>
          <w:szCs w:val="24"/>
        </w:rPr>
        <w:t>Animal</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Y</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 xml:space="preserve"> Chu</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 xml:space="preserve">The aim of this course is to teach student the </w:t>
      </w:r>
      <w:r w:rsidRPr="00940859">
        <w:rPr>
          <w:rFonts w:ascii="Times New Roman" w:eastAsia="標楷體" w:hint="eastAsia"/>
          <w:b w:val="0"/>
          <w:color w:val="000000"/>
          <w:sz w:val="24"/>
          <w:szCs w:val="24"/>
        </w:rPr>
        <w:t>basic animal trial techniques regarding the varieties of different lab animals, how to develop an animal model, experimental designs for animal studies, standard operation procedure for animal care, m</w:t>
      </w:r>
      <w:r w:rsidRPr="00940859">
        <w:rPr>
          <w:rFonts w:ascii="Times New Roman" w:eastAsia="標楷體"/>
          <w:b w:val="0"/>
          <w:color w:val="000000"/>
          <w:sz w:val="24"/>
          <w:szCs w:val="24"/>
        </w:rPr>
        <w:t>anage</w:t>
      </w:r>
      <w:r w:rsidRPr="00940859">
        <w:rPr>
          <w:rFonts w:ascii="Times New Roman" w:eastAsia="標楷體" w:hint="eastAsia"/>
          <w:b w:val="0"/>
          <w:color w:val="000000"/>
          <w:sz w:val="24"/>
          <w:szCs w:val="24"/>
        </w:rPr>
        <w:t>ment of</w:t>
      </w:r>
      <w:r w:rsidRPr="00940859">
        <w:rPr>
          <w:rFonts w:ascii="Times New Roman" w:eastAsia="標楷體"/>
          <w:b w:val="0"/>
          <w:color w:val="000000"/>
          <w:sz w:val="24"/>
          <w:szCs w:val="24"/>
        </w:rPr>
        <w:t xml:space="preserve"> animal and poultry care </w:t>
      </w:r>
      <w:r w:rsidRPr="00940859">
        <w:rPr>
          <w:rFonts w:ascii="Times New Roman" w:eastAsia="標楷體" w:hint="eastAsia"/>
          <w:b w:val="0"/>
          <w:color w:val="000000"/>
          <w:sz w:val="24"/>
          <w:szCs w:val="24"/>
        </w:rPr>
        <w:t xml:space="preserve">facility. The contents of this course also emphasize the animal </w:t>
      </w:r>
      <w:r w:rsidRPr="00940859">
        <w:rPr>
          <w:rFonts w:ascii="Times New Roman" w:eastAsia="標楷體"/>
          <w:b w:val="0"/>
          <w:color w:val="000000"/>
          <w:sz w:val="24"/>
          <w:szCs w:val="24"/>
        </w:rPr>
        <w:t>welfare</w:t>
      </w:r>
      <w:r w:rsidRPr="00940859">
        <w:rPr>
          <w:rFonts w:ascii="Times New Roman" w:eastAsia="標楷體" w:hint="eastAsia"/>
          <w:b w:val="0"/>
          <w:color w:val="000000"/>
          <w:sz w:val="24"/>
          <w:szCs w:val="24"/>
        </w:rPr>
        <w:t xml:space="preserve"> and related regulations.</w:t>
      </w: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940859" w:rsidRDefault="009D5B24" w:rsidP="001D6150">
      <w:pPr>
        <w:pStyle w:val="a7"/>
        <w:tabs>
          <w:tab w:val="clear" w:pos="958"/>
          <w:tab w:val="clear" w:pos="7258"/>
          <w:tab w:val="left" w:pos="720"/>
          <w:tab w:val="left" w:pos="716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41052</w:t>
      </w:r>
      <w:r w:rsidRPr="00940859">
        <w:rPr>
          <w:rFonts w:ascii="標楷體" w:eastAsia="標楷體" w:hAnsi="標楷體" w:hint="eastAsia"/>
          <w:b w:val="0"/>
          <w:color w:val="000000"/>
          <w:sz w:val="24"/>
          <w:szCs w:val="24"/>
        </w:rPr>
        <w:tab/>
        <w:t>臨床免疫學  ２選  朱純燕</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由免疫反應的調節及其運作情形、疫苗與免疫，進而探討免疫反應造成的傷害，免疫缺乏與免疫系統異常，過敏反應的臨床症狀與治療.。討論內容包括：1. T細胞與B細胞的活化，2. 免疫反應的調節，3. 傳染病的防禦與免疫法，4. 過敏反應，5. 免疫缺乏與免疫系統異常，6.移植免疫學，7. 腫瘤免疫學，8.免疫分析法及實驗系統。</w:t>
      </w:r>
    </w:p>
    <w:p w:rsidR="009D5B24" w:rsidRPr="00940859" w:rsidRDefault="009D5B24" w:rsidP="001D6150">
      <w:pPr>
        <w:pStyle w:val="a7"/>
        <w:tabs>
          <w:tab w:val="clear" w:pos="958"/>
          <w:tab w:val="left" w:pos="72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41052</w:t>
      </w:r>
      <w:r w:rsidRPr="00940859">
        <w:rPr>
          <w:rFonts w:ascii="Times New Roman" w:eastAsia="標楷體" w:hint="eastAsia"/>
          <w:b w:val="0"/>
          <w:color w:val="000000"/>
          <w:sz w:val="24"/>
          <w:szCs w:val="24"/>
        </w:rPr>
        <w:tab/>
        <w:t xml:space="preserve">Clinical </w:t>
      </w:r>
      <w:r w:rsidRPr="00940859">
        <w:rPr>
          <w:rFonts w:ascii="Times New Roman" w:eastAsia="標楷體"/>
          <w:b w:val="0"/>
          <w:color w:val="000000"/>
          <w:sz w:val="24"/>
          <w:szCs w:val="24"/>
        </w:rPr>
        <w:t>Immunology</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 xml:space="preserve">E </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Y</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 xml:space="preserve"> Chu</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Discuss</w:t>
      </w:r>
      <w:r w:rsidRPr="00940859">
        <w:rPr>
          <w:rFonts w:ascii="Times New Roman" w:eastAsia="標楷體" w:hint="eastAsia"/>
          <w:b w:val="0"/>
          <w:color w:val="000000"/>
          <w:sz w:val="24"/>
          <w:szCs w:val="24"/>
        </w:rPr>
        <w:t xml:space="preserve"> the control mechanisms </w:t>
      </w:r>
      <w:r w:rsidRPr="00940859">
        <w:rPr>
          <w:rFonts w:ascii="Times New Roman" w:eastAsia="標楷體"/>
          <w:b w:val="0"/>
          <w:color w:val="000000"/>
          <w:sz w:val="24"/>
          <w:szCs w:val="24"/>
        </w:rPr>
        <w:t>in the</w:t>
      </w:r>
      <w:r w:rsidRPr="00940859">
        <w:rPr>
          <w:rFonts w:ascii="Times New Roman" w:eastAsia="標楷體" w:hint="eastAsia"/>
          <w:b w:val="0"/>
          <w:color w:val="000000"/>
          <w:sz w:val="24"/>
          <w:szCs w:val="24"/>
        </w:rPr>
        <w:t xml:space="preserve"> immune response, including: 1. Activation and function of T and B cells. 2. Regulation of immune response. 3. Resistance and immunization to infectious disease. 4. Hypersensitivity reactions. 5. Immunodeficiency and disorders of the immune system. 6. Transplantation Immunology. 7. Tumor Immunology. 8. Immune assays and experimental systems.</w:t>
      </w:r>
    </w:p>
    <w:p w:rsidR="009D5B24" w:rsidRPr="00940859" w:rsidRDefault="009D5B24" w:rsidP="001D6150">
      <w:pPr>
        <w:widowControl/>
        <w:spacing w:beforeLines="50" w:before="180" w:afterLines="50" w:after="180" w:line="0" w:lineRule="atLeast"/>
        <w:jc w:val="both"/>
        <w:rPr>
          <w:rFonts w:ascii="標楷體" w:eastAsia="標楷體" w:hAnsi="標楷體"/>
          <w:color w:val="000000"/>
        </w:rPr>
      </w:pPr>
      <w:r w:rsidRPr="00940859">
        <w:rPr>
          <w:rFonts w:ascii="標楷體" w:eastAsia="標楷體" w:hAnsi="標楷體" w:hint="eastAsia"/>
          <w:color w:val="000000"/>
        </w:rPr>
        <w:t>40486</w:t>
      </w:r>
      <w:r w:rsidRPr="00940859">
        <w:rPr>
          <w:rFonts w:ascii="標楷體" w:eastAsia="標楷體" w:hAnsi="標楷體"/>
          <w:color w:val="000000"/>
        </w:rPr>
        <w:t> </w:t>
      </w:r>
      <w:r w:rsidRPr="00940859">
        <w:rPr>
          <w:rFonts w:ascii="標楷體" w:eastAsia="標楷體" w:hAnsi="標楷體" w:hint="eastAsia"/>
          <w:color w:val="000000"/>
        </w:rPr>
        <w:t>疫苗製程特論  ２選  朱純燕</w:t>
      </w:r>
    </w:p>
    <w:p w:rsidR="009D5B24" w:rsidRPr="00940859" w:rsidRDefault="009D5B24" w:rsidP="001D6150">
      <w:pPr>
        <w:pStyle w:val="a3"/>
        <w:spacing w:beforeLines="50" w:before="180" w:afterLines="50" w:after="180" w:line="0" w:lineRule="atLeast"/>
        <w:ind w:right="0" w:firstLineChars="216" w:firstLine="518"/>
        <w:rPr>
          <w:rFonts w:ascii="標楷體" w:eastAsia="標楷體" w:hAnsi="標楷體"/>
          <w:color w:val="000000"/>
          <w:sz w:val="24"/>
        </w:rPr>
      </w:pPr>
      <w:r w:rsidRPr="00940859">
        <w:rPr>
          <w:rFonts w:ascii="標楷體" w:eastAsia="標楷體" w:hAnsi="標楷體" w:hint="eastAsia"/>
          <w:color w:val="000000"/>
          <w:sz w:val="24"/>
        </w:rPr>
        <w:t>課程內容包括：抗原製作、佐劑調配、劑型與配方、活毒疫苗製程、不活化疫</w:t>
      </w:r>
    </w:p>
    <w:p w:rsidR="009D5B24" w:rsidRPr="00940859" w:rsidRDefault="009D5B24" w:rsidP="001D6150">
      <w:pPr>
        <w:pStyle w:val="a3"/>
        <w:spacing w:beforeLines="50" w:before="180" w:afterLines="50" w:after="180" w:line="0" w:lineRule="atLeast"/>
        <w:ind w:right="0" w:firstLineChars="0" w:firstLine="0"/>
        <w:rPr>
          <w:rFonts w:ascii="標楷體" w:eastAsia="標楷體" w:hAnsi="標楷體"/>
          <w:color w:val="000000"/>
          <w:sz w:val="24"/>
        </w:rPr>
      </w:pPr>
      <w:r w:rsidRPr="00940859">
        <w:rPr>
          <w:rFonts w:ascii="標楷體" w:eastAsia="標楷體" w:hAnsi="標楷體" w:hint="eastAsia"/>
          <w:color w:val="000000"/>
          <w:sz w:val="24"/>
        </w:rPr>
        <w:t>苗製程、基因工程疫苗製程等，符合優良藥品標準操作規範。全部課程於動物疫苗及佐劑先導工廠實地講解，訓練修課學生疫苗製造之實用能力，可直接與產業界人才需求接軌之課程。</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40486</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 xml:space="preserve">Advance Vaccine Manufacture </w:t>
      </w:r>
      <w:r w:rsidRPr="00940859">
        <w:rPr>
          <w:rFonts w:ascii="Times New Roman" w:eastAsia="標楷體" w:hint="eastAsia"/>
          <w:b w:val="0"/>
          <w:color w:val="000000"/>
          <w:sz w:val="24"/>
          <w:szCs w:val="24"/>
        </w:rPr>
        <w:t>O</w:t>
      </w:r>
      <w:r w:rsidRPr="00940859">
        <w:rPr>
          <w:rFonts w:ascii="Times New Roman" w:eastAsia="標楷體"/>
          <w:b w:val="0"/>
          <w:color w:val="000000"/>
          <w:sz w:val="24"/>
          <w:szCs w:val="24"/>
        </w:rPr>
        <w:t>peration</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C.Y. Chu</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The purpose of this course is to teach students the production techniques of various veterinary vaccines. The contents include the manufacture operation training of antigen, adjuvant, formulation, live vaccines, inactivated vaccines and genetic vaccines. All practice will direct operate at vaccine pilot in person. These courses provide the industry demand training.</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000000"/>
        </w:rPr>
      </w:pPr>
    </w:p>
    <w:p w:rsidR="009D5B24" w:rsidRPr="00940859" w:rsidRDefault="009D5B24" w:rsidP="001D6150">
      <w:pPr>
        <w:widowControl/>
        <w:spacing w:beforeLines="50" w:before="180" w:afterLines="50" w:after="180" w:line="0" w:lineRule="atLeast"/>
        <w:jc w:val="both"/>
        <w:rPr>
          <w:rFonts w:ascii="標楷體" w:eastAsia="標楷體" w:hAnsi="標楷體"/>
          <w:color w:val="000000"/>
        </w:rPr>
      </w:pPr>
      <w:r w:rsidRPr="00940859">
        <w:rPr>
          <w:rFonts w:ascii="標楷體" w:eastAsia="標楷體" w:hAnsi="標楷體" w:hint="eastAsia"/>
          <w:color w:val="000000"/>
        </w:rPr>
        <w:t>40484</w:t>
      </w:r>
      <w:r w:rsidRPr="00940859">
        <w:rPr>
          <w:rFonts w:ascii="標楷體" w:eastAsia="標楷體" w:hAnsi="標楷體" w:cs="新細明體"/>
          <w:color w:val="000000"/>
          <w:kern w:val="0"/>
        </w:rPr>
        <w:t xml:space="preserve"> </w:t>
      </w:r>
      <w:r w:rsidRPr="00940859">
        <w:rPr>
          <w:rFonts w:ascii="標楷體" w:eastAsia="標楷體" w:hAnsi="標楷體" w:hint="eastAsia"/>
          <w:color w:val="000000"/>
        </w:rPr>
        <w:t>疫苗免疫學  ２選  朱純燕</w:t>
      </w:r>
    </w:p>
    <w:p w:rsidR="009D5B24" w:rsidRPr="00940859" w:rsidRDefault="009D5B24" w:rsidP="001D6150">
      <w:pPr>
        <w:pStyle w:val="a3"/>
        <w:spacing w:beforeLines="50" w:before="180" w:afterLines="50" w:after="180" w:line="0" w:lineRule="atLeast"/>
        <w:ind w:right="0" w:firstLineChars="225" w:firstLine="540"/>
        <w:rPr>
          <w:rFonts w:ascii="標楷體" w:eastAsia="標楷體" w:hAnsi="標楷體"/>
          <w:color w:val="000000"/>
          <w:sz w:val="24"/>
        </w:rPr>
      </w:pPr>
      <w:r w:rsidRPr="00940859">
        <w:rPr>
          <w:rFonts w:ascii="標楷體" w:eastAsia="標楷體" w:hAnsi="標楷體" w:hint="eastAsia"/>
          <w:color w:val="000000"/>
          <w:sz w:val="24"/>
        </w:rPr>
        <w:lastRenderedPageBreak/>
        <w:t>探討與疫苗相關之免疫反應與機制。討論內容包括：</w:t>
      </w:r>
      <w:r w:rsidRPr="00940859">
        <w:rPr>
          <w:rFonts w:ascii="標楷體" w:eastAsia="標楷體" w:hAnsi="標楷體"/>
          <w:color w:val="000000"/>
          <w:sz w:val="24"/>
        </w:rPr>
        <w:t>1.</w:t>
      </w:r>
      <w:r w:rsidRPr="00940859">
        <w:rPr>
          <w:rFonts w:ascii="標楷體" w:eastAsia="標楷體" w:hAnsi="標楷體" w:hint="eastAsia"/>
          <w:color w:val="000000"/>
          <w:sz w:val="24"/>
        </w:rPr>
        <w:t>免疫反應的調節</w:t>
      </w:r>
      <w:r w:rsidRPr="00940859">
        <w:rPr>
          <w:rFonts w:ascii="標楷體" w:eastAsia="標楷體" w:hAnsi="標楷體"/>
          <w:color w:val="000000"/>
          <w:sz w:val="24"/>
        </w:rPr>
        <w:t>2.</w:t>
      </w:r>
      <w:r w:rsidRPr="00940859">
        <w:rPr>
          <w:rFonts w:ascii="標楷體" w:eastAsia="標楷體" w:hAnsi="標楷體" w:hint="eastAsia"/>
          <w:color w:val="000000"/>
          <w:sz w:val="24"/>
        </w:rPr>
        <w:t>新生動物之免疫反應</w:t>
      </w:r>
      <w:r w:rsidRPr="00940859">
        <w:rPr>
          <w:rFonts w:ascii="標楷體" w:eastAsia="標楷體" w:hAnsi="標楷體"/>
          <w:color w:val="000000"/>
          <w:sz w:val="24"/>
        </w:rPr>
        <w:t>3.</w:t>
      </w:r>
      <w:r w:rsidRPr="00940859">
        <w:rPr>
          <w:rFonts w:ascii="標楷體" w:eastAsia="標楷體" w:hAnsi="標楷體" w:hint="eastAsia"/>
          <w:color w:val="000000"/>
          <w:sz w:val="24"/>
        </w:rPr>
        <w:t>黏膜免疫</w:t>
      </w:r>
      <w:r w:rsidRPr="00940859">
        <w:rPr>
          <w:rFonts w:ascii="標楷體" w:eastAsia="標楷體" w:hAnsi="標楷體"/>
          <w:color w:val="000000"/>
          <w:sz w:val="24"/>
        </w:rPr>
        <w:t xml:space="preserve">4. </w:t>
      </w:r>
      <w:r w:rsidRPr="00940859">
        <w:rPr>
          <w:rFonts w:ascii="標楷體" w:eastAsia="標楷體" w:hAnsi="標楷體" w:hint="eastAsia"/>
          <w:color w:val="000000"/>
          <w:sz w:val="24"/>
        </w:rPr>
        <w:t>劑型、免疫途徑與劑量對免疫反應之影響</w:t>
      </w:r>
      <w:r w:rsidRPr="00940859">
        <w:rPr>
          <w:rFonts w:ascii="標楷體" w:eastAsia="標楷體" w:hAnsi="標楷體"/>
          <w:color w:val="000000"/>
          <w:sz w:val="24"/>
        </w:rPr>
        <w:t>5.</w:t>
      </w:r>
      <w:r w:rsidRPr="00940859">
        <w:rPr>
          <w:rFonts w:ascii="標楷體" w:eastAsia="標楷體" w:hAnsi="標楷體" w:hint="eastAsia"/>
          <w:color w:val="000000"/>
          <w:sz w:val="24"/>
        </w:rPr>
        <w:t>新型疫苗之免疫優勢</w:t>
      </w:r>
      <w:r w:rsidRPr="00940859">
        <w:rPr>
          <w:rFonts w:ascii="標楷體" w:eastAsia="標楷體" w:hAnsi="標楷體"/>
          <w:color w:val="000000"/>
          <w:sz w:val="24"/>
        </w:rPr>
        <w:t>6.</w:t>
      </w:r>
      <w:r w:rsidRPr="00940859">
        <w:rPr>
          <w:rFonts w:ascii="標楷體" w:eastAsia="標楷體" w:hAnsi="標楷體" w:hint="eastAsia"/>
          <w:color w:val="000000"/>
          <w:sz w:val="24"/>
        </w:rPr>
        <w:t>疫苗免疫副作用之探討</w:t>
      </w:r>
      <w:r w:rsidRPr="00940859">
        <w:rPr>
          <w:rFonts w:ascii="標楷體" w:eastAsia="標楷體" w:hAnsi="標楷體"/>
          <w:color w:val="000000"/>
          <w:sz w:val="24"/>
        </w:rPr>
        <w:t xml:space="preserve">7. </w:t>
      </w:r>
      <w:r w:rsidRPr="00940859">
        <w:rPr>
          <w:rFonts w:ascii="標楷體" w:eastAsia="標楷體" w:hAnsi="標楷體" w:hint="eastAsia"/>
          <w:color w:val="000000"/>
          <w:sz w:val="24"/>
        </w:rPr>
        <w:t>豬用疫苗免疫適期之探討</w:t>
      </w:r>
      <w:r w:rsidRPr="00940859">
        <w:rPr>
          <w:rFonts w:ascii="標楷體" w:eastAsia="標楷體" w:hAnsi="標楷體"/>
          <w:color w:val="000000"/>
          <w:sz w:val="24"/>
        </w:rPr>
        <w:t>8.</w:t>
      </w:r>
      <w:r w:rsidRPr="00940859">
        <w:rPr>
          <w:rFonts w:ascii="標楷體" w:eastAsia="標楷體" w:hAnsi="標楷體" w:hint="eastAsia"/>
          <w:color w:val="000000"/>
          <w:sz w:val="24"/>
        </w:rPr>
        <w:t>反芻獸用疫苗免疫適期之探討。</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 xml:space="preserve">40484 </w:t>
      </w:r>
      <w:r w:rsidRPr="00940859">
        <w:rPr>
          <w:rFonts w:ascii="Times New Roman" w:eastAsia="標楷體"/>
          <w:b w:val="0"/>
          <w:color w:val="000000"/>
          <w:sz w:val="24"/>
          <w:szCs w:val="24"/>
        </w:rPr>
        <w:t xml:space="preserve"> Immunology of vaccine</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C.Y. Chu</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 xml:space="preserve">The aim of this course is to discuss immune responses of vaccines, including: 1. Regulation of immune response. 2. Immunity in the Fetus and Newborn 3. </w:t>
      </w:r>
      <w:proofErr w:type="gramStart"/>
      <w:r w:rsidRPr="00940859">
        <w:rPr>
          <w:rFonts w:ascii="Times New Roman" w:eastAsia="標楷體"/>
          <w:b w:val="0"/>
          <w:color w:val="000000"/>
          <w:sz w:val="24"/>
          <w:szCs w:val="24"/>
        </w:rPr>
        <w:t>Mucosal immunity.</w:t>
      </w:r>
      <w:proofErr w:type="gramEnd"/>
      <w:r w:rsidRPr="00940859">
        <w:rPr>
          <w:rFonts w:ascii="Times New Roman" w:eastAsia="標楷體"/>
          <w:b w:val="0"/>
          <w:color w:val="000000"/>
          <w:sz w:val="24"/>
          <w:szCs w:val="24"/>
        </w:rPr>
        <w:t xml:space="preserve"> 4. Influence factors: route, type and dose. 5. Immune responses of new type vaccines. 6. Disorders of vaccination 7.Appropriate vaccination regimen of swine vaccines. 8. Appropriate vaccination regimen of ruminant vaccines.</w:t>
      </w:r>
      <w:r w:rsidRPr="00940859">
        <w:rPr>
          <w:rFonts w:ascii="標楷體" w:eastAsia="標楷體" w:hAnsi="標楷體"/>
          <w:b w:val="0"/>
          <w:color w:val="000000"/>
          <w:sz w:val="24"/>
          <w:szCs w:val="24"/>
        </w:rPr>
        <w:t xml:space="preserve"> </w:t>
      </w:r>
    </w:p>
    <w:p w:rsidR="009D5B24" w:rsidRPr="00940859" w:rsidRDefault="009D5B24" w:rsidP="001D6150">
      <w:pPr>
        <w:spacing w:beforeLines="50" w:before="180" w:afterLines="50" w:after="180" w:line="0" w:lineRule="atLeast"/>
        <w:jc w:val="both"/>
        <w:rPr>
          <w:rFonts w:ascii="標楷體" w:eastAsia="標楷體" w:hAnsi="標楷體"/>
          <w:color w:val="000000"/>
        </w:rPr>
      </w:pPr>
    </w:p>
    <w:p w:rsidR="009D5B24" w:rsidRPr="00940859" w:rsidRDefault="009D5B24" w:rsidP="001D6150">
      <w:pPr>
        <w:spacing w:beforeLines="50" w:before="180" w:afterLines="50" w:after="180" w:line="0" w:lineRule="atLeast"/>
        <w:jc w:val="both"/>
        <w:rPr>
          <w:rFonts w:ascii="標楷體" w:eastAsia="標楷體" w:hAnsi="標楷體"/>
          <w:color w:val="000000"/>
        </w:rPr>
      </w:pPr>
      <w:r w:rsidRPr="00940859">
        <w:rPr>
          <w:rFonts w:ascii="標楷體" w:eastAsia="標楷體" w:hAnsi="標楷體" w:hint="eastAsia"/>
          <w:color w:val="000000"/>
        </w:rPr>
        <w:t>40282</w:t>
      </w:r>
      <w:r w:rsidRPr="00940859">
        <w:rPr>
          <w:rFonts w:ascii="標楷體" w:eastAsia="標楷體" w:hAnsi="標楷體"/>
          <w:color w:val="000000"/>
        </w:rPr>
        <w:t>免疫功能技術評估</w:t>
      </w:r>
      <w:r w:rsidRPr="00940859">
        <w:rPr>
          <w:rFonts w:ascii="標楷體" w:eastAsia="標楷體" w:hAnsi="標楷體" w:hint="eastAsia"/>
          <w:color w:val="000000"/>
        </w:rPr>
        <w:t xml:space="preserve">  ２選  合授</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000000"/>
        </w:rPr>
      </w:pPr>
      <w:r w:rsidRPr="00940859">
        <w:rPr>
          <w:rFonts w:ascii="標楷體" w:eastAsia="標楷體" w:hAnsi="標楷體" w:hint="eastAsia"/>
          <w:color w:val="000000"/>
        </w:rPr>
        <w:t>當抗原或疫苗進行動物免疫之後，需有特定免疫評估技術協助分析所引起的功能性免疫反應，本課程即幫助學生瞭解各種免疫評估技術之原理及應用，以加強學生在免疫反應分析及評估能力。</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 xml:space="preserve">40282  Immunological Evaluation </w:t>
      </w:r>
      <w:r w:rsidRPr="00940859">
        <w:rPr>
          <w:rFonts w:ascii="Times New Roman" w:eastAsia="標楷體"/>
          <w:b w:val="0"/>
          <w:color w:val="000000"/>
          <w:sz w:val="24"/>
          <w:szCs w:val="24"/>
        </w:rPr>
        <w:t>Techniques</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All Teachers</w:t>
      </w:r>
      <w:r w:rsidRPr="00940859">
        <w:rPr>
          <w:rFonts w:ascii="Times New Roman" w:eastAsia="標楷體"/>
          <w:b w:val="0"/>
          <w:color w:val="000000"/>
          <w:sz w:val="24"/>
          <w:szCs w:val="24"/>
        </w:rPr>
        <w:t xml:space="preserve"> </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noProof/>
          <w:color w:val="000000"/>
          <w:kern w:val="0"/>
          <w:sz w:val="24"/>
          <w:szCs w:val="24"/>
        </w:rPr>
      </w:pPr>
      <w:r w:rsidRPr="00940859">
        <w:rPr>
          <w:rFonts w:ascii="Times New Roman" w:eastAsia="標楷體" w:hint="eastAsia"/>
          <w:b w:val="0"/>
          <w:color w:val="000000"/>
          <w:sz w:val="24"/>
          <w:szCs w:val="24"/>
        </w:rPr>
        <w:t xml:space="preserve">Many special </w:t>
      </w:r>
      <w:proofErr w:type="spellStart"/>
      <w:r w:rsidRPr="00940859">
        <w:rPr>
          <w:rFonts w:ascii="Times New Roman" w:eastAsia="標楷體" w:hint="eastAsia"/>
          <w:b w:val="0"/>
          <w:color w:val="000000"/>
          <w:sz w:val="24"/>
          <w:szCs w:val="24"/>
        </w:rPr>
        <w:t>immunoevaluation</w:t>
      </w:r>
      <w:proofErr w:type="spellEnd"/>
      <w:r w:rsidRPr="00940859">
        <w:rPr>
          <w:rFonts w:ascii="Times New Roman" w:eastAsia="標楷體" w:hint="eastAsia"/>
          <w:b w:val="0"/>
          <w:color w:val="000000"/>
          <w:sz w:val="24"/>
          <w:szCs w:val="24"/>
        </w:rPr>
        <w:t xml:space="preserve"> techniques should be used to analyze the effective immune responses induced by the given antigens or vaccines. This curriculum will help students to realize theorems and applications of different </w:t>
      </w:r>
      <w:proofErr w:type="spellStart"/>
      <w:r w:rsidRPr="00940859">
        <w:rPr>
          <w:rFonts w:ascii="Times New Roman" w:eastAsia="標楷體" w:hint="eastAsia"/>
          <w:b w:val="0"/>
          <w:color w:val="000000"/>
          <w:sz w:val="24"/>
          <w:szCs w:val="24"/>
        </w:rPr>
        <w:t>immunoevaluation</w:t>
      </w:r>
      <w:proofErr w:type="spellEnd"/>
      <w:r w:rsidRPr="00940859">
        <w:rPr>
          <w:rFonts w:ascii="Times New Roman" w:eastAsia="標楷體" w:hint="eastAsia"/>
          <w:b w:val="0"/>
          <w:color w:val="000000"/>
          <w:sz w:val="24"/>
          <w:szCs w:val="24"/>
        </w:rPr>
        <w:t xml:space="preserve"> techniques and to reinforce their capacities for analyzing immune responses.</w:t>
      </w:r>
    </w:p>
    <w:p w:rsidR="009D5B24" w:rsidRPr="00940859" w:rsidRDefault="009D5B24" w:rsidP="001D6150">
      <w:pPr>
        <w:spacing w:beforeLines="50" w:before="180" w:afterLines="50" w:after="180" w:line="0" w:lineRule="atLeast"/>
        <w:jc w:val="both"/>
        <w:rPr>
          <w:rFonts w:ascii="標楷體" w:eastAsia="標楷體" w:hAnsi="標楷體"/>
          <w:noProof/>
          <w:color w:val="000000"/>
          <w:kern w:val="0"/>
        </w:rPr>
      </w:pPr>
    </w:p>
    <w:p w:rsidR="009D5B24" w:rsidRPr="00940859" w:rsidRDefault="009D5B24" w:rsidP="001D6150">
      <w:pPr>
        <w:pStyle w:val="a7"/>
        <w:tabs>
          <w:tab w:val="clear" w:pos="958"/>
          <w:tab w:val="left" w:pos="720"/>
        </w:tabs>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40283</w:t>
      </w:r>
      <w:r w:rsidRPr="00940859">
        <w:rPr>
          <w:rFonts w:ascii="標楷體" w:eastAsia="標楷體" w:hAnsi="標楷體" w:hint="eastAsia"/>
          <w:b w:val="0"/>
          <w:color w:val="000000"/>
          <w:sz w:val="24"/>
          <w:szCs w:val="24"/>
        </w:rPr>
        <w:tab/>
      </w:r>
      <w:r w:rsidRPr="00940859">
        <w:rPr>
          <w:rFonts w:ascii="標楷體" w:eastAsia="標楷體" w:hAnsi="標楷體"/>
          <w:b w:val="0"/>
          <w:color w:val="000000"/>
          <w:sz w:val="24"/>
          <w:szCs w:val="24"/>
        </w:rPr>
        <w:t>免疫功能技術評估</w:t>
      </w:r>
      <w:r w:rsidRPr="00940859">
        <w:rPr>
          <w:rFonts w:ascii="標楷體" w:eastAsia="標楷體" w:hAnsi="標楷體" w:hint="eastAsia"/>
          <w:b w:val="0"/>
          <w:color w:val="000000"/>
          <w:sz w:val="24"/>
          <w:szCs w:val="24"/>
        </w:rPr>
        <w:t>實習  1選  合授</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000000"/>
        </w:rPr>
      </w:pPr>
      <w:r w:rsidRPr="00940859">
        <w:rPr>
          <w:rFonts w:ascii="標楷體" w:eastAsia="標楷體" w:hAnsi="標楷體" w:hint="eastAsia"/>
          <w:color w:val="000000"/>
        </w:rPr>
        <w:t>本課程將教導學生操作各種免疫評估技術以分析功能性免疫反應。</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proofErr w:type="gramStart"/>
      <w:r w:rsidRPr="00940859">
        <w:rPr>
          <w:rFonts w:ascii="Times New Roman" w:eastAsia="標楷體" w:hint="eastAsia"/>
          <w:b w:val="0"/>
          <w:color w:val="000000"/>
          <w:sz w:val="24"/>
          <w:szCs w:val="24"/>
        </w:rPr>
        <w:t xml:space="preserve">40283  </w:t>
      </w:r>
      <w:r w:rsidRPr="00940859">
        <w:rPr>
          <w:rFonts w:ascii="Times New Roman" w:eastAsia="標楷體"/>
          <w:b w:val="0"/>
          <w:color w:val="000000"/>
          <w:sz w:val="24"/>
          <w:szCs w:val="24"/>
        </w:rPr>
        <w:t>Practice</w:t>
      </w:r>
      <w:proofErr w:type="gramEnd"/>
      <w:r w:rsidRPr="00940859">
        <w:rPr>
          <w:rFonts w:ascii="Times New Roman" w:eastAsia="標楷體"/>
          <w:b w:val="0"/>
          <w:color w:val="000000"/>
          <w:sz w:val="24"/>
          <w:szCs w:val="24"/>
        </w:rPr>
        <w:t xml:space="preserve"> of </w:t>
      </w:r>
      <w:r w:rsidRPr="00940859">
        <w:rPr>
          <w:rFonts w:ascii="Times New Roman" w:eastAsia="標楷體" w:hint="eastAsia"/>
          <w:b w:val="0"/>
          <w:color w:val="000000"/>
          <w:sz w:val="24"/>
          <w:szCs w:val="24"/>
        </w:rPr>
        <w:t xml:space="preserve">Immunological Evaluation </w:t>
      </w:r>
      <w:r w:rsidRPr="00940859">
        <w:rPr>
          <w:rFonts w:ascii="Times New Roman" w:eastAsia="標楷體"/>
          <w:b w:val="0"/>
          <w:color w:val="000000"/>
          <w:sz w:val="24"/>
          <w:szCs w:val="24"/>
        </w:rPr>
        <w:t>Techniques</w:t>
      </w:r>
      <w:r w:rsidRPr="00940859">
        <w:rPr>
          <w:rFonts w:ascii="Times New Roman" w:eastAsia="標楷體" w:hint="eastAsia"/>
          <w:b w:val="0"/>
          <w:color w:val="000000"/>
          <w:sz w:val="24"/>
          <w:szCs w:val="24"/>
        </w:rPr>
        <w:t xml:space="preserve"> 1</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All Teachers</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noProof/>
          <w:color w:val="000000"/>
          <w:kern w:val="0"/>
          <w:sz w:val="24"/>
          <w:szCs w:val="24"/>
        </w:rPr>
      </w:pPr>
      <w:r w:rsidRPr="00940859">
        <w:rPr>
          <w:rFonts w:ascii="Times New Roman" w:eastAsia="標楷體" w:hint="eastAsia"/>
          <w:b w:val="0"/>
          <w:color w:val="000000"/>
          <w:sz w:val="24"/>
          <w:szCs w:val="24"/>
        </w:rPr>
        <w:t xml:space="preserve">This curriculum will teach students to operate different </w:t>
      </w:r>
      <w:proofErr w:type="spellStart"/>
      <w:r w:rsidRPr="00940859">
        <w:rPr>
          <w:rFonts w:ascii="Times New Roman" w:eastAsia="標楷體" w:hint="eastAsia"/>
          <w:b w:val="0"/>
          <w:color w:val="000000"/>
          <w:sz w:val="24"/>
          <w:szCs w:val="24"/>
        </w:rPr>
        <w:t>immunoevaluation</w:t>
      </w:r>
      <w:proofErr w:type="spellEnd"/>
      <w:r w:rsidRPr="00940859">
        <w:rPr>
          <w:rFonts w:ascii="Times New Roman" w:eastAsia="標楷體" w:hint="eastAsia"/>
          <w:b w:val="0"/>
          <w:color w:val="000000"/>
          <w:sz w:val="24"/>
          <w:szCs w:val="24"/>
        </w:rPr>
        <w:t xml:space="preserve"> techniques for analyzing effective immune responses.</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000000"/>
        </w:rPr>
      </w:pPr>
    </w:p>
    <w:p w:rsidR="009D5B24" w:rsidRPr="00940859" w:rsidRDefault="009D5B24" w:rsidP="001D6150">
      <w:pPr>
        <w:spacing w:beforeLines="50" w:before="180" w:afterLines="50" w:after="180" w:line="0" w:lineRule="atLeast"/>
        <w:ind w:left="480" w:hangingChars="200" w:hanging="480"/>
        <w:jc w:val="both"/>
        <w:rPr>
          <w:rFonts w:ascii="標楷體" w:eastAsia="標楷體" w:hAnsi="標楷體"/>
        </w:rPr>
      </w:pPr>
      <w:r w:rsidRPr="00940859">
        <w:rPr>
          <w:rFonts w:ascii="標楷體" w:eastAsia="標楷體" w:hAnsi="標楷體" w:cs="Arial"/>
          <w:bCs/>
          <w:color w:val="000000"/>
          <w:kern w:val="0"/>
        </w:rPr>
        <w:t>30133</w:t>
      </w:r>
      <w:r w:rsidRPr="00940859">
        <w:rPr>
          <w:rFonts w:ascii="標楷體" w:eastAsia="標楷體" w:hAnsi="標楷體" w:cs="Arial" w:hint="eastAsia"/>
          <w:bCs/>
          <w:color w:val="000000"/>
          <w:kern w:val="0"/>
        </w:rPr>
        <w:t xml:space="preserve"> </w:t>
      </w:r>
      <w:r w:rsidRPr="00940859">
        <w:rPr>
          <w:rFonts w:ascii="標楷體" w:eastAsia="標楷體" w:hAnsi="標楷體" w:cs="Arial"/>
          <w:bCs/>
          <w:color w:val="000000"/>
          <w:kern w:val="0"/>
        </w:rPr>
        <w:t>英文學術演講</w:t>
      </w:r>
      <w:r w:rsidRPr="00940859">
        <w:rPr>
          <w:rFonts w:ascii="標楷體" w:eastAsia="標楷體" w:hAnsi="標楷體" w:cs="Arial" w:hint="eastAsia"/>
          <w:bCs/>
          <w:color w:val="000000"/>
          <w:kern w:val="0"/>
        </w:rPr>
        <w:t xml:space="preserve"> 2選 </w:t>
      </w:r>
      <w:r w:rsidRPr="00940859">
        <w:rPr>
          <w:rFonts w:ascii="標楷體" w:eastAsia="標楷體" w:hAnsi="標楷體" w:hint="eastAsia"/>
          <w:color w:val="000000"/>
        </w:rPr>
        <w:t>鄭力廷</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s="Arial"/>
          <w:color w:val="000000"/>
          <w:kern w:val="0"/>
        </w:rPr>
      </w:pPr>
      <w:r w:rsidRPr="00940859">
        <w:rPr>
          <w:rFonts w:ascii="標楷體" w:eastAsia="標楷體" w:hAnsi="標楷體" w:cs="Arial"/>
          <w:color w:val="000000"/>
          <w:kern w:val="0"/>
        </w:rPr>
        <w:t>課程內容包括：基本學術演講結構，</w:t>
      </w:r>
      <w:proofErr w:type="spellStart"/>
      <w:r w:rsidRPr="00940859">
        <w:rPr>
          <w:rFonts w:ascii="標楷體" w:eastAsia="標楷體" w:hAnsi="標楷體" w:cs="Arial"/>
          <w:color w:val="000000"/>
          <w:kern w:val="0"/>
        </w:rPr>
        <w:t>Powerpoint</w:t>
      </w:r>
      <w:proofErr w:type="spellEnd"/>
      <w:r w:rsidRPr="00940859">
        <w:rPr>
          <w:rFonts w:ascii="標楷體" w:eastAsia="標楷體" w:hAnsi="標楷體" w:cs="Arial"/>
          <w:color w:val="000000"/>
          <w:kern w:val="0"/>
        </w:rPr>
        <w:t>演講稿整理與呈現方式，問答時回復方式。訓練運用簡明英文，清楚表達實驗結果與論點。加強基本句型與改正常見錯誤發音。</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proofErr w:type="gramStart"/>
      <w:r w:rsidRPr="00940859">
        <w:rPr>
          <w:rFonts w:ascii="Times New Roman" w:eastAsia="標楷體"/>
          <w:b w:val="0"/>
          <w:color w:val="000000"/>
          <w:sz w:val="24"/>
          <w:szCs w:val="24"/>
        </w:rPr>
        <w:t>30133</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Academic</w:t>
      </w:r>
      <w:proofErr w:type="gramEnd"/>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P</w:t>
      </w:r>
      <w:r w:rsidRPr="00940859">
        <w:rPr>
          <w:rFonts w:ascii="Times New Roman" w:eastAsia="標楷體"/>
          <w:b w:val="0"/>
          <w:color w:val="000000"/>
          <w:sz w:val="24"/>
          <w:szCs w:val="24"/>
        </w:rPr>
        <w:t>resentation in English</w:t>
      </w:r>
      <w:r w:rsidR="001F159C">
        <w:rPr>
          <w:rFonts w:ascii="Times New Roman" w:eastAsia="標楷體" w:hint="eastAsia"/>
          <w:b w:val="0"/>
          <w:color w:val="000000"/>
          <w:sz w:val="24"/>
          <w:szCs w:val="24"/>
        </w:rPr>
        <w:t xml:space="preserve">  2E</w:t>
      </w:r>
      <w:r w:rsidRPr="00940859">
        <w:rPr>
          <w:rFonts w:ascii="Times New Roman" w:eastAsia="標楷體" w:hint="eastAsia"/>
          <w:b w:val="0"/>
          <w:color w:val="000000"/>
          <w:sz w:val="24"/>
          <w:szCs w:val="24"/>
        </w:rPr>
        <w:t xml:space="preserve">   </w:t>
      </w:r>
      <w:proofErr w:type="spellStart"/>
      <w:r w:rsidRPr="00940859">
        <w:rPr>
          <w:rFonts w:ascii="Times New Roman" w:eastAsia="標楷體" w:hint="eastAsia"/>
          <w:b w:val="0"/>
          <w:color w:val="000000"/>
          <w:sz w:val="24"/>
          <w:szCs w:val="24"/>
        </w:rPr>
        <w:t>L.T.Cheng</w:t>
      </w:r>
      <w:proofErr w:type="spellEnd"/>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 xml:space="preserve">This course provides training in the presentation of scientific research in English. Basic presentation structure, PowerPoint preparation, and response during Q&amp;A </w:t>
      </w:r>
      <w:r w:rsidRPr="00940859">
        <w:rPr>
          <w:rFonts w:ascii="Times New Roman" w:eastAsia="標楷體"/>
          <w:b w:val="0"/>
          <w:color w:val="000000"/>
          <w:sz w:val="24"/>
          <w:szCs w:val="24"/>
        </w:rPr>
        <w:lastRenderedPageBreak/>
        <w:t>segment will be covered. Emphasis will be on the use of concise English to clearly communicate theories and experimental results. Training includes composition of proper sentences and correction of common pronunciation mistakes.</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000000"/>
        </w:rPr>
      </w:pPr>
    </w:p>
    <w:p w:rsidR="009D5B24" w:rsidRPr="00940859" w:rsidRDefault="009D5B24" w:rsidP="001D6150">
      <w:pPr>
        <w:pStyle w:val="a7"/>
        <w:tabs>
          <w:tab w:val="clear" w:pos="958"/>
          <w:tab w:val="clear" w:pos="7258"/>
          <w:tab w:val="left" w:pos="720"/>
          <w:tab w:val="left" w:pos="648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40143</w:t>
      </w:r>
      <w:r w:rsidRPr="00940859">
        <w:rPr>
          <w:rFonts w:ascii="標楷體" w:eastAsia="標楷體" w:hAnsi="標楷體" w:hint="eastAsia"/>
          <w:b w:val="0"/>
          <w:color w:val="000000"/>
          <w:sz w:val="24"/>
          <w:szCs w:val="24"/>
        </w:rPr>
        <w:tab/>
        <w:t>生物製劑檢驗技術  ２選  朱純燕</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本課程旨教導學生生物製劑檢驗與研究，課程內容介紹生物製劑檢驗之重要性、檢驗目標、及檢驗技術，包括疫苗製劑之封緘檢驗與研究、血液製劑之檢驗、抗生素製劑之檢驗與研究、與檢驗基準之研訂，並加強應用生物技術於藥物之開發及藥品研發動物試驗優良實驗室操作規範。課程亦介紹相關之調查研究及衛生安全評估、檢驗方法之研訂、標準品之標定及供應、產品安全評估、產品比較性檢驗以及相關法規。</w:t>
      </w:r>
    </w:p>
    <w:p w:rsidR="009D5B24" w:rsidRPr="00940859" w:rsidRDefault="009D5B24" w:rsidP="001D6150">
      <w:pPr>
        <w:pStyle w:val="a7"/>
        <w:tabs>
          <w:tab w:val="clear" w:pos="958"/>
          <w:tab w:val="left" w:pos="84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40143</w:t>
      </w:r>
      <w:r w:rsidRPr="00940859">
        <w:rPr>
          <w:rFonts w:ascii="Times New Roman" w:eastAsia="標楷體" w:hint="eastAsia"/>
          <w:b w:val="0"/>
          <w:color w:val="000000"/>
          <w:sz w:val="24"/>
          <w:szCs w:val="24"/>
        </w:rPr>
        <w:tab/>
      </w:r>
      <w:r w:rsidRPr="00940859">
        <w:rPr>
          <w:rFonts w:ascii="Times New Roman" w:eastAsia="標楷體"/>
          <w:b w:val="0"/>
          <w:color w:val="000000"/>
          <w:sz w:val="24"/>
          <w:szCs w:val="24"/>
        </w:rPr>
        <w:t>Inspection</w:t>
      </w:r>
      <w:r w:rsidRPr="00940859">
        <w:rPr>
          <w:rFonts w:ascii="Times New Roman" w:eastAsia="標楷體" w:hint="eastAsia"/>
          <w:b w:val="0"/>
          <w:color w:val="000000"/>
          <w:sz w:val="24"/>
          <w:szCs w:val="24"/>
        </w:rPr>
        <w:t xml:space="preserve"> T</w:t>
      </w:r>
      <w:r w:rsidRPr="00940859">
        <w:rPr>
          <w:rFonts w:ascii="Times New Roman" w:eastAsia="標楷體"/>
          <w:b w:val="0"/>
          <w:color w:val="000000"/>
          <w:sz w:val="24"/>
          <w:szCs w:val="24"/>
        </w:rPr>
        <w:t>echniques on</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Biological Products</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Y</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 xml:space="preserve"> Chu</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The aim of this course is to teach student major objective of an inspection</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important aspect of an inspection</w:t>
      </w:r>
      <w:r w:rsidRPr="00940859">
        <w:rPr>
          <w:rFonts w:ascii="Times New Roman" w:eastAsia="標楷體" w:hint="eastAsia"/>
          <w:b w:val="0"/>
          <w:color w:val="000000"/>
          <w:sz w:val="24"/>
          <w:szCs w:val="24"/>
        </w:rPr>
        <w:t xml:space="preserve"> and </w:t>
      </w:r>
      <w:r w:rsidRPr="00940859">
        <w:rPr>
          <w:rFonts w:ascii="Times New Roman" w:eastAsia="標楷體"/>
          <w:b w:val="0"/>
          <w:color w:val="000000"/>
          <w:sz w:val="24"/>
          <w:szCs w:val="24"/>
        </w:rPr>
        <w:t xml:space="preserve">the </w:t>
      </w:r>
      <w:r w:rsidRPr="00940859">
        <w:rPr>
          <w:rFonts w:ascii="Times New Roman" w:eastAsia="標楷體" w:hint="eastAsia"/>
          <w:b w:val="0"/>
          <w:color w:val="000000"/>
          <w:sz w:val="24"/>
          <w:szCs w:val="24"/>
        </w:rPr>
        <w:t>inspection techniques. The course also include the S</w:t>
      </w:r>
      <w:r w:rsidRPr="00940859">
        <w:rPr>
          <w:rFonts w:ascii="Times New Roman" w:eastAsia="標楷體"/>
          <w:b w:val="0"/>
          <w:color w:val="000000"/>
          <w:sz w:val="24"/>
          <w:szCs w:val="24"/>
        </w:rPr>
        <w:t>ystem of Inspection/Registration</w:t>
      </w:r>
      <w:r w:rsidRPr="00940859">
        <w:rPr>
          <w:rFonts w:ascii="Times New Roman" w:eastAsia="標楷體" w:hint="eastAsia"/>
          <w:b w:val="0"/>
          <w:color w:val="000000"/>
          <w:sz w:val="24"/>
          <w:szCs w:val="24"/>
        </w:rPr>
        <w:t xml:space="preserve">, the production and examination procedures on varieties of biological products including vaccines and veterinary vaccines, </w:t>
      </w:r>
      <w:r w:rsidRPr="00940859">
        <w:rPr>
          <w:rFonts w:ascii="Times New Roman" w:eastAsia="標楷體"/>
          <w:b w:val="0"/>
          <w:color w:val="000000"/>
          <w:sz w:val="24"/>
          <w:szCs w:val="24"/>
        </w:rPr>
        <w:t>inspection tasks</w:t>
      </w:r>
      <w:r w:rsidRPr="00940859">
        <w:rPr>
          <w:rFonts w:ascii="Times New Roman" w:eastAsia="標楷體" w:hint="eastAsia"/>
          <w:b w:val="0"/>
          <w:color w:val="000000"/>
          <w:sz w:val="24"/>
          <w:szCs w:val="24"/>
        </w:rPr>
        <w:t xml:space="preserve"> on other biological products including blood products and anti-</w:t>
      </w:r>
      <w:proofErr w:type="spellStart"/>
      <w:r w:rsidRPr="00940859">
        <w:rPr>
          <w:rFonts w:ascii="Times New Roman" w:eastAsia="標楷體" w:hint="eastAsia"/>
          <w:b w:val="0"/>
          <w:color w:val="000000"/>
          <w:sz w:val="24"/>
          <w:szCs w:val="24"/>
        </w:rPr>
        <w:t>biotics</w:t>
      </w:r>
      <w:proofErr w:type="spellEnd"/>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Safety and Inspection Service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application of biological systems and organisms to</w:t>
      </w:r>
      <w:r w:rsidRPr="00940859">
        <w:rPr>
          <w:rFonts w:ascii="Times New Roman" w:eastAsia="標楷體" w:hint="eastAsia"/>
          <w:b w:val="0"/>
          <w:color w:val="000000"/>
          <w:sz w:val="24"/>
          <w:szCs w:val="24"/>
        </w:rPr>
        <w:t xml:space="preserve"> inspection</w:t>
      </w:r>
      <w:r w:rsidRPr="00940859">
        <w:rPr>
          <w:rFonts w:ascii="Times New Roman" w:eastAsia="標楷體"/>
          <w:b w:val="0"/>
          <w:color w:val="000000"/>
          <w:sz w:val="24"/>
          <w:szCs w:val="24"/>
        </w:rPr>
        <w:t xml:space="preserve"> techni</w:t>
      </w:r>
      <w:r w:rsidRPr="00940859">
        <w:rPr>
          <w:rFonts w:ascii="Times New Roman" w:eastAsia="標楷體" w:hint="eastAsia"/>
          <w:b w:val="0"/>
          <w:color w:val="000000"/>
          <w:sz w:val="24"/>
          <w:szCs w:val="24"/>
        </w:rPr>
        <w:t>ques and the related regulations.</w:t>
      </w:r>
    </w:p>
    <w:p w:rsidR="009D5B24" w:rsidRPr="00940859" w:rsidRDefault="009D5B24" w:rsidP="001D6150">
      <w:pPr>
        <w:pStyle w:val="a7"/>
        <w:spacing w:beforeLines="50" w:before="180" w:afterLines="50" w:after="180" w:line="0" w:lineRule="atLeast"/>
        <w:jc w:val="both"/>
        <w:rPr>
          <w:rFonts w:ascii="標楷體" w:eastAsia="標楷體" w:hAnsi="標楷體"/>
          <w:b w:val="0"/>
          <w:color w:val="000000"/>
          <w:sz w:val="24"/>
          <w:szCs w:val="24"/>
        </w:rPr>
      </w:pPr>
    </w:p>
    <w:p w:rsidR="009D5B24" w:rsidRPr="00940859" w:rsidRDefault="009D5B24" w:rsidP="001D6150">
      <w:pPr>
        <w:pStyle w:val="a7"/>
        <w:tabs>
          <w:tab w:val="clear" w:pos="958"/>
          <w:tab w:val="left" w:pos="840"/>
        </w:tabs>
        <w:spacing w:beforeLines="50" w:before="180" w:afterLines="50" w:after="180" w:line="0" w:lineRule="atLeast"/>
        <w:jc w:val="both"/>
        <w:rPr>
          <w:rFonts w:ascii="標楷體" w:eastAsia="標楷體" w:hAnsi="標楷體"/>
          <w:b w:val="0"/>
          <w:color w:val="000000"/>
          <w:sz w:val="24"/>
          <w:szCs w:val="24"/>
          <w:lang w:val="en-AU"/>
        </w:rPr>
      </w:pPr>
      <w:r w:rsidRPr="00940859">
        <w:rPr>
          <w:rFonts w:ascii="標楷體" w:eastAsia="標楷體" w:hAnsi="標楷體" w:hint="eastAsia"/>
          <w:b w:val="0"/>
          <w:color w:val="000000"/>
          <w:sz w:val="24"/>
          <w:szCs w:val="24"/>
        </w:rPr>
        <w:t>40483</w:t>
      </w:r>
      <w:r w:rsidRPr="00940859">
        <w:rPr>
          <w:rFonts w:ascii="標楷體" w:eastAsia="標楷體" w:hAnsi="標楷體" w:hint="eastAsia"/>
          <w:b w:val="0"/>
          <w:color w:val="000000"/>
          <w:sz w:val="24"/>
          <w:szCs w:val="24"/>
        </w:rPr>
        <w:tab/>
        <w:t>疫苗</w:t>
      </w:r>
      <w:r w:rsidRPr="00940859">
        <w:rPr>
          <w:rFonts w:ascii="標楷體" w:eastAsia="標楷體" w:hAnsi="標楷體" w:hint="eastAsia"/>
          <w:b w:val="0"/>
          <w:color w:val="000000"/>
          <w:sz w:val="24"/>
          <w:szCs w:val="24"/>
          <w:lang w:val="en-AU"/>
        </w:rPr>
        <w:t>市場行銷學  ２</w:t>
      </w:r>
      <w:r w:rsidRPr="00940859">
        <w:rPr>
          <w:rFonts w:ascii="標楷體" w:eastAsia="標楷體" w:hAnsi="標楷體" w:hint="eastAsia"/>
          <w:b w:val="0"/>
          <w:color w:val="000000"/>
          <w:sz w:val="24"/>
          <w:szCs w:val="24"/>
        </w:rPr>
        <w:t>選  柯冠銘</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lang w:val="en-AU"/>
        </w:rPr>
      </w:pPr>
      <w:r w:rsidRPr="00940859">
        <w:rPr>
          <w:rFonts w:ascii="標楷體" w:eastAsia="標楷體" w:hAnsi="標楷體" w:hint="eastAsia"/>
          <w:color w:val="000000"/>
          <w:sz w:val="24"/>
          <w:lang w:val="en-AU"/>
        </w:rPr>
        <w:t>本課程主要目的在將市場行銷策略應用在動物疫苗公司的經營管理上。學生須學習如何提供消費者信賴公司產品為高價值與形象之特殊行銷技巧，課程中的案例將探討保障與維護公司投資者利益的方法、發展與媒體的關係、辦產品發表會以及做好公共關係等的技巧。</w:t>
      </w:r>
    </w:p>
    <w:p w:rsidR="009D5B24" w:rsidRPr="00940859" w:rsidRDefault="009D5B24" w:rsidP="001D6150">
      <w:pPr>
        <w:pStyle w:val="a7"/>
        <w:tabs>
          <w:tab w:val="clear" w:pos="958"/>
          <w:tab w:val="left" w:pos="84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40483</w:t>
      </w:r>
      <w:r w:rsidRPr="00940859">
        <w:rPr>
          <w:rFonts w:ascii="Times New Roman" w:eastAsia="標楷體" w:hint="eastAsia"/>
          <w:b w:val="0"/>
          <w:color w:val="000000"/>
          <w:sz w:val="24"/>
          <w:szCs w:val="24"/>
        </w:rPr>
        <w:tab/>
        <w:t>Vaccine</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 xml:space="preserve">Marketing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G.M. </w:t>
      </w:r>
      <w:proofErr w:type="spellStart"/>
      <w:r w:rsidRPr="00940859">
        <w:rPr>
          <w:rFonts w:ascii="Times New Roman" w:eastAsia="標楷體" w:hint="eastAsia"/>
          <w:b w:val="0"/>
          <w:color w:val="000000"/>
          <w:sz w:val="24"/>
          <w:szCs w:val="24"/>
        </w:rPr>
        <w:t>Ke</w:t>
      </w:r>
      <w:proofErr w:type="spellEnd"/>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ab/>
        <w:t xml:space="preserve"> </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lang w:val="en-AU"/>
        </w:rPr>
      </w:pPr>
      <w:r w:rsidRPr="00940859">
        <w:rPr>
          <w:rFonts w:ascii="Times New Roman" w:eastAsia="標楷體"/>
          <w:b w:val="0"/>
          <w:color w:val="000000"/>
          <w:sz w:val="24"/>
          <w:szCs w:val="24"/>
        </w:rPr>
        <w:t>The subject</w:t>
      </w:r>
      <w:r w:rsidRPr="00940859">
        <w:rPr>
          <w:rFonts w:ascii="Times New Roman" w:eastAsia="標楷體" w:hint="eastAsia"/>
          <w:b w:val="0"/>
          <w:color w:val="000000"/>
          <w:sz w:val="24"/>
          <w:szCs w:val="24"/>
        </w:rPr>
        <w:t xml:space="preserve"> of </w:t>
      </w:r>
      <w:r w:rsidRPr="00940859">
        <w:rPr>
          <w:rFonts w:ascii="Times New Roman" w:eastAsia="標楷體"/>
          <w:b w:val="0"/>
          <w:color w:val="000000"/>
          <w:sz w:val="24"/>
          <w:szCs w:val="24"/>
        </w:rPr>
        <w:t xml:space="preserve">course in Marketing </w:t>
      </w:r>
      <w:r w:rsidRPr="00940859">
        <w:rPr>
          <w:rFonts w:ascii="Times New Roman" w:eastAsia="標楷體" w:hint="eastAsia"/>
          <w:b w:val="0"/>
          <w:color w:val="000000"/>
          <w:sz w:val="24"/>
          <w:szCs w:val="24"/>
        </w:rPr>
        <w:t>is the</w:t>
      </w:r>
      <w:r w:rsidRPr="00940859">
        <w:rPr>
          <w:rFonts w:ascii="Times New Roman" w:eastAsia="標楷體"/>
          <w:b w:val="0"/>
          <w:color w:val="000000"/>
          <w:sz w:val="24"/>
          <w:szCs w:val="24"/>
        </w:rPr>
        <w:t xml:space="preserve"> application of marketing strategies to </w:t>
      </w:r>
      <w:r w:rsidRPr="00940859">
        <w:rPr>
          <w:rFonts w:ascii="Times New Roman" w:eastAsia="標楷體" w:hint="eastAsia"/>
          <w:b w:val="0"/>
          <w:color w:val="000000"/>
          <w:sz w:val="24"/>
          <w:szCs w:val="24"/>
        </w:rPr>
        <w:t xml:space="preserve">animal vaccine </w:t>
      </w:r>
      <w:r w:rsidRPr="00940859">
        <w:rPr>
          <w:rFonts w:ascii="Times New Roman" w:eastAsia="標楷體"/>
          <w:b w:val="0"/>
          <w:color w:val="000000"/>
          <w:sz w:val="24"/>
          <w:szCs w:val="24"/>
        </w:rPr>
        <w:t>businesses</w:t>
      </w:r>
      <w:r w:rsidRPr="00940859">
        <w:rPr>
          <w:rFonts w:ascii="Times New Roman" w:eastAsia="標楷體" w:hint="eastAsia"/>
          <w:b w:val="0"/>
          <w:color w:val="000000"/>
          <w:sz w:val="24"/>
          <w:szCs w:val="24"/>
        </w:rPr>
        <w:t xml:space="preserve"> and m</w:t>
      </w:r>
      <w:r w:rsidRPr="00940859">
        <w:rPr>
          <w:rFonts w:ascii="Times New Roman" w:eastAsia="標楷體"/>
          <w:b w:val="0"/>
          <w:color w:val="000000"/>
          <w:sz w:val="24"/>
          <w:szCs w:val="24"/>
        </w:rPr>
        <w:t>anagement</w:t>
      </w:r>
      <w:r w:rsidRPr="00940859">
        <w:rPr>
          <w:rFonts w:ascii="Times New Roman" w:eastAsia="標楷體" w:hint="eastAsia"/>
          <w:b w:val="0"/>
          <w:color w:val="000000"/>
          <w:sz w:val="24"/>
          <w:szCs w:val="24"/>
        </w:rPr>
        <w:t>s</w:t>
      </w:r>
      <w:r w:rsidRPr="00940859">
        <w:rPr>
          <w:rFonts w:ascii="Times New Roman" w:eastAsia="標楷體"/>
          <w:b w:val="0"/>
          <w:color w:val="000000"/>
          <w:sz w:val="24"/>
          <w:szCs w:val="24"/>
        </w:rPr>
        <w:t xml:space="preserve">. Students </w:t>
      </w:r>
      <w:r w:rsidRPr="00940859">
        <w:rPr>
          <w:rFonts w:ascii="Times New Roman" w:eastAsia="標楷體" w:hint="eastAsia"/>
          <w:b w:val="0"/>
          <w:color w:val="000000"/>
          <w:sz w:val="24"/>
          <w:szCs w:val="24"/>
        </w:rPr>
        <w:t>should learn</w:t>
      </w:r>
      <w:r w:rsidRPr="00940859">
        <w:rPr>
          <w:rFonts w:ascii="Times New Roman" w:eastAsia="標楷體"/>
          <w:b w:val="0"/>
          <w:color w:val="000000"/>
          <w:sz w:val="24"/>
          <w:szCs w:val="24"/>
        </w:rPr>
        <w:t xml:space="preserve"> the special techniques necessary to promote and price </w:t>
      </w:r>
      <w:r w:rsidRPr="00940859">
        <w:rPr>
          <w:rFonts w:ascii="Times New Roman" w:eastAsia="標楷體" w:hint="eastAsia"/>
          <w:b w:val="0"/>
          <w:color w:val="000000"/>
          <w:sz w:val="24"/>
          <w:szCs w:val="24"/>
        </w:rPr>
        <w:t>vaccine</w:t>
      </w:r>
      <w:r w:rsidRPr="00940859">
        <w:rPr>
          <w:rFonts w:ascii="Times New Roman" w:eastAsia="標楷體"/>
          <w:b w:val="0"/>
          <w:color w:val="000000"/>
          <w:sz w:val="24"/>
          <w:szCs w:val="24"/>
        </w:rPr>
        <w:t xml:space="preserve"> to </w:t>
      </w:r>
      <w:r w:rsidRPr="00940859">
        <w:rPr>
          <w:rFonts w:ascii="Times New Roman" w:eastAsia="標楷體" w:hint="eastAsia"/>
          <w:b w:val="0"/>
          <w:color w:val="000000"/>
          <w:sz w:val="24"/>
          <w:szCs w:val="24"/>
        </w:rPr>
        <w:t xml:space="preserve">consumers, i.e. </w:t>
      </w:r>
      <w:r w:rsidRPr="00940859">
        <w:rPr>
          <w:rFonts w:ascii="Times New Roman" w:eastAsia="標楷體"/>
          <w:b w:val="0"/>
          <w:color w:val="000000"/>
          <w:sz w:val="24"/>
          <w:szCs w:val="24"/>
        </w:rPr>
        <w:t>veterinarians</w:t>
      </w:r>
      <w:r w:rsidRPr="00940859">
        <w:rPr>
          <w:rFonts w:ascii="Times New Roman" w:eastAsia="標楷體" w:hint="eastAsia"/>
          <w:b w:val="0"/>
          <w:color w:val="000000"/>
          <w:sz w:val="24"/>
          <w:szCs w:val="24"/>
        </w:rPr>
        <w:t xml:space="preserve"> and farmers</w:t>
      </w:r>
      <w:r w:rsidRPr="00940859">
        <w:rPr>
          <w:rFonts w:ascii="Times New Roman" w:eastAsia="標楷體"/>
          <w:b w:val="0"/>
          <w:color w:val="000000"/>
          <w:sz w:val="24"/>
          <w:szCs w:val="24"/>
        </w:rPr>
        <w:t>. Extensive use of case studies includes methods of securing and maintaining corporate sponsorship, developing media relations, press conferences and the use of public relations techniques.</w:t>
      </w: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lang w:val="en-AU"/>
        </w:rPr>
      </w:pPr>
    </w:p>
    <w:p w:rsidR="009D5B24" w:rsidRPr="00940859" w:rsidRDefault="009D5B24" w:rsidP="001D6150">
      <w:pPr>
        <w:pStyle w:val="a7"/>
        <w:tabs>
          <w:tab w:val="clear" w:pos="958"/>
          <w:tab w:val="left" w:pos="7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55088</w:t>
      </w:r>
      <w:r w:rsidRPr="00940859">
        <w:rPr>
          <w:rFonts w:ascii="標楷體" w:eastAsia="標楷體" w:hAnsi="標楷體" w:hint="eastAsia"/>
          <w:b w:val="0"/>
          <w:color w:val="000000"/>
          <w:sz w:val="24"/>
          <w:szCs w:val="24"/>
        </w:rPr>
        <w:tab/>
      </w:r>
      <w:r w:rsidRPr="00940859">
        <w:rPr>
          <w:rFonts w:ascii="標楷體" w:eastAsia="標楷體" w:hAnsi="標楷體" w:hint="eastAsia"/>
          <w:b w:val="0"/>
          <w:color w:val="000000"/>
          <w:sz w:val="24"/>
          <w:szCs w:val="24"/>
          <w:lang w:val="en-AU"/>
        </w:rPr>
        <w:t>實驗</w:t>
      </w:r>
      <w:proofErr w:type="gramStart"/>
      <w:r w:rsidRPr="00940859">
        <w:rPr>
          <w:rFonts w:ascii="標楷體" w:eastAsia="標楷體" w:hAnsi="標楷體" w:hint="eastAsia"/>
          <w:b w:val="0"/>
          <w:color w:val="000000"/>
          <w:sz w:val="24"/>
          <w:szCs w:val="24"/>
          <w:lang w:val="en-AU"/>
        </w:rPr>
        <w:t>動物學特論</w:t>
      </w:r>
      <w:proofErr w:type="gramEnd"/>
      <w:r w:rsidRPr="00940859">
        <w:rPr>
          <w:rFonts w:ascii="標楷體" w:eastAsia="標楷體" w:hAnsi="標楷體" w:hint="eastAsia"/>
          <w:b w:val="0"/>
          <w:color w:val="000000"/>
          <w:sz w:val="24"/>
          <w:szCs w:val="24"/>
          <w:lang w:val="en-AU"/>
        </w:rPr>
        <w:t xml:space="preserve">  </w:t>
      </w:r>
      <w:r w:rsidRPr="00940859">
        <w:rPr>
          <w:rFonts w:ascii="標楷體" w:eastAsia="標楷體" w:hAnsi="標楷體" w:hint="eastAsia"/>
          <w:b w:val="0"/>
          <w:color w:val="000000"/>
          <w:sz w:val="24"/>
          <w:szCs w:val="24"/>
        </w:rPr>
        <w:t>２選  莊國賓</w:t>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本課程適合需要用到動物試驗的學生修習，課程內容可分為：1.基因品質管制－學習監控實驗動物基因特性的技術，以維護實驗的正確性；2.健康與病理學監控－學習診斷、預防及治療實驗動物疾病的方法；3.動物行為及動物福利－選</w:t>
      </w:r>
      <w:r w:rsidRPr="00940859">
        <w:rPr>
          <w:rFonts w:ascii="標楷體" w:eastAsia="標楷體" w:hAnsi="標楷體" w:hint="eastAsia"/>
          <w:color w:val="000000"/>
          <w:sz w:val="24"/>
        </w:rPr>
        <w:lastRenderedPageBreak/>
        <w:t>擇有關之文獻作回顧報告；4.麻醉與外科手術－在合格獸醫師指導下進行練習；5.倫理與法規－認識有關處理實驗動物該考慮和遵守之國內外法規與倫理，例如安樂死的操作技術與程序。</w:t>
      </w:r>
    </w:p>
    <w:p w:rsidR="009D5B24" w:rsidRPr="00940859" w:rsidRDefault="009D5B24" w:rsidP="001D6150">
      <w:pPr>
        <w:pStyle w:val="a7"/>
        <w:tabs>
          <w:tab w:val="clear" w:pos="958"/>
          <w:tab w:val="left" w:pos="84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55088</w:t>
      </w:r>
      <w:r w:rsidRPr="00940859">
        <w:rPr>
          <w:rFonts w:ascii="Times New Roman" w:eastAsia="標楷體" w:hint="eastAsia"/>
          <w:b w:val="0"/>
          <w:color w:val="000000"/>
          <w:sz w:val="24"/>
          <w:szCs w:val="24"/>
        </w:rPr>
        <w:tab/>
        <w:t xml:space="preserve">Advanced </w:t>
      </w:r>
      <w:r w:rsidRPr="00940859">
        <w:rPr>
          <w:rFonts w:ascii="Times New Roman" w:eastAsia="標楷體"/>
          <w:b w:val="0"/>
          <w:color w:val="000000"/>
          <w:sz w:val="24"/>
          <w:szCs w:val="24"/>
        </w:rPr>
        <w:t>Laboratory Animal</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Science</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K.P. C</w:t>
      </w:r>
      <w:r w:rsidRPr="00940859">
        <w:rPr>
          <w:rFonts w:ascii="Times New Roman" w:eastAsia="標楷體"/>
          <w:b w:val="0"/>
          <w:color w:val="000000"/>
          <w:sz w:val="24"/>
          <w:szCs w:val="24"/>
        </w:rPr>
        <w:t>huang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Th</w:t>
      </w:r>
      <w:r w:rsidRPr="00940859">
        <w:rPr>
          <w:rFonts w:ascii="Times New Roman" w:eastAsia="標楷體" w:hint="eastAsia"/>
          <w:b w:val="0"/>
          <w:color w:val="000000"/>
          <w:sz w:val="24"/>
          <w:szCs w:val="24"/>
        </w:rPr>
        <w:t xml:space="preserve">is course </w:t>
      </w:r>
      <w:r w:rsidRPr="00940859">
        <w:rPr>
          <w:rFonts w:ascii="Times New Roman" w:eastAsia="標楷體"/>
          <w:b w:val="0"/>
          <w:color w:val="000000"/>
          <w:sz w:val="24"/>
          <w:szCs w:val="24"/>
        </w:rPr>
        <w:t xml:space="preserve">is </w:t>
      </w:r>
      <w:r w:rsidRPr="00940859">
        <w:rPr>
          <w:rFonts w:ascii="Times New Roman" w:eastAsia="標楷體" w:hint="eastAsia"/>
          <w:b w:val="0"/>
          <w:color w:val="000000"/>
          <w:sz w:val="24"/>
          <w:szCs w:val="24"/>
        </w:rPr>
        <w:t xml:space="preserve">fitted to </w:t>
      </w:r>
      <w:r w:rsidRPr="00940859">
        <w:rPr>
          <w:rFonts w:ascii="Times New Roman" w:eastAsia="標楷體"/>
          <w:b w:val="0"/>
          <w:color w:val="000000"/>
          <w:sz w:val="24"/>
          <w:szCs w:val="24"/>
        </w:rPr>
        <w:t>veterinar</w:t>
      </w:r>
      <w:r w:rsidRPr="00940859">
        <w:rPr>
          <w:rFonts w:ascii="Times New Roman" w:eastAsia="標楷體" w:hint="eastAsia"/>
          <w:b w:val="0"/>
          <w:color w:val="000000"/>
          <w:sz w:val="24"/>
          <w:szCs w:val="24"/>
        </w:rPr>
        <w:t>y</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 xml:space="preserve">graduate students </w:t>
      </w:r>
      <w:r w:rsidRPr="00940859">
        <w:rPr>
          <w:rFonts w:ascii="Times New Roman" w:eastAsia="標楷體"/>
          <w:b w:val="0"/>
          <w:color w:val="000000"/>
          <w:sz w:val="24"/>
          <w:szCs w:val="24"/>
        </w:rPr>
        <w:t xml:space="preserve">who wish to work </w:t>
      </w:r>
      <w:r w:rsidRPr="00940859">
        <w:rPr>
          <w:rFonts w:ascii="Times New Roman" w:eastAsia="標楷體" w:hint="eastAsia"/>
          <w:b w:val="0"/>
          <w:color w:val="000000"/>
          <w:sz w:val="24"/>
          <w:szCs w:val="24"/>
        </w:rPr>
        <w:t xml:space="preserve">in the projects regarding </w:t>
      </w:r>
      <w:r w:rsidRPr="00940859">
        <w:rPr>
          <w:rFonts w:ascii="Times New Roman" w:eastAsia="標楷體"/>
          <w:b w:val="0"/>
          <w:color w:val="000000"/>
          <w:sz w:val="24"/>
          <w:szCs w:val="24"/>
        </w:rPr>
        <w:t>animal experiments. The program</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cover</w:t>
      </w:r>
      <w:r w:rsidRPr="00940859">
        <w:rPr>
          <w:rFonts w:ascii="Times New Roman" w:eastAsia="標楷體" w:hint="eastAsia"/>
          <w:b w:val="0"/>
          <w:color w:val="000000"/>
          <w:sz w:val="24"/>
          <w:szCs w:val="24"/>
        </w:rPr>
        <w:t>s</w:t>
      </w:r>
      <w:r w:rsidRPr="00940859">
        <w:rPr>
          <w:rFonts w:ascii="Times New Roman" w:eastAsia="標楷體"/>
          <w:b w:val="0"/>
          <w:color w:val="000000"/>
          <w:sz w:val="24"/>
          <w:szCs w:val="24"/>
        </w:rPr>
        <w:t xml:space="preserve"> all aspects needed for qualification</w:t>
      </w:r>
      <w:r w:rsidRPr="00940859">
        <w:rPr>
          <w:rFonts w:ascii="Times New Roman" w:eastAsia="標楷體" w:hint="eastAsia"/>
          <w:b w:val="0"/>
          <w:color w:val="000000"/>
          <w:sz w:val="24"/>
          <w:szCs w:val="24"/>
        </w:rPr>
        <w:t xml:space="preserve"> to use laboratory animals and c</w:t>
      </w:r>
      <w:r w:rsidRPr="00940859">
        <w:rPr>
          <w:rFonts w:ascii="Times New Roman" w:eastAsia="標楷體"/>
          <w:b w:val="0"/>
          <w:color w:val="000000"/>
          <w:sz w:val="24"/>
          <w:szCs w:val="24"/>
        </w:rPr>
        <w:t>onsists of the follow</w:t>
      </w:r>
      <w:r w:rsidRPr="00940859">
        <w:rPr>
          <w:rFonts w:ascii="Times New Roman" w:eastAsia="標楷體" w:hint="eastAsia"/>
          <w:b w:val="0"/>
          <w:color w:val="000000"/>
          <w:sz w:val="24"/>
          <w:szCs w:val="24"/>
        </w:rPr>
        <w:t xml:space="preserve">s: </w:t>
      </w:r>
      <w:r w:rsidRPr="00940859">
        <w:rPr>
          <w:rFonts w:ascii="Times New Roman" w:eastAsia="標楷體"/>
          <w:b w:val="0"/>
          <w:color w:val="000000"/>
          <w:sz w:val="24"/>
          <w:szCs w:val="24"/>
        </w:rPr>
        <w:t>Genetic quality control: techniques for monitoring the genetic quality of strains.</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Health monitoring and pathology: practical methods of diagnosis,</w:t>
      </w:r>
      <w:r w:rsidRPr="00940859">
        <w:rPr>
          <w:rFonts w:ascii="Times New Roman" w:eastAsia="標楷體" w:hint="eastAsia"/>
          <w:b w:val="0"/>
          <w:color w:val="000000"/>
          <w:sz w:val="24"/>
          <w:szCs w:val="24"/>
        </w:rPr>
        <w:t xml:space="preserve"> pathogenic</w:t>
      </w:r>
      <w:r w:rsidRPr="00940859">
        <w:rPr>
          <w:rFonts w:ascii="Times New Roman" w:eastAsia="標楷體"/>
          <w:b w:val="0"/>
          <w:color w:val="000000"/>
          <w:sz w:val="24"/>
          <w:szCs w:val="24"/>
        </w:rPr>
        <w:t xml:space="preserve"> control and</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treatment of laboratory animals. Behavior</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and welfare: written report based on a review of selected literature.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Anesthesia</w:t>
      </w:r>
      <w:r w:rsidRPr="00940859">
        <w:rPr>
          <w:rFonts w:ascii="Times New Roman" w:eastAsia="標楷體" w:hint="eastAsia"/>
          <w:b w:val="0"/>
          <w:color w:val="000000"/>
          <w:sz w:val="24"/>
          <w:szCs w:val="24"/>
        </w:rPr>
        <w:t xml:space="preserve"> and </w:t>
      </w:r>
      <w:r w:rsidRPr="00940859">
        <w:rPr>
          <w:rFonts w:ascii="Times New Roman" w:eastAsia="標楷體"/>
          <w:b w:val="0"/>
          <w:color w:val="000000"/>
          <w:sz w:val="24"/>
          <w:szCs w:val="24"/>
        </w:rPr>
        <w:t>surgical</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 xml:space="preserve">procedures: practical training under supervision of experienced technicians and investigators. Ethics and legislation: ethical considerations on the use of animals for research; national and international regulations; </w:t>
      </w:r>
      <w:r w:rsidRPr="00940859">
        <w:rPr>
          <w:rFonts w:ascii="Times New Roman" w:eastAsia="標楷體" w:hint="eastAsia"/>
          <w:b w:val="0"/>
          <w:color w:val="000000"/>
          <w:sz w:val="24"/>
          <w:szCs w:val="24"/>
        </w:rPr>
        <w:t>euthanasia</w:t>
      </w:r>
      <w:r w:rsidRPr="00940859">
        <w:rPr>
          <w:rFonts w:ascii="Times New Roman" w:eastAsia="標楷體"/>
          <w:b w:val="0"/>
          <w:color w:val="000000"/>
          <w:sz w:val="24"/>
          <w:szCs w:val="24"/>
        </w:rPr>
        <w:t xml:space="preserve"> of animal.</w:t>
      </w: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p>
    <w:p w:rsidR="009D5B24" w:rsidRPr="00940859" w:rsidRDefault="009D5B24" w:rsidP="001D6150">
      <w:pPr>
        <w:pStyle w:val="a7"/>
        <w:tabs>
          <w:tab w:val="clear" w:pos="958"/>
          <w:tab w:val="clear" w:pos="4678"/>
          <w:tab w:val="clear" w:pos="5279"/>
          <w:tab w:val="left" w:pos="840"/>
          <w:tab w:val="left" w:pos="4720"/>
          <w:tab w:val="left" w:pos="4920"/>
        </w:tabs>
        <w:snapToGrid w:val="0"/>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40677</w:t>
      </w:r>
      <w:r w:rsidRPr="00940859">
        <w:rPr>
          <w:rFonts w:ascii="標楷體" w:eastAsia="標楷體" w:hAnsi="標楷體" w:hint="eastAsia"/>
          <w:b w:val="0"/>
          <w:color w:val="000000"/>
          <w:sz w:val="24"/>
          <w:szCs w:val="24"/>
        </w:rPr>
        <w:tab/>
        <w:t>動物用藥品管理法規  ２選    柯冠銘</w:t>
      </w:r>
      <w:r w:rsidRPr="00940859">
        <w:rPr>
          <w:rFonts w:ascii="標楷體" w:eastAsia="標楷體" w:hAnsi="標楷體"/>
          <w:b w:val="0"/>
          <w:color w:val="000000"/>
          <w:sz w:val="24"/>
          <w:szCs w:val="24"/>
        </w:rPr>
        <w:tab/>
      </w:r>
    </w:p>
    <w:p w:rsidR="009D5B24" w:rsidRPr="00940859" w:rsidRDefault="009D5B24" w:rsidP="001D6150">
      <w:pPr>
        <w:pStyle w:val="a3"/>
        <w:spacing w:beforeLines="50" w:before="180" w:afterLines="50" w:after="180" w:line="0" w:lineRule="atLeast"/>
        <w:ind w:right="0" w:firstLine="480"/>
        <w:rPr>
          <w:rFonts w:ascii="標楷體" w:eastAsia="標楷體" w:hAnsi="標楷體"/>
          <w:color w:val="000000"/>
          <w:sz w:val="24"/>
        </w:rPr>
      </w:pPr>
      <w:r w:rsidRPr="00940859">
        <w:rPr>
          <w:rFonts w:ascii="標楷體" w:eastAsia="標楷體" w:hAnsi="標楷體" w:hint="eastAsia"/>
          <w:color w:val="000000"/>
          <w:sz w:val="24"/>
        </w:rPr>
        <w:t>本課程主要講授動物用藥管理法及其他有關畜牧獸醫之法規及條例，以供日後從事獸醫工作之遵循依據，並說明各項獸醫法規制定之緣由。</w:t>
      </w:r>
    </w:p>
    <w:p w:rsidR="009D5B24" w:rsidRPr="00940859" w:rsidRDefault="009D5B24" w:rsidP="001D6150">
      <w:pPr>
        <w:pStyle w:val="a7"/>
        <w:tabs>
          <w:tab w:val="clear" w:pos="958"/>
          <w:tab w:val="left" w:pos="840"/>
        </w:tabs>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40677</w:t>
      </w:r>
      <w:r w:rsidRPr="00940859">
        <w:rPr>
          <w:rFonts w:ascii="Times New Roman" w:eastAsia="標楷體" w:hint="eastAsia"/>
          <w:b w:val="0"/>
          <w:color w:val="000000"/>
          <w:sz w:val="24"/>
          <w:szCs w:val="24"/>
        </w:rPr>
        <w:tab/>
        <w:t xml:space="preserve">Animal Pharmaceutical Products Jurisprudence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G.M. </w:t>
      </w:r>
      <w:proofErr w:type="spellStart"/>
      <w:r w:rsidRPr="00940859">
        <w:rPr>
          <w:rFonts w:ascii="Times New Roman" w:eastAsia="標楷體" w:hint="eastAsia"/>
          <w:b w:val="0"/>
          <w:color w:val="000000"/>
          <w:sz w:val="24"/>
          <w:szCs w:val="24"/>
        </w:rPr>
        <w:t>Ke</w:t>
      </w:r>
      <w:proofErr w:type="spellEnd"/>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 xml:space="preserve">The Management Law of the Animal Pharmaceutical Products and some other animal husbandry &amp; veterinary medical laws and rules, as the reference for their doing the veterinary works in the future. Meanwhile some </w:t>
      </w:r>
      <w:proofErr w:type="gramStart"/>
      <w:r w:rsidRPr="00940859">
        <w:rPr>
          <w:rFonts w:ascii="Times New Roman" w:eastAsia="標楷體"/>
          <w:b w:val="0"/>
          <w:color w:val="000000"/>
          <w:sz w:val="24"/>
          <w:szCs w:val="24"/>
        </w:rPr>
        <w:t>explanation concerning the reason of the regulation made were</w:t>
      </w:r>
      <w:proofErr w:type="gramEnd"/>
      <w:r w:rsidRPr="00940859">
        <w:rPr>
          <w:rFonts w:ascii="Times New Roman" w:eastAsia="標楷體"/>
          <w:b w:val="0"/>
          <w:color w:val="000000"/>
          <w:sz w:val="24"/>
          <w:szCs w:val="24"/>
        </w:rPr>
        <w:t xml:space="preserve"> also given for the student.</w:t>
      </w:r>
    </w:p>
    <w:p w:rsidR="009D5B24" w:rsidRPr="00940859" w:rsidRDefault="009D5B24" w:rsidP="001D6150">
      <w:pPr>
        <w:pStyle w:val="a8"/>
        <w:spacing w:beforeLines="50" w:before="180" w:afterLines="50" w:after="180" w:line="0" w:lineRule="atLeast"/>
        <w:ind w:firstLineChars="200" w:firstLine="480"/>
        <w:jc w:val="both"/>
        <w:rPr>
          <w:rFonts w:ascii="標楷體" w:eastAsia="標楷體" w:hAnsi="標楷體"/>
          <w:b w:val="0"/>
          <w:color w:val="000000"/>
          <w:sz w:val="24"/>
          <w:szCs w:val="24"/>
        </w:rPr>
      </w:pPr>
    </w:p>
    <w:p w:rsidR="009D5B24" w:rsidRPr="00940859" w:rsidRDefault="009D5B24" w:rsidP="001D6150">
      <w:pPr>
        <w:pStyle w:val="a6"/>
        <w:spacing w:beforeLines="50" w:before="180" w:afterLines="50" w:after="180" w:line="0" w:lineRule="atLeast"/>
        <w:ind w:left="0" w:right="0"/>
        <w:jc w:val="both"/>
        <w:rPr>
          <w:rFonts w:ascii="標楷體" w:eastAsia="標楷體" w:hAnsi="標楷體"/>
          <w:color w:val="000000"/>
          <w:sz w:val="24"/>
          <w:szCs w:val="24"/>
        </w:rPr>
      </w:pPr>
      <w:r w:rsidRPr="00940859">
        <w:rPr>
          <w:rFonts w:ascii="標楷體" w:eastAsia="標楷體" w:hAnsi="標楷體" w:hint="eastAsia"/>
          <w:color w:val="000000"/>
          <w:sz w:val="24"/>
          <w:szCs w:val="24"/>
        </w:rPr>
        <w:t>40287 免疫評估技術  ２選  柯冠銘</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noProof/>
          <w:color w:val="000000"/>
          <w:kern w:val="0"/>
        </w:rPr>
      </w:pPr>
      <w:r w:rsidRPr="00940859">
        <w:rPr>
          <w:rFonts w:ascii="標楷體" w:eastAsia="標楷體" w:hAnsi="標楷體" w:hint="eastAsia"/>
          <w:noProof/>
          <w:color w:val="000000"/>
          <w:kern w:val="0"/>
        </w:rPr>
        <w:t>當疫苗或抗原進行動物免疫之後，需有特定免疫評估技術協助分析所引起的免疫反應，本課程即幫助學生瞭解各種免疫評估技術之原理及應用，以加強學生在免疫反應分析及評估能力。</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 xml:space="preserve">40287  </w:t>
      </w:r>
      <w:proofErr w:type="spellStart"/>
      <w:r w:rsidRPr="00940859">
        <w:rPr>
          <w:rFonts w:ascii="Times New Roman" w:eastAsia="標楷體" w:hint="eastAsia"/>
          <w:b w:val="0"/>
          <w:color w:val="000000"/>
          <w:sz w:val="24"/>
          <w:szCs w:val="24"/>
        </w:rPr>
        <w:t>Immunoevaluation</w:t>
      </w:r>
      <w:proofErr w:type="spellEnd"/>
      <w:r w:rsidRPr="00940859">
        <w:rPr>
          <w:rFonts w:ascii="Times New Roman" w:eastAsia="標楷體" w:hint="eastAsia"/>
          <w:b w:val="0"/>
          <w:color w:val="000000"/>
          <w:sz w:val="24"/>
          <w:szCs w:val="24"/>
        </w:rPr>
        <w:t xml:space="preserve"> Techniques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G.M. </w:t>
      </w:r>
      <w:proofErr w:type="spellStart"/>
      <w:r w:rsidRPr="00940859">
        <w:rPr>
          <w:rFonts w:ascii="Times New Roman" w:eastAsia="標楷體" w:hint="eastAsia"/>
          <w:b w:val="0"/>
          <w:color w:val="000000"/>
          <w:sz w:val="24"/>
          <w:szCs w:val="24"/>
        </w:rPr>
        <w:t>Ke</w:t>
      </w:r>
      <w:proofErr w:type="spellEnd"/>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noProof/>
          <w:color w:val="000000"/>
          <w:kern w:val="0"/>
          <w:sz w:val="24"/>
          <w:szCs w:val="24"/>
        </w:rPr>
      </w:pPr>
      <w:r w:rsidRPr="00940859">
        <w:rPr>
          <w:rFonts w:ascii="Times New Roman" w:eastAsia="標楷體" w:hint="eastAsia"/>
          <w:b w:val="0"/>
          <w:color w:val="000000"/>
          <w:sz w:val="24"/>
          <w:szCs w:val="24"/>
        </w:rPr>
        <w:t xml:space="preserve">Many special </w:t>
      </w:r>
      <w:proofErr w:type="spellStart"/>
      <w:r w:rsidRPr="00940859">
        <w:rPr>
          <w:rFonts w:ascii="Times New Roman" w:eastAsia="標楷體" w:hint="eastAsia"/>
          <w:b w:val="0"/>
          <w:color w:val="000000"/>
          <w:sz w:val="24"/>
          <w:szCs w:val="24"/>
        </w:rPr>
        <w:t>immunoevaluation</w:t>
      </w:r>
      <w:proofErr w:type="spellEnd"/>
      <w:r w:rsidRPr="00940859">
        <w:rPr>
          <w:rFonts w:ascii="Times New Roman" w:eastAsia="標楷體" w:hint="eastAsia"/>
          <w:b w:val="0"/>
          <w:color w:val="000000"/>
          <w:sz w:val="24"/>
          <w:szCs w:val="24"/>
        </w:rPr>
        <w:t xml:space="preserve"> techniques should be used to analyze the immune responses induced by the given antigens or vaccines. This curriculum will help students to realize theorems and applications of different </w:t>
      </w:r>
      <w:proofErr w:type="spellStart"/>
      <w:r w:rsidRPr="00940859">
        <w:rPr>
          <w:rFonts w:ascii="Times New Roman" w:eastAsia="標楷體" w:hint="eastAsia"/>
          <w:b w:val="0"/>
          <w:color w:val="000000"/>
          <w:sz w:val="24"/>
          <w:szCs w:val="24"/>
        </w:rPr>
        <w:t>immunoevaluation</w:t>
      </w:r>
      <w:proofErr w:type="spellEnd"/>
      <w:r w:rsidRPr="00940859">
        <w:rPr>
          <w:rFonts w:ascii="Times New Roman" w:eastAsia="標楷體" w:hint="eastAsia"/>
          <w:b w:val="0"/>
          <w:color w:val="000000"/>
          <w:sz w:val="24"/>
          <w:szCs w:val="24"/>
        </w:rPr>
        <w:t xml:space="preserve"> techniques and to reinforce their capacities for analyzing immune responses.</w:t>
      </w:r>
    </w:p>
    <w:p w:rsidR="009D5B24" w:rsidRPr="00940859" w:rsidRDefault="009D5B24" w:rsidP="001D6150">
      <w:pPr>
        <w:pStyle w:val="a3"/>
        <w:spacing w:beforeLines="50" w:before="180" w:afterLines="50" w:after="180" w:line="0" w:lineRule="atLeast"/>
        <w:ind w:right="0" w:firstLineChars="0" w:firstLine="0"/>
        <w:rPr>
          <w:rFonts w:ascii="標楷體" w:eastAsia="標楷體" w:hAnsi="標楷體"/>
          <w:color w:val="000000"/>
          <w:sz w:val="24"/>
        </w:rPr>
      </w:pPr>
      <w:r w:rsidRPr="00940859">
        <w:rPr>
          <w:rFonts w:ascii="標楷體" w:eastAsia="標楷體" w:hAnsi="標楷體" w:hint="eastAsia"/>
          <w:color w:val="000000"/>
          <w:sz w:val="24"/>
        </w:rPr>
        <w:t xml:space="preserve">      </w:t>
      </w:r>
    </w:p>
    <w:p w:rsidR="009D5B24" w:rsidRPr="00940859" w:rsidRDefault="009D5B24" w:rsidP="001D6150">
      <w:pPr>
        <w:spacing w:beforeLines="50" w:before="180" w:afterLines="50" w:after="180" w:line="0" w:lineRule="atLeast"/>
        <w:jc w:val="both"/>
        <w:rPr>
          <w:rFonts w:ascii="標楷體" w:eastAsia="標楷體" w:hAnsi="標楷體"/>
          <w:color w:val="000000"/>
        </w:rPr>
      </w:pPr>
      <w:r w:rsidRPr="00940859">
        <w:rPr>
          <w:rFonts w:ascii="標楷體" w:eastAsia="標楷體" w:hAnsi="標楷體" w:hint="eastAsia"/>
          <w:color w:val="000000"/>
        </w:rPr>
        <w:t xml:space="preserve">41031 </w:t>
      </w:r>
      <w:r w:rsidRPr="00940859">
        <w:rPr>
          <w:rFonts w:ascii="標楷體" w:eastAsia="標楷體" w:hAnsi="標楷體"/>
          <w:color w:val="000000"/>
        </w:rPr>
        <w:t>應用</w:t>
      </w:r>
      <w:r w:rsidRPr="00940859">
        <w:rPr>
          <w:rFonts w:ascii="標楷體" w:eastAsia="標楷體" w:hAnsi="標楷體" w:hint="eastAsia"/>
          <w:color w:val="000000"/>
        </w:rPr>
        <w:t>蛋白質</w:t>
      </w:r>
      <w:r w:rsidRPr="00940859">
        <w:rPr>
          <w:rFonts w:ascii="標楷體" w:eastAsia="標楷體" w:hAnsi="標楷體"/>
          <w:color w:val="000000"/>
        </w:rPr>
        <w:t>體學</w:t>
      </w:r>
      <w:r w:rsidRPr="00940859">
        <w:rPr>
          <w:rFonts w:ascii="標楷體" w:eastAsia="標楷體" w:hAnsi="標楷體" w:hint="eastAsia"/>
          <w:color w:val="000000"/>
        </w:rPr>
        <w:t xml:space="preserve">  ２選  楊忠達</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noProof/>
          <w:color w:val="000000"/>
          <w:kern w:val="0"/>
        </w:rPr>
      </w:pPr>
      <w:r w:rsidRPr="00940859">
        <w:rPr>
          <w:rFonts w:ascii="標楷體" w:eastAsia="標楷體" w:hAnsi="標楷體" w:hint="eastAsia"/>
          <w:noProof/>
          <w:color w:val="000000"/>
          <w:kern w:val="0"/>
        </w:rPr>
        <w:t>本課程將提供近年來在</w:t>
      </w:r>
      <w:r w:rsidRPr="00940859">
        <w:rPr>
          <w:rFonts w:ascii="標楷體" w:eastAsia="標楷體" w:hAnsi="標楷體"/>
          <w:noProof/>
          <w:color w:val="000000"/>
          <w:kern w:val="0"/>
        </w:rPr>
        <w:t>蛋白質體學</w:t>
      </w:r>
      <w:r w:rsidRPr="00940859">
        <w:rPr>
          <w:rFonts w:ascii="標楷體" w:eastAsia="標楷體" w:hAnsi="標楷體" w:hint="eastAsia"/>
          <w:noProof/>
          <w:color w:val="000000"/>
          <w:kern w:val="0"/>
        </w:rPr>
        <w:t>領域的詳細介紹及應用。本課程特別探討</w:t>
      </w:r>
      <w:r w:rsidRPr="00940859">
        <w:rPr>
          <w:rFonts w:ascii="標楷體" w:eastAsia="標楷體" w:hAnsi="標楷體" w:hint="eastAsia"/>
          <w:noProof/>
          <w:color w:val="000000"/>
          <w:kern w:val="0"/>
        </w:rPr>
        <w:lastRenderedPageBreak/>
        <w:t>微生物之蛋白質功能生物學及研究如何利用微生物蛋白質體學分析法協助疫苗的研發。</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 xml:space="preserve">41031  Applied Proteomics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C</w:t>
      </w:r>
      <w:r w:rsidRPr="00940859">
        <w:rPr>
          <w:rFonts w:ascii="Times New Roman" w:eastAsia="標楷體" w:hint="eastAsia"/>
          <w:b w:val="0"/>
          <w:color w:val="000000"/>
          <w:sz w:val="24"/>
          <w:szCs w:val="24"/>
        </w:rPr>
        <w:t>.D.</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Yang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noProof/>
          <w:color w:val="000000"/>
          <w:kern w:val="0"/>
          <w:sz w:val="24"/>
          <w:szCs w:val="24"/>
        </w:rPr>
      </w:pPr>
      <w:r w:rsidRPr="00940859">
        <w:rPr>
          <w:rFonts w:ascii="Times New Roman" w:eastAsia="標楷體"/>
          <w:b w:val="0"/>
          <w:color w:val="000000"/>
          <w:sz w:val="24"/>
          <w:szCs w:val="24"/>
        </w:rPr>
        <w:t xml:space="preserve">This </w:t>
      </w:r>
      <w:r w:rsidRPr="00940859">
        <w:rPr>
          <w:rFonts w:ascii="Times New Roman" w:eastAsia="標楷體" w:hint="eastAsia"/>
          <w:b w:val="0"/>
          <w:color w:val="000000"/>
          <w:sz w:val="24"/>
          <w:szCs w:val="24"/>
        </w:rPr>
        <w:t xml:space="preserve">curriculum </w:t>
      </w:r>
      <w:r w:rsidRPr="00940859">
        <w:rPr>
          <w:rFonts w:ascii="Times New Roman" w:eastAsia="標楷體"/>
          <w:b w:val="0"/>
          <w:color w:val="000000"/>
          <w:sz w:val="24"/>
          <w:szCs w:val="24"/>
        </w:rPr>
        <w:t xml:space="preserve">provides an exhaustive </w:t>
      </w:r>
      <w:r w:rsidRPr="00940859">
        <w:rPr>
          <w:rFonts w:ascii="Times New Roman" w:eastAsia="標楷體" w:hint="eastAsia"/>
          <w:b w:val="0"/>
          <w:color w:val="000000"/>
          <w:sz w:val="24"/>
          <w:szCs w:val="24"/>
        </w:rPr>
        <w:t xml:space="preserve">introductions and applications </w:t>
      </w:r>
      <w:r w:rsidRPr="00940859">
        <w:rPr>
          <w:rFonts w:ascii="Times New Roman" w:eastAsia="標楷體"/>
          <w:b w:val="0"/>
          <w:color w:val="000000"/>
          <w:sz w:val="24"/>
          <w:szCs w:val="24"/>
        </w:rPr>
        <w:t>of current research in the proteomic field</w:t>
      </w:r>
      <w:r w:rsidRPr="00940859">
        <w:rPr>
          <w:rFonts w:ascii="Times New Roman" w:eastAsia="標楷體" w:hint="eastAsia"/>
          <w:b w:val="0"/>
          <w:color w:val="000000"/>
          <w:sz w:val="24"/>
          <w:szCs w:val="24"/>
        </w:rPr>
        <w:t>.</w:t>
      </w:r>
      <w:r w:rsidRPr="00940859">
        <w:rPr>
          <w:rFonts w:ascii="Times New Roman" w:eastAsia="標楷體"/>
          <w:b w:val="0"/>
          <w:color w:val="000000"/>
          <w:sz w:val="24"/>
          <w:szCs w:val="24"/>
        </w:rPr>
        <w:t xml:space="preserve"> In particular, </w:t>
      </w:r>
      <w:r w:rsidRPr="00940859">
        <w:rPr>
          <w:rFonts w:ascii="Times New Roman" w:eastAsia="標楷體" w:hint="eastAsia"/>
          <w:b w:val="0"/>
          <w:color w:val="000000"/>
          <w:sz w:val="24"/>
          <w:szCs w:val="24"/>
        </w:rPr>
        <w:t>it explores</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 xml:space="preserve">the protein </w:t>
      </w:r>
      <w:r w:rsidRPr="00940859">
        <w:rPr>
          <w:rFonts w:ascii="Times New Roman" w:eastAsia="標楷體"/>
          <w:b w:val="0"/>
          <w:color w:val="000000"/>
          <w:sz w:val="24"/>
          <w:szCs w:val="24"/>
        </w:rPr>
        <w:t xml:space="preserve">functional biology </w:t>
      </w:r>
      <w:r w:rsidRPr="00940859">
        <w:rPr>
          <w:rFonts w:ascii="Times New Roman" w:eastAsia="標楷體" w:hint="eastAsia"/>
          <w:b w:val="0"/>
          <w:color w:val="000000"/>
          <w:sz w:val="24"/>
          <w:szCs w:val="24"/>
        </w:rPr>
        <w:t xml:space="preserve">of </w:t>
      </w:r>
      <w:r w:rsidRPr="00940859">
        <w:rPr>
          <w:rFonts w:ascii="Times New Roman" w:eastAsia="標楷體"/>
          <w:b w:val="0"/>
          <w:color w:val="000000"/>
          <w:sz w:val="24"/>
          <w:szCs w:val="24"/>
        </w:rPr>
        <w:t xml:space="preserve">whole </w:t>
      </w:r>
      <w:r w:rsidRPr="00940859">
        <w:rPr>
          <w:rFonts w:ascii="Times New Roman" w:eastAsia="標楷體" w:hint="eastAsia"/>
          <w:b w:val="0"/>
          <w:color w:val="000000"/>
          <w:sz w:val="24"/>
          <w:szCs w:val="24"/>
        </w:rPr>
        <w:t>micro</w:t>
      </w:r>
      <w:r w:rsidRPr="00940859">
        <w:rPr>
          <w:rFonts w:ascii="Times New Roman" w:eastAsia="標楷體"/>
          <w:b w:val="0"/>
          <w:color w:val="000000"/>
          <w:sz w:val="24"/>
          <w:szCs w:val="24"/>
        </w:rPr>
        <w:t>organism</w:t>
      </w:r>
      <w:r w:rsidRPr="00940859">
        <w:rPr>
          <w:rFonts w:ascii="Times New Roman" w:eastAsia="標楷體" w:hint="eastAsia"/>
          <w:b w:val="0"/>
          <w:color w:val="000000"/>
          <w:sz w:val="24"/>
          <w:szCs w:val="24"/>
        </w:rPr>
        <w:t xml:space="preserve">s and </w:t>
      </w:r>
      <w:r w:rsidRPr="00940859">
        <w:rPr>
          <w:rFonts w:ascii="Times New Roman" w:eastAsia="標楷體"/>
          <w:b w:val="0"/>
          <w:color w:val="000000"/>
          <w:sz w:val="24"/>
          <w:szCs w:val="24"/>
        </w:rPr>
        <w:t xml:space="preserve">demonstrates how microbial proteomic analyses can aid in </w:t>
      </w:r>
      <w:r w:rsidRPr="00940859">
        <w:rPr>
          <w:rFonts w:ascii="Times New Roman" w:eastAsia="標楷體" w:hint="eastAsia"/>
          <w:b w:val="0"/>
          <w:color w:val="000000"/>
          <w:sz w:val="24"/>
          <w:szCs w:val="24"/>
        </w:rPr>
        <w:t>vaccine development.</w:t>
      </w:r>
    </w:p>
    <w:p w:rsidR="009D5B24" w:rsidRPr="00940859" w:rsidRDefault="009D5B24" w:rsidP="001D6150">
      <w:pPr>
        <w:spacing w:beforeLines="50" w:before="180" w:afterLines="50" w:after="180" w:line="0" w:lineRule="atLeast"/>
        <w:jc w:val="both"/>
        <w:rPr>
          <w:rFonts w:ascii="標楷體" w:eastAsia="標楷體" w:hAnsi="標楷體"/>
          <w:noProof/>
          <w:color w:val="000000"/>
          <w:kern w:val="0"/>
        </w:rPr>
      </w:pPr>
    </w:p>
    <w:p w:rsidR="009D5B24" w:rsidRPr="00940859" w:rsidRDefault="009D5B24" w:rsidP="001D6150">
      <w:pPr>
        <w:pStyle w:val="a7"/>
        <w:tabs>
          <w:tab w:val="clear" w:pos="958"/>
          <w:tab w:val="left" w:pos="840"/>
        </w:tabs>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40286</w:t>
      </w:r>
      <w:r w:rsidRPr="00940859">
        <w:rPr>
          <w:rFonts w:ascii="標楷體" w:eastAsia="標楷體" w:hAnsi="標楷體" w:hint="eastAsia"/>
          <w:b w:val="0"/>
          <w:color w:val="000000"/>
          <w:sz w:val="24"/>
          <w:szCs w:val="24"/>
        </w:rPr>
        <w:tab/>
      </w:r>
      <w:r w:rsidRPr="00940859">
        <w:rPr>
          <w:rFonts w:ascii="標楷體" w:eastAsia="標楷體" w:hAnsi="標楷體"/>
          <w:b w:val="0"/>
          <w:color w:val="000000"/>
          <w:sz w:val="24"/>
          <w:szCs w:val="24"/>
        </w:rPr>
        <w:t>免疫基因與生物資訊概論</w:t>
      </w:r>
      <w:r w:rsidRPr="00940859">
        <w:rPr>
          <w:rFonts w:ascii="標楷體" w:eastAsia="標楷體" w:hAnsi="標楷體" w:hint="eastAsia"/>
          <w:b w:val="0"/>
          <w:color w:val="000000"/>
          <w:sz w:val="24"/>
          <w:szCs w:val="24"/>
        </w:rPr>
        <w:t xml:space="preserve">  ２選  合授</w:t>
      </w:r>
    </w:p>
    <w:p w:rsidR="009D5B24" w:rsidRPr="00940859" w:rsidRDefault="009D5B24" w:rsidP="001D6150">
      <w:pPr>
        <w:pStyle w:val="ab"/>
        <w:snapToGrid w:val="0"/>
        <w:spacing w:beforeLines="50" w:before="180" w:afterLines="50" w:after="180" w:line="0" w:lineRule="atLeast"/>
        <w:ind w:firstLineChars="200" w:firstLine="480"/>
        <w:jc w:val="both"/>
        <w:rPr>
          <w:color w:val="000000"/>
          <w:kern w:val="2"/>
          <w:lang w:eastAsia="zh-TW"/>
        </w:rPr>
      </w:pPr>
      <w:r w:rsidRPr="00940859">
        <w:rPr>
          <w:rFonts w:hint="eastAsia"/>
          <w:color w:val="000000"/>
          <w:kern w:val="2"/>
          <w:lang w:eastAsia="zh-TW"/>
        </w:rPr>
        <w:t>病原的結構基因經常可轉錄轉譯出重要的抗原決定位來引起強烈的免疫反應，因此本課程將針對這些病原的重要結構基因之功能及調控機制加以探討，同時也幫助學生學習利用不同的表現系統針對結構基因加以表現成蛋白質，並獲得大量的重組蛋白以提高抗原的製備技術，同時本課程也協助學生瞭解並應用基因資料庫、使用</w:t>
      </w:r>
      <w:r w:rsidRPr="00940859">
        <w:rPr>
          <w:color w:val="000000"/>
          <w:kern w:val="2"/>
          <w:lang w:eastAsia="zh-TW"/>
        </w:rPr>
        <w:t>RNA</w:t>
      </w:r>
      <w:r w:rsidRPr="00940859">
        <w:rPr>
          <w:rFonts w:hint="eastAsia"/>
          <w:color w:val="000000"/>
          <w:kern w:val="2"/>
          <w:lang w:eastAsia="zh-TW"/>
        </w:rPr>
        <w:t>序列的預測法、序列多型性、蛋白質結構預測、分子之間的作用及蛋白質鑑定。</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 xml:space="preserve">40286  </w:t>
      </w:r>
      <w:r w:rsidRPr="00940859">
        <w:rPr>
          <w:rFonts w:ascii="Times New Roman" w:eastAsia="標楷體"/>
          <w:b w:val="0"/>
          <w:color w:val="000000"/>
          <w:sz w:val="24"/>
          <w:szCs w:val="24"/>
        </w:rPr>
        <w:t xml:space="preserve">Introduction to </w:t>
      </w:r>
      <w:r w:rsidRPr="00940859">
        <w:rPr>
          <w:rFonts w:ascii="Times New Roman" w:eastAsia="標楷體" w:hint="eastAsia"/>
          <w:b w:val="0"/>
          <w:color w:val="000000"/>
          <w:sz w:val="24"/>
          <w:szCs w:val="24"/>
        </w:rPr>
        <w:t>I</w:t>
      </w:r>
      <w:r w:rsidRPr="00940859">
        <w:rPr>
          <w:rFonts w:ascii="Times New Roman" w:eastAsia="標楷體"/>
          <w:b w:val="0"/>
          <w:color w:val="000000"/>
          <w:sz w:val="24"/>
          <w:szCs w:val="24"/>
        </w:rPr>
        <w:t xml:space="preserve">mmunogenic </w:t>
      </w:r>
      <w:r w:rsidRPr="00940859">
        <w:rPr>
          <w:rFonts w:ascii="Times New Roman" w:eastAsia="標楷體" w:hint="eastAsia"/>
          <w:b w:val="0"/>
          <w:color w:val="000000"/>
          <w:sz w:val="24"/>
          <w:szCs w:val="24"/>
        </w:rPr>
        <w:t>G</w:t>
      </w:r>
      <w:r w:rsidRPr="00940859">
        <w:rPr>
          <w:rFonts w:ascii="Times New Roman" w:eastAsia="標楷體"/>
          <w:b w:val="0"/>
          <w:color w:val="000000"/>
          <w:sz w:val="24"/>
          <w:szCs w:val="24"/>
        </w:rPr>
        <w:t xml:space="preserve">enes and </w:t>
      </w:r>
      <w:r w:rsidRPr="00940859">
        <w:rPr>
          <w:rFonts w:ascii="Times New Roman" w:eastAsia="標楷體" w:hint="eastAsia"/>
          <w:b w:val="0"/>
          <w:color w:val="000000"/>
          <w:sz w:val="24"/>
          <w:szCs w:val="24"/>
        </w:rPr>
        <w:t>B</w:t>
      </w:r>
      <w:r w:rsidRPr="00940859">
        <w:rPr>
          <w:rFonts w:ascii="Times New Roman" w:eastAsia="標楷體"/>
          <w:b w:val="0"/>
          <w:color w:val="000000"/>
          <w:sz w:val="24"/>
          <w:szCs w:val="24"/>
        </w:rPr>
        <w:t>ioinformatics</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All Teachers</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noProof/>
          <w:color w:val="000000"/>
          <w:kern w:val="0"/>
          <w:sz w:val="24"/>
          <w:szCs w:val="24"/>
        </w:rPr>
      </w:pPr>
      <w:r w:rsidRPr="00940859">
        <w:rPr>
          <w:rFonts w:ascii="Times New Roman" w:eastAsia="標楷體" w:hint="eastAsia"/>
          <w:b w:val="0"/>
          <w:color w:val="000000"/>
          <w:sz w:val="24"/>
          <w:szCs w:val="24"/>
        </w:rPr>
        <w:t>Structural genes of infectious pathogens often transcribe and translate into important antigenic epitopes to induce strong immune responses. This curriculum will therefore explore the functions and regulation mechanisms of these pathogenic structural genes. Moreover, it will help students to use different expression systems to express these structural genes and to obtain the large-scale recombinant proteins for improving antigen preparation. Moreover, t</w:t>
      </w:r>
      <w:r w:rsidRPr="00940859">
        <w:rPr>
          <w:rFonts w:ascii="Times New Roman" w:eastAsia="標楷體"/>
          <w:b w:val="0"/>
          <w:color w:val="000000"/>
          <w:sz w:val="24"/>
          <w:szCs w:val="24"/>
        </w:rPr>
        <w:t>h</w:t>
      </w:r>
      <w:r w:rsidRPr="00940859">
        <w:rPr>
          <w:rFonts w:ascii="Times New Roman" w:eastAsia="標楷體" w:hint="eastAsia"/>
          <w:b w:val="0"/>
          <w:color w:val="000000"/>
          <w:sz w:val="24"/>
          <w:szCs w:val="24"/>
        </w:rPr>
        <w:t>is</w:t>
      </w:r>
      <w:r w:rsidRPr="00940859">
        <w:rPr>
          <w:rFonts w:ascii="Times New Roman" w:eastAsia="標楷體"/>
          <w:b w:val="0"/>
          <w:color w:val="000000"/>
          <w:sz w:val="24"/>
          <w:szCs w:val="24"/>
        </w:rPr>
        <w:t xml:space="preserve"> curriculum will </w:t>
      </w:r>
      <w:r w:rsidRPr="00940859">
        <w:rPr>
          <w:rFonts w:ascii="Times New Roman" w:eastAsia="標楷體" w:hint="eastAsia"/>
          <w:b w:val="0"/>
          <w:color w:val="000000"/>
          <w:sz w:val="24"/>
          <w:szCs w:val="24"/>
        </w:rPr>
        <w:t xml:space="preserve">also </w:t>
      </w:r>
      <w:r w:rsidRPr="00940859">
        <w:rPr>
          <w:rFonts w:ascii="Times New Roman" w:eastAsia="標楷體"/>
          <w:b w:val="0"/>
          <w:color w:val="000000"/>
          <w:sz w:val="24"/>
          <w:szCs w:val="24"/>
        </w:rPr>
        <w:t xml:space="preserve">help students realize </w:t>
      </w:r>
      <w:r w:rsidRPr="00940859">
        <w:rPr>
          <w:rFonts w:ascii="Times New Roman" w:eastAsia="標楷體" w:hint="eastAsia"/>
          <w:b w:val="0"/>
          <w:color w:val="000000"/>
          <w:sz w:val="24"/>
          <w:szCs w:val="24"/>
        </w:rPr>
        <w:t xml:space="preserve">and apply </w:t>
      </w:r>
      <w:r w:rsidRPr="00940859">
        <w:rPr>
          <w:rFonts w:ascii="Times New Roman" w:eastAsia="標楷體"/>
          <w:b w:val="0"/>
          <w:color w:val="000000"/>
          <w:sz w:val="24"/>
          <w:szCs w:val="24"/>
        </w:rPr>
        <w:t>genomic databases, predictive methods using RNA sequences, sequence polymorphisms, protein structure prediction, intermolecular interactions, and proteomic approaches for protein identification</w:t>
      </w:r>
      <w:r w:rsidRPr="00940859">
        <w:rPr>
          <w:rFonts w:ascii="Times New Roman" w:eastAsia="標楷體" w:hint="eastAsia"/>
          <w:b w:val="0"/>
          <w:color w:val="000000"/>
          <w:sz w:val="24"/>
          <w:szCs w:val="24"/>
        </w:rPr>
        <w:t>.</w:t>
      </w:r>
    </w:p>
    <w:p w:rsidR="009D5B24" w:rsidRPr="00940859" w:rsidRDefault="009D5B24" w:rsidP="001D6150">
      <w:pPr>
        <w:spacing w:beforeLines="50" w:before="180" w:afterLines="50" w:after="180" w:line="0" w:lineRule="atLeast"/>
        <w:jc w:val="both"/>
        <w:rPr>
          <w:rFonts w:ascii="標楷體" w:eastAsia="標楷體" w:hAnsi="標楷體"/>
          <w:noProof/>
          <w:color w:val="000000"/>
          <w:kern w:val="0"/>
        </w:rPr>
      </w:pPr>
    </w:p>
    <w:p w:rsidR="009D5B24" w:rsidRPr="00940859" w:rsidRDefault="009D5B24" w:rsidP="001D6150">
      <w:pPr>
        <w:pStyle w:val="a7"/>
        <w:tabs>
          <w:tab w:val="clear" w:pos="958"/>
          <w:tab w:val="left" w:pos="840"/>
        </w:tabs>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40284</w:t>
      </w:r>
      <w:r w:rsidRPr="00940859">
        <w:rPr>
          <w:rFonts w:ascii="標楷體" w:eastAsia="標楷體" w:hAnsi="標楷體" w:hint="eastAsia"/>
          <w:b w:val="0"/>
          <w:color w:val="000000"/>
          <w:sz w:val="24"/>
          <w:szCs w:val="24"/>
        </w:rPr>
        <w:tab/>
        <w:t>免</w:t>
      </w:r>
      <w:r w:rsidRPr="00940859">
        <w:rPr>
          <w:rFonts w:ascii="標楷體" w:eastAsia="標楷體" w:hAnsi="標楷體"/>
          <w:b w:val="0"/>
          <w:color w:val="000000"/>
          <w:sz w:val="24"/>
          <w:szCs w:val="24"/>
        </w:rPr>
        <w:t>疫</w:t>
      </w:r>
      <w:r w:rsidRPr="00940859">
        <w:rPr>
          <w:rFonts w:ascii="標楷體" w:eastAsia="標楷體" w:hAnsi="標楷體" w:hint="eastAsia"/>
          <w:b w:val="0"/>
          <w:color w:val="000000"/>
          <w:sz w:val="24"/>
          <w:szCs w:val="24"/>
        </w:rPr>
        <w:t>科</w:t>
      </w:r>
      <w:r w:rsidRPr="00940859">
        <w:rPr>
          <w:rFonts w:ascii="標楷體" w:eastAsia="標楷體" w:hAnsi="標楷體"/>
          <w:b w:val="0"/>
          <w:color w:val="000000"/>
          <w:sz w:val="24"/>
          <w:szCs w:val="24"/>
        </w:rPr>
        <w:t>技與產業應用</w:t>
      </w:r>
      <w:r w:rsidRPr="00940859">
        <w:rPr>
          <w:rFonts w:ascii="標楷體" w:eastAsia="標楷體" w:hAnsi="標楷體" w:hint="eastAsia"/>
          <w:b w:val="0"/>
          <w:color w:val="000000"/>
          <w:sz w:val="24"/>
          <w:szCs w:val="24"/>
        </w:rPr>
        <w:t xml:space="preserve">  ３選   合授</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000000"/>
        </w:rPr>
      </w:pPr>
      <w:r w:rsidRPr="00940859">
        <w:rPr>
          <w:rFonts w:ascii="標楷體" w:eastAsia="標楷體" w:hAnsi="標楷體"/>
          <w:color w:val="000000"/>
        </w:rPr>
        <w:t>課程以介紹疫苗產業相關應用技術為主。將討論產業裡研發，生產，品管過程會運用上之相關技術。也以經濟角度來探討疫苗產業之價值鏈。</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proofErr w:type="gramStart"/>
      <w:r w:rsidRPr="00940859">
        <w:rPr>
          <w:rFonts w:ascii="Times New Roman" w:eastAsia="標楷體" w:hint="eastAsia"/>
          <w:b w:val="0"/>
          <w:color w:val="000000"/>
          <w:sz w:val="24"/>
          <w:szCs w:val="24"/>
        </w:rPr>
        <w:t>40284  Immunological</w:t>
      </w:r>
      <w:proofErr w:type="gramEnd"/>
      <w:r w:rsidRPr="00940859">
        <w:rPr>
          <w:rFonts w:ascii="Times New Roman" w:eastAsia="標楷體"/>
          <w:b w:val="0"/>
          <w:color w:val="000000"/>
          <w:sz w:val="24"/>
          <w:szCs w:val="24"/>
        </w:rPr>
        <w:t xml:space="preserve"> Technologies </w:t>
      </w:r>
      <w:r w:rsidRPr="00940859">
        <w:rPr>
          <w:rFonts w:ascii="Times New Roman" w:eastAsia="標楷體" w:hint="eastAsia"/>
          <w:b w:val="0"/>
          <w:color w:val="000000"/>
          <w:sz w:val="24"/>
          <w:szCs w:val="24"/>
        </w:rPr>
        <w:t>and</w:t>
      </w:r>
      <w:r w:rsidRPr="00940859">
        <w:rPr>
          <w:rFonts w:ascii="Times New Roman" w:eastAsia="標楷體"/>
          <w:b w:val="0"/>
          <w:color w:val="000000"/>
          <w:sz w:val="24"/>
          <w:szCs w:val="24"/>
        </w:rPr>
        <w:t xml:space="preserve"> Industrial Applications</w:t>
      </w:r>
      <w:r w:rsidRPr="00940859">
        <w:rPr>
          <w:rFonts w:ascii="Times New Roman" w:eastAsia="標楷體" w:hint="eastAsia"/>
          <w:b w:val="0"/>
          <w:color w:val="000000"/>
          <w:sz w:val="24"/>
          <w:szCs w:val="24"/>
        </w:rPr>
        <w:t xml:space="preserve">  3</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All Teachers</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noProof/>
          <w:color w:val="000000"/>
          <w:kern w:val="0"/>
          <w:sz w:val="24"/>
          <w:szCs w:val="24"/>
        </w:rPr>
      </w:pPr>
      <w:r w:rsidRPr="00940859">
        <w:rPr>
          <w:rFonts w:ascii="Times New Roman" w:eastAsia="標楷體"/>
          <w:b w:val="0"/>
          <w:color w:val="000000"/>
          <w:sz w:val="24"/>
          <w:szCs w:val="24"/>
        </w:rPr>
        <w:t>This class will introduce various technologies that are currently being used in the animal vaccine industry. Technologies pertaining to the R&amp;D, production, and quality control processes will be discussed. The state of the animal vaccine industry will also be examined from the economic perspective.</w:t>
      </w:r>
    </w:p>
    <w:p w:rsidR="009D5B24" w:rsidRPr="00940859" w:rsidRDefault="009D5B24" w:rsidP="001D6150">
      <w:pPr>
        <w:pStyle w:val="a7"/>
        <w:spacing w:beforeLines="50" w:before="180" w:afterLines="50" w:after="180" w:line="0" w:lineRule="atLeast"/>
        <w:jc w:val="both"/>
        <w:rPr>
          <w:rFonts w:ascii="標楷體" w:eastAsia="標楷體" w:hAnsi="標楷體"/>
          <w:b w:val="0"/>
          <w:color w:val="000000"/>
          <w:sz w:val="24"/>
          <w:szCs w:val="24"/>
        </w:rPr>
      </w:pPr>
    </w:p>
    <w:p w:rsidR="009D5B24" w:rsidRPr="00940859" w:rsidRDefault="009D5B24" w:rsidP="001D6150">
      <w:pPr>
        <w:pStyle w:val="a7"/>
        <w:tabs>
          <w:tab w:val="clear" w:pos="958"/>
          <w:tab w:val="left" w:pos="840"/>
        </w:tabs>
        <w:spacing w:beforeLines="50" w:before="180" w:afterLines="50" w:after="180" w:line="0" w:lineRule="atLeast"/>
        <w:jc w:val="both"/>
        <w:rPr>
          <w:rFonts w:ascii="標楷體" w:eastAsia="標楷體" w:hAnsi="標楷體"/>
          <w:b w:val="0"/>
          <w:color w:val="000000"/>
          <w:sz w:val="24"/>
          <w:szCs w:val="24"/>
        </w:rPr>
      </w:pPr>
      <w:r w:rsidRPr="00940859">
        <w:rPr>
          <w:rFonts w:ascii="標楷體" w:eastAsia="標楷體" w:hAnsi="標楷體" w:hint="eastAsia"/>
          <w:b w:val="0"/>
          <w:color w:val="000000"/>
          <w:sz w:val="24"/>
          <w:szCs w:val="24"/>
        </w:rPr>
        <w:t>41036</w:t>
      </w:r>
      <w:r w:rsidRPr="00940859">
        <w:rPr>
          <w:rFonts w:ascii="標楷體" w:eastAsia="標楷體" w:hAnsi="標楷體" w:hint="eastAsia"/>
          <w:b w:val="0"/>
          <w:color w:val="000000"/>
          <w:sz w:val="24"/>
          <w:szCs w:val="24"/>
        </w:rPr>
        <w:tab/>
      </w:r>
      <w:r w:rsidRPr="00940859">
        <w:rPr>
          <w:rFonts w:ascii="標楷體" w:eastAsia="標楷體" w:hAnsi="標楷體" w:cs="TTE6DDE9B0t00" w:hint="eastAsia"/>
          <w:b w:val="0"/>
          <w:color w:val="000000"/>
          <w:kern w:val="0"/>
          <w:sz w:val="24"/>
          <w:szCs w:val="24"/>
        </w:rPr>
        <w:t xml:space="preserve">營養免疫學     </w:t>
      </w:r>
      <w:r w:rsidRPr="00940859">
        <w:rPr>
          <w:rFonts w:ascii="標楷體" w:eastAsia="標楷體" w:hAnsi="標楷體" w:hint="eastAsia"/>
          <w:b w:val="0"/>
          <w:color w:val="000000"/>
          <w:sz w:val="24"/>
          <w:szCs w:val="24"/>
        </w:rPr>
        <w:t>２選   合授</w:t>
      </w:r>
    </w:p>
    <w:p w:rsidR="009D5B24" w:rsidRPr="00940859" w:rsidRDefault="009D5B24" w:rsidP="001D6150">
      <w:pPr>
        <w:autoSpaceDE w:val="0"/>
        <w:autoSpaceDN w:val="0"/>
        <w:adjustRightInd w:val="0"/>
        <w:spacing w:beforeLines="50" w:before="180" w:afterLines="50" w:after="180" w:line="0" w:lineRule="atLeast"/>
        <w:ind w:firstLineChars="200" w:firstLine="480"/>
        <w:jc w:val="both"/>
        <w:rPr>
          <w:rFonts w:ascii="標楷體" w:eastAsia="標楷體" w:hAnsi="標楷體" w:cs="TTE6DDE9B0t00"/>
          <w:color w:val="000000"/>
          <w:kern w:val="0"/>
        </w:rPr>
      </w:pPr>
      <w:r w:rsidRPr="00940859">
        <w:rPr>
          <w:rFonts w:ascii="標楷體" w:eastAsia="標楷體" w:hAnsi="標楷體" w:cs="TTE6DDE9B0t00" w:hint="eastAsia"/>
          <w:color w:val="000000"/>
          <w:kern w:val="0"/>
        </w:rPr>
        <w:lastRenderedPageBreak/>
        <w:t>本課程主要提供學生全面性關於營養學及其相關健康科學知識，使修習此課程之學生了具有了解食物之功能和營養對免疫學之關係。學生可明白現今營養理論及營養科學基礎如何影響和避免急性及慢性疾病，了解營養對免疫反應的影響。</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hint="eastAsia"/>
          <w:b w:val="0"/>
          <w:color w:val="000000"/>
          <w:sz w:val="24"/>
          <w:szCs w:val="24"/>
        </w:rPr>
        <w:t xml:space="preserve">41036  </w:t>
      </w:r>
      <w:r w:rsidRPr="00940859">
        <w:rPr>
          <w:rFonts w:ascii="Times New Roman" w:eastAsia="標楷體"/>
          <w:b w:val="0"/>
          <w:color w:val="000000"/>
          <w:sz w:val="24"/>
          <w:szCs w:val="24"/>
        </w:rPr>
        <w:t xml:space="preserve">Nutritional </w:t>
      </w:r>
      <w:r w:rsidRPr="00940859">
        <w:rPr>
          <w:rFonts w:ascii="Times New Roman" w:eastAsia="標楷體" w:hint="eastAsia"/>
          <w:b w:val="0"/>
          <w:color w:val="000000"/>
          <w:sz w:val="24"/>
          <w:szCs w:val="24"/>
        </w:rPr>
        <w:t>I</w:t>
      </w:r>
      <w:r w:rsidRPr="00940859">
        <w:rPr>
          <w:rFonts w:ascii="Times New Roman" w:eastAsia="標楷體"/>
          <w:b w:val="0"/>
          <w:color w:val="000000"/>
          <w:sz w:val="24"/>
          <w:szCs w:val="24"/>
        </w:rPr>
        <w:t>mmunology</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All Teachers</w:t>
      </w:r>
    </w:p>
    <w:p w:rsidR="009D5B24" w:rsidRPr="00940859" w:rsidRDefault="009D5B24" w:rsidP="001D6150">
      <w:pPr>
        <w:pStyle w:val="a7"/>
        <w:snapToGrid w:val="0"/>
        <w:spacing w:beforeLines="50" w:before="180" w:afterLines="50" w:after="180" w:line="300" w:lineRule="exact"/>
        <w:ind w:firstLineChars="200" w:firstLine="480"/>
        <w:jc w:val="both"/>
        <w:rPr>
          <w:rFonts w:ascii="Times New Roman" w:eastAsia="標楷體"/>
          <w:b w:val="0"/>
          <w:color w:val="000000"/>
          <w:sz w:val="24"/>
          <w:szCs w:val="24"/>
        </w:rPr>
      </w:pPr>
      <w:r w:rsidRPr="00940859">
        <w:rPr>
          <w:rFonts w:ascii="Times New Roman" w:eastAsia="標楷體"/>
          <w:b w:val="0"/>
          <w:color w:val="000000"/>
          <w:sz w:val="24"/>
          <w:szCs w:val="24"/>
        </w:rPr>
        <w:t>This course aims to provide students with a comprehensive knowledge on nutrition and related health science</w:t>
      </w:r>
      <w:r w:rsidRPr="00940859">
        <w:rPr>
          <w:rFonts w:ascii="Times New Roman" w:eastAsia="標楷體" w:hint="eastAsia"/>
          <w:b w:val="0"/>
          <w:color w:val="000000"/>
          <w:sz w:val="24"/>
          <w:szCs w:val="24"/>
        </w:rPr>
        <w:t>:</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proofErr w:type="gramStart"/>
      <w:r w:rsidRPr="00940859">
        <w:rPr>
          <w:rFonts w:ascii="Times New Roman" w:eastAsia="標楷體"/>
          <w:b w:val="0"/>
          <w:color w:val="000000"/>
          <w:sz w:val="24"/>
          <w:szCs w:val="24"/>
        </w:rPr>
        <w:t xml:space="preserve">To </w:t>
      </w:r>
      <w:r w:rsidRPr="00940859">
        <w:rPr>
          <w:rFonts w:ascii="Times New Roman" w:eastAsia="標楷體" w:hint="eastAsia"/>
          <w:b w:val="0"/>
          <w:color w:val="000000"/>
          <w:sz w:val="24"/>
          <w:szCs w:val="24"/>
        </w:rPr>
        <w:t>understand</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n</w:t>
      </w:r>
      <w:r w:rsidRPr="00940859">
        <w:rPr>
          <w:rFonts w:ascii="Times New Roman" w:eastAsia="標楷體"/>
          <w:b w:val="0"/>
          <w:color w:val="000000"/>
          <w:sz w:val="24"/>
          <w:szCs w:val="24"/>
        </w:rPr>
        <w:t>utrition</w:t>
      </w:r>
      <w:r w:rsidRPr="00940859">
        <w:rPr>
          <w:rFonts w:ascii="Times New Roman" w:eastAsia="標楷體" w:hint="eastAsia"/>
          <w:b w:val="0"/>
          <w:color w:val="000000"/>
          <w:sz w:val="24"/>
          <w:szCs w:val="24"/>
        </w:rPr>
        <w:t xml:space="preserve">al immunology </w:t>
      </w:r>
      <w:proofErr w:type="spellStart"/>
      <w:r w:rsidRPr="00940859">
        <w:rPr>
          <w:rFonts w:ascii="Times New Roman" w:eastAsia="標楷體" w:hint="eastAsia"/>
          <w:b w:val="0"/>
          <w:color w:val="000000"/>
          <w:sz w:val="24"/>
          <w:szCs w:val="24"/>
        </w:rPr>
        <w:t>knowledgement</w:t>
      </w:r>
      <w:proofErr w:type="spellEnd"/>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in the sources and functions of food and the relationship of nutrition on immunology.</w:t>
      </w:r>
      <w:proofErr w:type="gramEnd"/>
      <w:r w:rsidRPr="00940859">
        <w:rPr>
          <w:rFonts w:ascii="Times New Roman" w:eastAsia="標楷體"/>
          <w:b w:val="0"/>
          <w:color w:val="000000"/>
          <w:sz w:val="24"/>
          <w:szCs w:val="24"/>
        </w:rPr>
        <w:t xml:space="preserve">  </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proofErr w:type="gramStart"/>
      <w:r w:rsidRPr="00940859">
        <w:rPr>
          <w:rFonts w:ascii="Times New Roman" w:eastAsia="標楷體"/>
          <w:b w:val="0"/>
          <w:color w:val="000000"/>
          <w:sz w:val="24"/>
          <w:szCs w:val="24"/>
        </w:rPr>
        <w:t>To understand current theories and scientific basis for nutrition in prevention of acute or chronic human diseases.</w:t>
      </w:r>
      <w:proofErr w:type="gramEnd"/>
      <w:r w:rsidRPr="00940859">
        <w:rPr>
          <w:rFonts w:ascii="Times New Roman" w:eastAsia="標楷體" w:hint="eastAsia"/>
          <w:b w:val="0"/>
          <w:color w:val="000000"/>
          <w:sz w:val="24"/>
          <w:szCs w:val="24"/>
        </w:rPr>
        <w:t xml:space="preserve"> </w:t>
      </w:r>
    </w:p>
    <w:p w:rsidR="009D5B24" w:rsidRPr="00940859" w:rsidRDefault="009D5B24" w:rsidP="001D6150">
      <w:pPr>
        <w:pStyle w:val="a7"/>
        <w:snapToGrid w:val="0"/>
        <w:spacing w:beforeLines="50" w:before="180" w:afterLines="50" w:after="180" w:line="300" w:lineRule="exact"/>
        <w:jc w:val="both"/>
        <w:rPr>
          <w:rFonts w:ascii="標楷體" w:eastAsia="標楷體" w:hAnsi="標楷體"/>
          <w:b w:val="0"/>
          <w:noProof/>
          <w:color w:val="000000"/>
          <w:kern w:val="0"/>
          <w:sz w:val="24"/>
          <w:szCs w:val="24"/>
        </w:rPr>
      </w:pPr>
      <w:proofErr w:type="gramStart"/>
      <w:r w:rsidRPr="00940859">
        <w:rPr>
          <w:rFonts w:ascii="Times New Roman" w:eastAsia="標楷體" w:hint="eastAsia"/>
          <w:b w:val="0"/>
          <w:color w:val="000000"/>
          <w:sz w:val="24"/>
          <w:szCs w:val="24"/>
        </w:rPr>
        <w:t>To understand the effects of nutrition in immune response.</w:t>
      </w:r>
      <w:proofErr w:type="gramEnd"/>
    </w:p>
    <w:p w:rsidR="009D5B24" w:rsidRPr="00940859" w:rsidRDefault="009D5B24" w:rsidP="001D6150">
      <w:pPr>
        <w:spacing w:beforeLines="50" w:before="180" w:afterLines="50" w:after="180" w:line="0" w:lineRule="atLeast"/>
        <w:jc w:val="both"/>
        <w:rPr>
          <w:rFonts w:ascii="標楷體" w:eastAsia="標楷體" w:hAnsi="標楷體"/>
          <w:color w:val="000000"/>
        </w:rPr>
      </w:pPr>
    </w:p>
    <w:p w:rsidR="009D5B24" w:rsidRPr="00940859" w:rsidRDefault="009D5B24" w:rsidP="001D6150">
      <w:pPr>
        <w:spacing w:beforeLines="50" w:before="180" w:afterLines="50" w:after="180" w:line="0" w:lineRule="atLeast"/>
        <w:ind w:left="480" w:hangingChars="200" w:hanging="480"/>
        <w:jc w:val="both"/>
        <w:rPr>
          <w:rFonts w:ascii="標楷體" w:eastAsia="標楷體" w:hAnsi="標楷體" w:cs="Arial"/>
          <w:bCs/>
          <w:color w:val="000000"/>
          <w:kern w:val="0"/>
        </w:rPr>
      </w:pPr>
      <w:r w:rsidRPr="00940859">
        <w:rPr>
          <w:rFonts w:ascii="標楷體" w:eastAsia="標楷體" w:hAnsi="標楷體" w:cs="Arial"/>
          <w:bCs/>
          <w:color w:val="000000"/>
          <w:kern w:val="0"/>
        </w:rPr>
        <w:t>22160</w:t>
      </w:r>
      <w:r w:rsidRPr="00940859">
        <w:rPr>
          <w:rFonts w:ascii="標楷體" w:eastAsia="標楷體" w:hAnsi="標楷體" w:cs="Arial" w:hint="eastAsia"/>
          <w:bCs/>
          <w:color w:val="000000"/>
          <w:kern w:val="0"/>
        </w:rPr>
        <w:t xml:space="preserve"> </w:t>
      </w:r>
      <w:r w:rsidRPr="00940859">
        <w:rPr>
          <w:rFonts w:ascii="標楷體" w:eastAsia="標楷體" w:hAnsi="標楷體" w:cs="Arial"/>
          <w:bCs/>
          <w:color w:val="000000"/>
          <w:kern w:val="0"/>
        </w:rPr>
        <w:t>疫苗</w:t>
      </w:r>
      <w:proofErr w:type="gramStart"/>
      <w:r w:rsidRPr="00940859">
        <w:rPr>
          <w:rFonts w:ascii="標楷體" w:eastAsia="標楷體" w:hAnsi="標楷體" w:cs="Arial"/>
          <w:bCs/>
          <w:color w:val="000000"/>
          <w:kern w:val="0"/>
        </w:rPr>
        <w:t>製程特論實習</w:t>
      </w:r>
      <w:proofErr w:type="gramEnd"/>
      <w:r w:rsidRPr="00940859">
        <w:rPr>
          <w:rFonts w:ascii="標楷體" w:eastAsia="標楷體" w:hAnsi="標楷體" w:cs="Arial" w:hint="eastAsia"/>
          <w:bCs/>
          <w:color w:val="000000"/>
          <w:kern w:val="0"/>
        </w:rPr>
        <w:t xml:space="preserve">  1選 </w:t>
      </w:r>
      <w:r w:rsidRPr="00940859">
        <w:rPr>
          <w:rFonts w:ascii="標楷體" w:eastAsia="標楷體" w:hAnsi="標楷體" w:hint="eastAsia"/>
          <w:color w:val="000000"/>
        </w:rPr>
        <w:t>朱純燕</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s="Arial"/>
          <w:color w:val="000000"/>
          <w:kern w:val="0"/>
        </w:rPr>
      </w:pPr>
      <w:r w:rsidRPr="00940859">
        <w:rPr>
          <w:rFonts w:ascii="標楷體" w:eastAsia="標楷體" w:hAnsi="標楷體" w:cs="Arial"/>
          <w:color w:val="000000"/>
          <w:kern w:val="0"/>
        </w:rPr>
        <w:t>帶領學生實際操</w:t>
      </w:r>
      <w:proofErr w:type="gramStart"/>
      <w:r w:rsidRPr="00940859">
        <w:rPr>
          <w:rFonts w:ascii="標楷體" w:eastAsia="標楷體" w:hAnsi="標楷體" w:cs="Arial"/>
          <w:color w:val="000000"/>
          <w:kern w:val="0"/>
        </w:rPr>
        <w:t>作活毒與次</w:t>
      </w:r>
      <w:proofErr w:type="gramEnd"/>
      <w:r w:rsidRPr="00940859">
        <w:rPr>
          <w:rFonts w:ascii="標楷體" w:eastAsia="標楷體" w:hAnsi="標楷體" w:cs="Arial"/>
          <w:color w:val="000000"/>
          <w:kern w:val="0"/>
        </w:rPr>
        <w:t>單位疫苗製程。同時介紹動物疫苗</w:t>
      </w:r>
      <w:proofErr w:type="gramStart"/>
      <w:r w:rsidRPr="00940859">
        <w:rPr>
          <w:rFonts w:ascii="標楷體" w:eastAsia="標楷體" w:hAnsi="標楷體" w:cs="Arial"/>
          <w:color w:val="000000"/>
          <w:kern w:val="0"/>
        </w:rPr>
        <w:t>及佐劑先導</w:t>
      </w:r>
      <w:proofErr w:type="gramEnd"/>
      <w:r w:rsidRPr="00940859">
        <w:rPr>
          <w:rFonts w:ascii="標楷體" w:eastAsia="標楷體" w:hAnsi="標楷體" w:cs="Arial"/>
          <w:color w:val="000000"/>
          <w:kern w:val="0"/>
        </w:rPr>
        <w:t>工廠與講解優良藥品標準操作規範。</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proofErr w:type="gramStart"/>
      <w:r w:rsidRPr="00940859">
        <w:rPr>
          <w:rFonts w:ascii="Times New Roman" w:eastAsia="標楷體"/>
          <w:b w:val="0"/>
          <w:color w:val="000000"/>
          <w:sz w:val="24"/>
          <w:szCs w:val="24"/>
        </w:rPr>
        <w:t>22160</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Practical</w:t>
      </w:r>
      <w:proofErr w:type="gramEnd"/>
      <w:r w:rsidRPr="00940859">
        <w:rPr>
          <w:rFonts w:ascii="Times New Roman" w:eastAsia="標楷體"/>
          <w:b w:val="0"/>
          <w:color w:val="000000"/>
          <w:sz w:val="24"/>
          <w:szCs w:val="24"/>
        </w:rPr>
        <w:t xml:space="preserve"> in Vaccine </w:t>
      </w:r>
      <w:r w:rsidRPr="00940859">
        <w:rPr>
          <w:rFonts w:ascii="Times New Roman" w:eastAsia="標楷體" w:hint="eastAsia"/>
          <w:b w:val="0"/>
          <w:color w:val="000000"/>
          <w:sz w:val="24"/>
          <w:szCs w:val="24"/>
        </w:rPr>
        <w:t>P</w:t>
      </w:r>
      <w:r w:rsidRPr="00940859">
        <w:rPr>
          <w:rFonts w:ascii="Times New Roman" w:eastAsia="標楷體"/>
          <w:b w:val="0"/>
          <w:color w:val="000000"/>
          <w:sz w:val="24"/>
          <w:szCs w:val="24"/>
        </w:rPr>
        <w:t>roduction</w:t>
      </w:r>
      <w:r w:rsidRPr="00940859">
        <w:rPr>
          <w:rFonts w:ascii="Times New Roman" w:eastAsia="標楷體" w:hint="eastAsia"/>
          <w:b w:val="0"/>
          <w:color w:val="000000"/>
          <w:sz w:val="24"/>
          <w:szCs w:val="24"/>
        </w:rPr>
        <w:t xml:space="preserve">  1</w:t>
      </w:r>
      <w:r w:rsidR="001F159C">
        <w:rPr>
          <w:rFonts w:ascii="Times New Roman" w:eastAsia="標楷體" w:hint="eastAsia"/>
          <w:b w:val="0"/>
          <w:color w:val="000000"/>
          <w:sz w:val="24"/>
          <w:szCs w:val="24"/>
        </w:rPr>
        <w:t xml:space="preserve">E </w:t>
      </w:r>
      <w:r w:rsidRPr="00940859">
        <w:rPr>
          <w:rFonts w:ascii="Times New Roman" w:eastAsia="標楷體" w:hint="eastAsia"/>
          <w:b w:val="0"/>
          <w:color w:val="000000"/>
          <w:sz w:val="24"/>
          <w:szCs w:val="24"/>
        </w:rPr>
        <w:t xml:space="preserve"> C.Y. Chu</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Students will participate in the production of attenuated and subunit vaccine. The operation of the Vaccine Pilot Plant will be introduced and the regulations of standard vaccine production will be explained.</w:t>
      </w:r>
    </w:p>
    <w:p w:rsidR="009D5B24" w:rsidRPr="00940859" w:rsidRDefault="009D5B24" w:rsidP="001D6150">
      <w:pPr>
        <w:spacing w:beforeLines="50" w:before="180" w:afterLines="50" w:after="180" w:line="0" w:lineRule="atLeast"/>
        <w:jc w:val="both"/>
        <w:rPr>
          <w:rFonts w:ascii="標楷體" w:eastAsia="標楷體" w:hAnsi="標楷體"/>
          <w:color w:val="000000"/>
        </w:rPr>
      </w:pPr>
    </w:p>
    <w:p w:rsidR="009D5B24" w:rsidRPr="00940859" w:rsidRDefault="009D5B24" w:rsidP="001D6150">
      <w:pPr>
        <w:spacing w:beforeLines="50" w:before="180" w:afterLines="50" w:after="180" w:line="0" w:lineRule="atLeast"/>
        <w:jc w:val="both"/>
        <w:rPr>
          <w:rFonts w:ascii="標楷體" w:eastAsia="標楷體" w:hAnsi="標楷體" w:cs="Arial"/>
          <w:color w:val="000000"/>
          <w:kern w:val="0"/>
        </w:rPr>
      </w:pPr>
      <w:r w:rsidRPr="00940859">
        <w:rPr>
          <w:rFonts w:ascii="標楷體" w:eastAsia="標楷體" w:hAnsi="標楷體" w:cs="Arial"/>
          <w:color w:val="000000"/>
          <w:kern w:val="0"/>
        </w:rPr>
        <w:t>22159免疫基因與生物資訊實習</w:t>
      </w:r>
      <w:r w:rsidRPr="00940859">
        <w:rPr>
          <w:rFonts w:ascii="標楷體" w:eastAsia="標楷體" w:hAnsi="標楷體" w:cs="Arial" w:hint="eastAsia"/>
          <w:color w:val="000000"/>
          <w:kern w:val="0"/>
        </w:rPr>
        <w:t xml:space="preserve">  1選 楊忠達</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s="Arial"/>
          <w:color w:val="000000"/>
          <w:kern w:val="0"/>
        </w:rPr>
      </w:pPr>
      <w:r w:rsidRPr="00940859">
        <w:rPr>
          <w:rFonts w:ascii="標楷體" w:eastAsia="標楷體" w:hAnsi="標楷體" w:cs="Arial"/>
          <w:color w:val="000000"/>
          <w:kern w:val="0"/>
        </w:rPr>
        <w:t>本課程協助學生瞭解一般的生物資訊學概念，學生將學會使用並應用資料庫搜尋與免疫反應調節相關的基因，並進行核酸序列分析、序列多型性分析、蛋白質結構預測、分子間作用的模擬及蛋白質體學之蛋白質鑑定。</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b w:val="0"/>
          <w:color w:val="000000"/>
          <w:sz w:val="24"/>
          <w:szCs w:val="24"/>
        </w:rPr>
        <w:t>22159</w:t>
      </w:r>
      <w:r w:rsidRPr="00940859">
        <w:rPr>
          <w:rFonts w:ascii="Times New Roman" w:eastAsia="標楷體" w:hint="eastAsia"/>
          <w:b w:val="0"/>
          <w:color w:val="000000"/>
          <w:sz w:val="24"/>
          <w:szCs w:val="24"/>
        </w:rPr>
        <w:t xml:space="preserve"> </w:t>
      </w:r>
      <w:proofErr w:type="spellStart"/>
      <w:r w:rsidRPr="00940859">
        <w:rPr>
          <w:rFonts w:ascii="Times New Roman" w:eastAsia="標楷體"/>
          <w:b w:val="0"/>
          <w:color w:val="000000"/>
          <w:sz w:val="24"/>
          <w:szCs w:val="24"/>
        </w:rPr>
        <w:t>Pratical</w:t>
      </w:r>
      <w:proofErr w:type="spellEnd"/>
      <w:r w:rsidRPr="00940859">
        <w:rPr>
          <w:rFonts w:ascii="Times New Roman" w:eastAsia="標楷體"/>
          <w:b w:val="0"/>
          <w:color w:val="000000"/>
          <w:sz w:val="24"/>
          <w:szCs w:val="24"/>
        </w:rPr>
        <w:t xml:space="preserve"> in </w:t>
      </w:r>
      <w:proofErr w:type="gramStart"/>
      <w:r w:rsidRPr="00940859">
        <w:rPr>
          <w:rFonts w:ascii="Times New Roman" w:eastAsia="標楷體"/>
          <w:b w:val="0"/>
          <w:color w:val="000000"/>
          <w:sz w:val="24"/>
          <w:szCs w:val="24"/>
        </w:rPr>
        <w:t>Bioinformatics</w:t>
      </w:r>
      <w:r w:rsidRPr="00940859">
        <w:rPr>
          <w:rFonts w:ascii="Times New Roman" w:eastAsia="標楷體" w:hint="eastAsia"/>
          <w:b w:val="0"/>
          <w:color w:val="000000"/>
          <w:sz w:val="24"/>
          <w:szCs w:val="24"/>
        </w:rPr>
        <w:t xml:space="preserve">  1</w:t>
      </w:r>
      <w:r w:rsidR="001F159C">
        <w:rPr>
          <w:rFonts w:ascii="Times New Roman" w:eastAsia="標楷體" w:hint="eastAsia"/>
          <w:b w:val="0"/>
          <w:color w:val="000000"/>
          <w:sz w:val="24"/>
          <w:szCs w:val="24"/>
        </w:rPr>
        <w:t>E</w:t>
      </w:r>
      <w:proofErr w:type="gramEnd"/>
      <w:r w:rsidRPr="00940859">
        <w:rPr>
          <w:rFonts w:ascii="Times New Roman" w:eastAsia="標楷體" w:hint="eastAsia"/>
          <w:b w:val="0"/>
          <w:color w:val="000000"/>
          <w:sz w:val="24"/>
          <w:szCs w:val="24"/>
        </w:rPr>
        <w:t xml:space="preserve">  C.D Yang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000000"/>
          <w:sz w:val="24"/>
          <w:szCs w:val="24"/>
        </w:rPr>
        <w:t>The curriculum will help students realize the general concepts of bioinformatics. Students will learn to use and apply data banks to search genes, which involve immune response regulations, and perform nucleotide sequence analysis, sequence polymorphism analysis, protein structure prediction, simulation of intermolecular interactions, and proteomic approaches for protein identification</w:t>
      </w:r>
      <w:r w:rsidRPr="00940859">
        <w:rPr>
          <w:rFonts w:ascii="Times New Roman" w:eastAsia="標楷體" w:hint="eastAsia"/>
          <w:b w:val="0"/>
          <w:color w:val="000000"/>
          <w:sz w:val="24"/>
          <w:szCs w:val="24"/>
        </w:rPr>
        <w:t>.</w:t>
      </w:r>
    </w:p>
    <w:p w:rsidR="009D5B24" w:rsidRPr="00940859" w:rsidRDefault="009D5B24" w:rsidP="001D6150">
      <w:pPr>
        <w:spacing w:beforeLines="50" w:before="180" w:afterLines="50" w:after="180" w:line="0" w:lineRule="atLeast"/>
        <w:jc w:val="both"/>
        <w:rPr>
          <w:rFonts w:ascii="標楷體" w:eastAsia="標楷體" w:hAnsi="標楷體"/>
          <w:color w:val="000000"/>
        </w:rPr>
      </w:pPr>
    </w:p>
    <w:p w:rsidR="009D5B24" w:rsidRPr="00940859" w:rsidRDefault="009D5B24" w:rsidP="001D6150">
      <w:pPr>
        <w:spacing w:beforeLines="50" w:before="180" w:afterLines="50" w:after="180" w:line="0" w:lineRule="atLeast"/>
        <w:jc w:val="both"/>
        <w:rPr>
          <w:rFonts w:ascii="標楷體" w:eastAsia="標楷體" w:hAnsi="標楷體" w:cs="Arial"/>
          <w:color w:val="FF0000"/>
          <w:kern w:val="0"/>
        </w:rPr>
      </w:pPr>
      <w:r w:rsidRPr="00940859">
        <w:rPr>
          <w:rFonts w:ascii="標楷體" w:eastAsia="標楷體" w:hAnsi="標楷體" w:hint="eastAsia"/>
          <w:color w:val="FF0000"/>
        </w:rPr>
        <w:t xml:space="preserve">產業實務  </w:t>
      </w:r>
      <w:r w:rsidRPr="00940859">
        <w:rPr>
          <w:rFonts w:ascii="標楷體" w:eastAsia="標楷體" w:hAnsi="標楷體" w:cs="Arial" w:hint="eastAsia"/>
          <w:color w:val="FF0000"/>
          <w:kern w:val="0"/>
        </w:rPr>
        <w:t>2選</w:t>
      </w:r>
      <w:r w:rsidRPr="00940859">
        <w:rPr>
          <w:rFonts w:ascii="標楷體" w:eastAsia="標楷體" w:hAnsi="標楷體" w:cs="Arial" w:hint="eastAsia"/>
          <w:color w:val="FF0000"/>
          <w:kern w:val="0"/>
        </w:rPr>
        <w:tab/>
        <w:t>合授</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s="Arial"/>
          <w:color w:val="FF0000"/>
          <w:kern w:val="0"/>
        </w:rPr>
      </w:pPr>
      <w:r w:rsidRPr="00940859">
        <w:rPr>
          <w:rFonts w:ascii="標楷體" w:eastAsia="標楷體" w:hAnsi="標楷體" w:cs="Arial" w:hint="eastAsia"/>
          <w:color w:val="FF0000"/>
          <w:kern w:val="0"/>
        </w:rPr>
        <w:t>本課程內容主要是讓學生有機會至動物疫苗相關公私立單位進行實務操作，</w:t>
      </w:r>
      <w:r w:rsidRPr="00940859">
        <w:rPr>
          <w:rFonts w:ascii="標楷體" w:eastAsia="標楷體" w:hAnsi="標楷體" w:cs="Arial" w:hint="eastAsia"/>
          <w:color w:val="FF0000"/>
          <w:kern w:val="0"/>
        </w:rPr>
        <w:lastRenderedPageBreak/>
        <w:t>以提升學生之實務經驗及技能，達到學理及實務並重之目的，並可使學生提早</w:t>
      </w:r>
      <w:proofErr w:type="gramStart"/>
      <w:r w:rsidRPr="00940859">
        <w:rPr>
          <w:rFonts w:ascii="標楷體" w:eastAsia="標楷體" w:hAnsi="標楷體" w:cs="Arial" w:hint="eastAsia"/>
          <w:color w:val="FF0000"/>
          <w:kern w:val="0"/>
        </w:rPr>
        <w:t>暸</w:t>
      </w:r>
      <w:proofErr w:type="gramEnd"/>
      <w:r w:rsidRPr="00940859">
        <w:rPr>
          <w:rFonts w:ascii="標楷體" w:eastAsia="標楷體" w:hAnsi="標楷體" w:cs="Arial" w:hint="eastAsia"/>
          <w:color w:val="FF0000"/>
          <w:kern w:val="0"/>
        </w:rPr>
        <w:t>解產業脈動，做為就業前之準備。</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FF0000"/>
          <w:sz w:val="24"/>
          <w:szCs w:val="24"/>
        </w:rPr>
      </w:pPr>
      <w:r w:rsidRPr="00940859">
        <w:rPr>
          <w:rFonts w:ascii="Times New Roman" w:eastAsia="標楷體"/>
          <w:b w:val="0"/>
          <w:color w:val="FF0000"/>
          <w:sz w:val="24"/>
          <w:szCs w:val="24"/>
        </w:rPr>
        <w:t xml:space="preserve">Industry </w:t>
      </w:r>
      <w:r w:rsidRPr="00940859">
        <w:rPr>
          <w:rFonts w:ascii="Times New Roman" w:eastAsia="標楷體" w:hint="eastAsia"/>
          <w:b w:val="0"/>
          <w:color w:val="FF0000"/>
          <w:sz w:val="24"/>
          <w:szCs w:val="24"/>
        </w:rPr>
        <w:t>I</w:t>
      </w:r>
      <w:r w:rsidRPr="00940859">
        <w:rPr>
          <w:rFonts w:ascii="Times New Roman" w:eastAsia="標楷體"/>
          <w:b w:val="0"/>
          <w:color w:val="FF0000"/>
          <w:sz w:val="24"/>
          <w:szCs w:val="24"/>
        </w:rPr>
        <w:t>nternship</w:t>
      </w:r>
      <w:r w:rsidRPr="00940859">
        <w:rPr>
          <w:rFonts w:ascii="Times New Roman" w:eastAsia="標楷體" w:hint="eastAsia"/>
          <w:b w:val="0"/>
          <w:color w:val="FF0000"/>
          <w:sz w:val="24"/>
          <w:szCs w:val="24"/>
        </w:rPr>
        <w:tab/>
        <w:t>2</w:t>
      </w:r>
      <w:r w:rsidR="001F159C">
        <w:rPr>
          <w:rFonts w:ascii="Times New Roman" w:eastAsia="標楷體" w:hint="eastAsia"/>
          <w:b w:val="0"/>
          <w:color w:val="FF0000"/>
          <w:sz w:val="24"/>
          <w:szCs w:val="24"/>
        </w:rPr>
        <w:t>E</w:t>
      </w:r>
      <w:r w:rsidRPr="00940859">
        <w:rPr>
          <w:rFonts w:ascii="Times New Roman" w:eastAsia="標楷體" w:hint="eastAsia"/>
          <w:b w:val="0"/>
          <w:color w:val="FF0000"/>
          <w:sz w:val="24"/>
          <w:szCs w:val="24"/>
        </w:rPr>
        <w:tab/>
        <w:t xml:space="preserve">  All Teachers</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000000"/>
          <w:sz w:val="24"/>
          <w:szCs w:val="24"/>
        </w:rPr>
      </w:pPr>
      <w:r w:rsidRPr="00940859">
        <w:rPr>
          <w:rFonts w:ascii="Times New Roman" w:eastAsia="標楷體"/>
          <w:b w:val="0"/>
          <w:color w:val="FF0000"/>
          <w:sz w:val="24"/>
          <w:szCs w:val="24"/>
        </w:rPr>
        <w:t>This aims of the course are to provide the practice opportunities for students at other animal</w:t>
      </w:r>
      <w:r w:rsidRPr="00940859">
        <w:rPr>
          <w:rFonts w:ascii="Times New Roman" w:eastAsia="標楷體" w:hint="eastAsia"/>
          <w:b w:val="0"/>
          <w:color w:val="FF0000"/>
          <w:sz w:val="24"/>
          <w:szCs w:val="24"/>
        </w:rPr>
        <w:t xml:space="preserve"> vaccine</w:t>
      </w:r>
      <w:r w:rsidRPr="00940859">
        <w:rPr>
          <w:rFonts w:ascii="Times New Roman" w:eastAsia="標楷體"/>
          <w:b w:val="0"/>
          <w:color w:val="FF0000"/>
          <w:sz w:val="24"/>
          <w:szCs w:val="24"/>
        </w:rPr>
        <w:t xml:space="preserve"> related organizations and private companies. The output goal is to enable improved students’ real experiences and skills which will help to fulfilling interaction between theory and practice, understating the industry dynamic and preparation for employment.</w:t>
      </w:r>
    </w:p>
    <w:p w:rsidR="009D5B24" w:rsidRPr="00940859" w:rsidRDefault="009D5B24" w:rsidP="001D6150">
      <w:pPr>
        <w:spacing w:beforeLines="50" w:before="180" w:afterLines="50" w:after="180" w:line="0" w:lineRule="atLeast"/>
        <w:jc w:val="both"/>
        <w:rPr>
          <w:rFonts w:ascii="標楷體" w:eastAsia="標楷體" w:hAnsi="標楷體"/>
          <w:color w:val="000000"/>
        </w:rPr>
      </w:pPr>
    </w:p>
    <w:p w:rsidR="009D5B24" w:rsidRPr="00940859" w:rsidRDefault="009D5B24" w:rsidP="001D6150">
      <w:pPr>
        <w:pStyle w:val="a8"/>
        <w:spacing w:beforeLines="50" w:before="180" w:afterLines="50" w:after="180" w:line="0" w:lineRule="atLeast"/>
        <w:jc w:val="both"/>
        <w:rPr>
          <w:rFonts w:ascii="標楷體" w:eastAsia="標楷體" w:hAnsi="標楷體"/>
          <w:b w:val="0"/>
          <w:color w:val="000000"/>
          <w:sz w:val="24"/>
          <w:szCs w:val="24"/>
          <w:shd w:val="clear" w:color="auto" w:fill="FFFFFF"/>
        </w:rPr>
      </w:pPr>
      <w:r w:rsidRPr="00940859">
        <w:rPr>
          <w:rFonts w:ascii="標楷體" w:eastAsia="標楷體" w:hAnsi="標楷體"/>
          <w:b w:val="0"/>
          <w:color w:val="000000"/>
          <w:sz w:val="24"/>
          <w:szCs w:val="24"/>
        </w:rPr>
        <w:t>30143</w:t>
      </w:r>
      <w:r w:rsidRPr="00940859">
        <w:rPr>
          <w:rFonts w:ascii="標楷體" w:eastAsia="標楷體" w:hAnsi="標楷體" w:hint="eastAsia"/>
          <w:b w:val="0"/>
          <w:color w:val="000000"/>
          <w:sz w:val="24"/>
          <w:szCs w:val="24"/>
        </w:rPr>
        <w:t xml:space="preserve">  </w:t>
      </w:r>
      <w:r w:rsidRPr="00940859">
        <w:rPr>
          <w:rFonts w:ascii="標楷體" w:eastAsia="標楷體" w:hAnsi="標楷體" w:hint="eastAsia"/>
          <w:b w:val="0"/>
          <w:color w:val="000000"/>
          <w:sz w:val="24"/>
          <w:szCs w:val="24"/>
          <w:shd w:val="clear" w:color="auto" w:fill="FFFFFF"/>
        </w:rPr>
        <w:t>傳染病分子醫學與疫苗研發海外實習      2選</w:t>
      </w:r>
      <w:r w:rsidR="001D6150">
        <w:rPr>
          <w:rFonts w:ascii="標楷體" w:eastAsia="標楷體" w:hAnsi="標楷體" w:hint="eastAsia"/>
          <w:b w:val="0"/>
          <w:color w:val="000000"/>
          <w:sz w:val="24"/>
          <w:szCs w:val="24"/>
          <w:shd w:val="clear" w:color="auto" w:fill="FFFFFF"/>
        </w:rPr>
        <w:t xml:space="preserve">          </w:t>
      </w:r>
      <w:r w:rsidRPr="00940859">
        <w:rPr>
          <w:rFonts w:ascii="標楷體" w:eastAsia="標楷體" w:hAnsi="標楷體" w:hint="eastAsia"/>
          <w:b w:val="0"/>
          <w:color w:val="000000"/>
          <w:sz w:val="24"/>
          <w:szCs w:val="24"/>
          <w:shd w:val="clear" w:color="auto" w:fill="FFFFFF"/>
        </w:rPr>
        <w:t xml:space="preserve">    鄭力廷</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000000"/>
        </w:rPr>
      </w:pPr>
      <w:r w:rsidRPr="00940859">
        <w:rPr>
          <w:rFonts w:ascii="標楷體" w:eastAsia="標楷體" w:hAnsi="標楷體" w:hint="eastAsia"/>
          <w:color w:val="000000"/>
        </w:rPr>
        <w:t>此課程由學生前往海外頂尖實驗室參與傳染病分子醫學與疫苗研發，以英文溝通，討論實驗，報告成果。因國際學術交流大多以英文進行，</w:t>
      </w:r>
      <w:proofErr w:type="gramStart"/>
      <w:r w:rsidRPr="00940859">
        <w:rPr>
          <w:rFonts w:ascii="標楷體" w:eastAsia="標楷體" w:hAnsi="標楷體" w:hint="eastAsia"/>
          <w:color w:val="000000"/>
        </w:rPr>
        <w:t>此課程有助</w:t>
      </w:r>
      <w:proofErr w:type="gramEnd"/>
      <w:r w:rsidRPr="00940859">
        <w:rPr>
          <w:rFonts w:ascii="標楷體" w:eastAsia="標楷體" w:hAnsi="標楷體" w:hint="eastAsia"/>
          <w:color w:val="000000"/>
        </w:rPr>
        <w:t>學生溝通能力並增長國際視野。</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000000"/>
          <w:sz w:val="24"/>
          <w:szCs w:val="24"/>
        </w:rPr>
      </w:pPr>
      <w:r w:rsidRPr="00940859">
        <w:rPr>
          <w:rFonts w:ascii="Times New Roman" w:eastAsia="標楷體"/>
          <w:b w:val="0"/>
          <w:color w:val="000000"/>
          <w:sz w:val="24"/>
          <w:szCs w:val="24"/>
        </w:rPr>
        <w:t>30143</w:t>
      </w:r>
      <w:r w:rsidRPr="00940859">
        <w:rPr>
          <w:rFonts w:ascii="Times New Roman" w:eastAsia="標楷體" w:hint="eastAsia"/>
          <w:b w:val="0"/>
          <w:color w:val="000000"/>
          <w:sz w:val="24"/>
          <w:szCs w:val="24"/>
        </w:rPr>
        <w:t xml:space="preserve">  </w:t>
      </w:r>
      <w:r w:rsidRPr="00940859">
        <w:rPr>
          <w:rFonts w:ascii="Times New Roman" w:eastAsia="標楷體"/>
          <w:b w:val="0"/>
          <w:color w:val="000000"/>
          <w:sz w:val="24"/>
          <w:szCs w:val="24"/>
        </w:rPr>
        <w:t xml:space="preserve">Vaccine and </w:t>
      </w:r>
      <w:r w:rsidRPr="00940859">
        <w:rPr>
          <w:rFonts w:ascii="Times New Roman" w:eastAsia="標楷體" w:hint="eastAsia"/>
          <w:b w:val="0"/>
          <w:color w:val="000000"/>
          <w:sz w:val="24"/>
          <w:szCs w:val="24"/>
        </w:rPr>
        <w:t>D</w:t>
      </w:r>
      <w:r w:rsidRPr="00940859">
        <w:rPr>
          <w:rFonts w:ascii="Times New Roman" w:eastAsia="標楷體"/>
          <w:b w:val="0"/>
          <w:color w:val="000000"/>
          <w:sz w:val="24"/>
          <w:szCs w:val="24"/>
        </w:rPr>
        <w:t xml:space="preserve">rug </w:t>
      </w:r>
      <w:r w:rsidRPr="00940859">
        <w:rPr>
          <w:rFonts w:ascii="Times New Roman" w:eastAsia="標楷體" w:hint="eastAsia"/>
          <w:b w:val="0"/>
          <w:color w:val="000000"/>
          <w:sz w:val="24"/>
          <w:szCs w:val="24"/>
        </w:rPr>
        <w:t>R</w:t>
      </w:r>
      <w:r w:rsidRPr="00940859">
        <w:rPr>
          <w:rFonts w:ascii="Times New Roman" w:eastAsia="標楷體"/>
          <w:b w:val="0"/>
          <w:color w:val="000000"/>
          <w:sz w:val="24"/>
          <w:szCs w:val="24"/>
        </w:rPr>
        <w:t xml:space="preserve">esearch for </w:t>
      </w:r>
      <w:r w:rsidRPr="00940859">
        <w:rPr>
          <w:rFonts w:ascii="Times New Roman" w:eastAsia="標楷體" w:hint="eastAsia"/>
          <w:b w:val="0"/>
          <w:color w:val="000000"/>
          <w:sz w:val="24"/>
          <w:szCs w:val="24"/>
        </w:rPr>
        <w:t>I</w:t>
      </w:r>
      <w:r w:rsidRPr="00940859">
        <w:rPr>
          <w:rFonts w:ascii="Times New Roman" w:eastAsia="標楷體"/>
          <w:b w:val="0"/>
          <w:color w:val="000000"/>
          <w:sz w:val="24"/>
          <w:szCs w:val="24"/>
        </w:rPr>
        <w:t xml:space="preserve">nfectious </w:t>
      </w:r>
      <w:r w:rsidRPr="00940859">
        <w:rPr>
          <w:rFonts w:ascii="Times New Roman" w:eastAsia="標楷體" w:hint="eastAsia"/>
          <w:b w:val="0"/>
          <w:color w:val="000000"/>
          <w:sz w:val="24"/>
          <w:szCs w:val="24"/>
        </w:rPr>
        <w:t>D</w:t>
      </w:r>
      <w:r w:rsidRPr="00940859">
        <w:rPr>
          <w:rFonts w:ascii="Times New Roman" w:eastAsia="標楷體"/>
          <w:b w:val="0"/>
          <w:color w:val="000000"/>
          <w:sz w:val="24"/>
          <w:szCs w:val="24"/>
        </w:rPr>
        <w:t>iseases</w:t>
      </w:r>
      <w:r w:rsidR="001D6150">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 xml:space="preserve"> </w:t>
      </w:r>
      <w:r w:rsidRPr="00940859">
        <w:rPr>
          <w:rFonts w:ascii="Times New Roman" w:eastAsia="標楷體" w:hint="eastAsia"/>
          <w:b w:val="0"/>
          <w:color w:val="000000"/>
          <w:sz w:val="24"/>
          <w:szCs w:val="24"/>
        </w:rPr>
        <w:t>２</w:t>
      </w:r>
      <w:r w:rsidR="001F159C">
        <w:rPr>
          <w:rFonts w:ascii="Times New Roman" w:eastAsia="標楷體" w:hint="eastAsia"/>
          <w:b w:val="0"/>
          <w:color w:val="000000"/>
          <w:sz w:val="24"/>
          <w:szCs w:val="24"/>
        </w:rPr>
        <w:t>E</w:t>
      </w:r>
      <w:r w:rsidRPr="00940859">
        <w:rPr>
          <w:rFonts w:ascii="Times New Roman" w:eastAsia="標楷體" w:hint="eastAsia"/>
          <w:b w:val="0"/>
          <w:color w:val="000000"/>
          <w:sz w:val="24"/>
          <w:szCs w:val="24"/>
        </w:rPr>
        <w:t xml:space="preserve">     L.T.</w:t>
      </w:r>
      <w:r w:rsidRPr="00940859">
        <w:rPr>
          <w:rFonts w:ascii="Times New Roman" w:eastAsia="標楷體"/>
          <w:b w:val="0"/>
          <w:color w:val="000000"/>
          <w:sz w:val="24"/>
          <w:szCs w:val="24"/>
        </w:rPr>
        <w:t xml:space="preserve"> </w:t>
      </w:r>
      <w:r w:rsidRPr="00940859">
        <w:rPr>
          <w:rFonts w:ascii="Times New Roman" w:eastAsia="標楷體" w:hint="eastAsia"/>
          <w:b w:val="0"/>
          <w:color w:val="000000"/>
          <w:sz w:val="24"/>
          <w:szCs w:val="24"/>
        </w:rPr>
        <w:t>Cheng</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cs="新細明體"/>
          <w:b w:val="0"/>
          <w:color w:val="000000"/>
          <w:sz w:val="24"/>
          <w:szCs w:val="24"/>
        </w:rPr>
      </w:pPr>
      <w:r w:rsidRPr="00940859">
        <w:rPr>
          <w:rFonts w:ascii="Times New Roman" w:eastAsia="標楷體" w:hint="eastAsia"/>
          <w:b w:val="0"/>
          <w:color w:val="000000"/>
          <w:sz w:val="24"/>
          <w:szCs w:val="24"/>
        </w:rPr>
        <w:t>Students will participate in research in a productive laboratory in a foreign setting. English will be used for communication and oral presentations. Since English is the primary language for biomedical research, this overseas study will improve students</w:t>
      </w:r>
      <w:r w:rsidRPr="00940859">
        <w:rPr>
          <w:rFonts w:ascii="Times New Roman" w:eastAsia="標楷體"/>
          <w:b w:val="0"/>
          <w:color w:val="000000"/>
          <w:sz w:val="24"/>
          <w:szCs w:val="24"/>
        </w:rPr>
        <w:t>’</w:t>
      </w:r>
      <w:r w:rsidRPr="00940859">
        <w:rPr>
          <w:rFonts w:ascii="Times New Roman" w:eastAsia="標楷體" w:hint="eastAsia"/>
          <w:b w:val="0"/>
          <w:color w:val="000000"/>
          <w:sz w:val="24"/>
          <w:szCs w:val="24"/>
        </w:rPr>
        <w:t xml:space="preserve"> communication skills in English and expand their international experience.</w:t>
      </w:r>
    </w:p>
    <w:p w:rsidR="009D5B24" w:rsidRPr="00940859" w:rsidRDefault="009D5B24" w:rsidP="001D6150">
      <w:pPr>
        <w:spacing w:beforeLines="50" w:before="180" w:afterLines="50" w:after="180" w:line="0" w:lineRule="atLeast"/>
        <w:jc w:val="both"/>
        <w:rPr>
          <w:rFonts w:ascii="標楷體" w:eastAsia="標楷體" w:hAnsi="標楷體"/>
          <w:color w:val="000000"/>
        </w:rPr>
      </w:pPr>
    </w:p>
    <w:p w:rsidR="009D5B24" w:rsidRPr="00940859" w:rsidRDefault="009D5B24" w:rsidP="001D6150">
      <w:pPr>
        <w:spacing w:beforeLines="50" w:before="180" w:afterLines="50" w:after="180" w:line="0" w:lineRule="atLeast"/>
        <w:jc w:val="both"/>
        <w:rPr>
          <w:rFonts w:ascii="標楷體" w:eastAsia="標楷體" w:hAnsi="標楷體"/>
          <w:color w:val="FF0000"/>
        </w:rPr>
      </w:pPr>
      <w:r w:rsidRPr="00940859">
        <w:rPr>
          <w:rFonts w:ascii="標楷體" w:eastAsia="標楷體" w:hAnsi="標楷體" w:hint="eastAsia"/>
          <w:color w:val="FF0000"/>
        </w:rPr>
        <w:t xml:space="preserve">專題研究(1)        </w:t>
      </w:r>
      <w:r w:rsidRPr="00940859">
        <w:rPr>
          <w:rStyle w:val="shorttext"/>
          <w:rFonts w:hint="eastAsia"/>
          <w:color w:val="FF0000"/>
        </w:rPr>
        <w:t xml:space="preserve">  1選</w:t>
      </w:r>
      <w:r w:rsidRPr="00940859">
        <w:rPr>
          <w:rFonts w:ascii="標楷體" w:eastAsia="標楷體" w:hAnsi="標楷體"/>
          <w:color w:val="FF0000"/>
        </w:rPr>
        <w:tab/>
      </w:r>
      <w:r w:rsidRPr="00940859">
        <w:rPr>
          <w:rFonts w:ascii="標楷體" w:eastAsia="標楷體" w:hAnsi="標楷體" w:hint="eastAsia"/>
          <w:color w:val="FF0000"/>
        </w:rPr>
        <w:t xml:space="preserve">   輪</w:t>
      </w:r>
      <w:r w:rsidRPr="00940859">
        <w:rPr>
          <w:rFonts w:ascii="標楷體" w:eastAsia="標楷體" w:hAnsi="標楷體"/>
          <w:color w:val="FF0000"/>
        </w:rPr>
        <w:t>授</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FF0000"/>
        </w:rPr>
      </w:pPr>
      <w:r w:rsidRPr="00940859">
        <w:rPr>
          <w:rFonts w:ascii="標楷體" w:eastAsia="標楷體" w:hAnsi="標楷體" w:hint="eastAsia"/>
          <w:color w:val="FF0000"/>
        </w:rPr>
        <w:t>本課程擬指導學生由最新動物疫苗相關期刊中，挑選最新而重要的論文提出報告，並由全體教師、學生共同研討，讓學生學習到如何尋找資料、論文寫作、實驗設計與結果討論等實驗研究工作相關的技術。</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FF0000"/>
          <w:sz w:val="24"/>
          <w:szCs w:val="24"/>
        </w:rPr>
      </w:pPr>
      <w:r w:rsidRPr="00940859">
        <w:rPr>
          <w:rFonts w:ascii="Times New Roman" w:eastAsia="標楷體" w:hint="eastAsia"/>
          <w:b w:val="0"/>
          <w:color w:val="FF0000"/>
          <w:sz w:val="24"/>
          <w:szCs w:val="24"/>
        </w:rPr>
        <w:t xml:space="preserve">Special </w:t>
      </w:r>
      <w:proofErr w:type="gramStart"/>
      <w:r w:rsidRPr="00940859">
        <w:rPr>
          <w:rFonts w:ascii="Times New Roman" w:eastAsia="標楷體" w:hint="eastAsia"/>
          <w:b w:val="0"/>
          <w:color w:val="FF0000"/>
          <w:sz w:val="24"/>
          <w:szCs w:val="24"/>
        </w:rPr>
        <w:t>Topics(</w:t>
      </w:r>
      <w:proofErr w:type="gramEnd"/>
      <w:r w:rsidRPr="00940859">
        <w:rPr>
          <w:rFonts w:ascii="Times New Roman" w:eastAsia="標楷體" w:hint="eastAsia"/>
          <w:b w:val="0"/>
          <w:color w:val="FF0000"/>
          <w:sz w:val="24"/>
          <w:szCs w:val="24"/>
        </w:rPr>
        <w:t>1)      1</w:t>
      </w:r>
      <w:r w:rsidR="001F159C">
        <w:rPr>
          <w:rFonts w:ascii="Times New Roman" w:eastAsia="標楷體" w:hint="eastAsia"/>
          <w:b w:val="0"/>
          <w:color w:val="FF0000"/>
          <w:sz w:val="24"/>
          <w:szCs w:val="24"/>
        </w:rPr>
        <w:t>E</w:t>
      </w:r>
      <w:r w:rsidRPr="00940859">
        <w:rPr>
          <w:rFonts w:ascii="Times New Roman" w:eastAsia="標楷體" w:hint="eastAsia"/>
          <w:b w:val="0"/>
          <w:color w:val="FF0000"/>
          <w:sz w:val="24"/>
          <w:szCs w:val="24"/>
        </w:rPr>
        <w:t xml:space="preserve">      All Teachers</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FF0000"/>
          <w:sz w:val="24"/>
          <w:szCs w:val="24"/>
        </w:rPr>
      </w:pPr>
      <w:r w:rsidRPr="00940859">
        <w:rPr>
          <w:rFonts w:ascii="Times New Roman" w:eastAsia="標楷體"/>
          <w:b w:val="0"/>
          <w:color w:val="FF0000"/>
          <w:sz w:val="24"/>
          <w:szCs w:val="24"/>
        </w:rPr>
        <w:t xml:space="preserve">This curriculum is designed to advise students to collect update papers from </w:t>
      </w:r>
      <w:r w:rsidRPr="00940859">
        <w:rPr>
          <w:rFonts w:ascii="Times New Roman" w:eastAsia="標楷體" w:hint="eastAsia"/>
          <w:b w:val="0"/>
          <w:color w:val="FF0000"/>
          <w:sz w:val="24"/>
          <w:szCs w:val="24"/>
        </w:rPr>
        <w:t>Animal vaccine</w:t>
      </w:r>
      <w:r w:rsidRPr="00940859">
        <w:rPr>
          <w:rFonts w:ascii="Times New Roman" w:eastAsia="標楷體"/>
          <w:b w:val="0"/>
          <w:color w:val="FF0000"/>
          <w:sz w:val="24"/>
          <w:szCs w:val="24"/>
        </w:rPr>
        <w:t xml:space="preserve"> related journals, to make a presentation in class, and to discuss with teachers and classmates. This class let students to learn how to collect research papers, and to design, and perform their experiment.</w:t>
      </w:r>
    </w:p>
    <w:p w:rsidR="009D5B24" w:rsidRPr="00940859" w:rsidRDefault="009D5B24" w:rsidP="001D6150">
      <w:pPr>
        <w:spacing w:beforeLines="50" w:before="180" w:afterLines="50" w:after="180" w:line="0" w:lineRule="atLeast"/>
        <w:jc w:val="both"/>
        <w:rPr>
          <w:rFonts w:ascii="標楷體" w:eastAsia="標楷體" w:hAnsi="標楷體"/>
          <w:color w:val="FF0000"/>
        </w:rPr>
      </w:pPr>
    </w:p>
    <w:p w:rsidR="009D5B24" w:rsidRPr="00940859" w:rsidRDefault="009D5B24" w:rsidP="001D6150">
      <w:pPr>
        <w:spacing w:beforeLines="50" w:before="180" w:afterLines="50" w:after="180" w:line="0" w:lineRule="atLeast"/>
        <w:jc w:val="both"/>
        <w:rPr>
          <w:rFonts w:ascii="標楷體" w:eastAsia="標楷體" w:hAnsi="標楷體"/>
          <w:color w:val="FF0000"/>
        </w:rPr>
      </w:pPr>
      <w:r w:rsidRPr="00940859">
        <w:rPr>
          <w:rFonts w:ascii="標楷體" w:eastAsia="標楷體" w:hAnsi="標楷體" w:hint="eastAsia"/>
          <w:color w:val="FF0000"/>
        </w:rPr>
        <w:t xml:space="preserve">專題研究(2)        </w:t>
      </w:r>
      <w:r w:rsidRPr="00940859">
        <w:rPr>
          <w:rFonts w:ascii="標楷體" w:eastAsia="標楷體" w:hAnsi="標楷體"/>
          <w:color w:val="FF0000"/>
        </w:rPr>
        <w:t xml:space="preserve"> </w:t>
      </w:r>
      <w:r w:rsidRPr="00940859">
        <w:rPr>
          <w:rStyle w:val="shorttext"/>
          <w:color w:val="FF0000"/>
        </w:rPr>
        <w:t xml:space="preserve"> </w:t>
      </w:r>
      <w:r w:rsidRPr="00940859">
        <w:rPr>
          <w:rStyle w:val="shorttext"/>
          <w:rFonts w:hint="eastAsia"/>
          <w:color w:val="FF0000"/>
        </w:rPr>
        <w:t xml:space="preserve"> 1選</w:t>
      </w:r>
      <w:r w:rsidRPr="00940859">
        <w:rPr>
          <w:rFonts w:ascii="標楷體" w:eastAsia="標楷體" w:hAnsi="標楷體"/>
          <w:color w:val="FF0000"/>
        </w:rPr>
        <w:tab/>
      </w:r>
      <w:r w:rsidRPr="00940859">
        <w:rPr>
          <w:rFonts w:ascii="標楷體" w:eastAsia="標楷體" w:hAnsi="標楷體" w:hint="eastAsia"/>
          <w:color w:val="FF0000"/>
        </w:rPr>
        <w:t xml:space="preserve">   輪</w:t>
      </w:r>
      <w:r w:rsidRPr="00940859">
        <w:rPr>
          <w:rFonts w:ascii="標楷體" w:eastAsia="標楷體" w:hAnsi="標楷體"/>
          <w:color w:val="FF0000"/>
        </w:rPr>
        <w:t>授</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FF0000"/>
        </w:rPr>
      </w:pPr>
      <w:r w:rsidRPr="00940859">
        <w:rPr>
          <w:rFonts w:ascii="標楷體" w:eastAsia="標楷體" w:hAnsi="標楷體" w:hint="eastAsia"/>
          <w:color w:val="FF0000"/>
        </w:rPr>
        <w:t>本課程延續前一學期授課內容進度。擬指導學生由最新動物疫苗相關期刊中，挑選最新而重要的論文提出報告，並由全體教師、學生共同研討，讓學生學習到如何尋找資料、論文寫作、實驗設計與結果討論等實驗研究工作相關的技術。</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FF0000"/>
          <w:sz w:val="24"/>
          <w:szCs w:val="24"/>
        </w:rPr>
      </w:pPr>
      <w:r w:rsidRPr="00940859">
        <w:rPr>
          <w:rFonts w:ascii="Times New Roman" w:eastAsia="標楷體" w:hint="eastAsia"/>
          <w:b w:val="0"/>
          <w:color w:val="FF0000"/>
          <w:sz w:val="24"/>
          <w:szCs w:val="24"/>
        </w:rPr>
        <w:t xml:space="preserve">Special </w:t>
      </w:r>
      <w:proofErr w:type="gramStart"/>
      <w:r w:rsidRPr="00940859">
        <w:rPr>
          <w:rFonts w:ascii="Times New Roman" w:eastAsia="標楷體" w:hint="eastAsia"/>
          <w:b w:val="0"/>
          <w:color w:val="FF0000"/>
          <w:sz w:val="24"/>
          <w:szCs w:val="24"/>
        </w:rPr>
        <w:t>Topics(</w:t>
      </w:r>
      <w:proofErr w:type="gramEnd"/>
      <w:r w:rsidRPr="00940859">
        <w:rPr>
          <w:rFonts w:ascii="Times New Roman" w:eastAsia="標楷體" w:hint="eastAsia"/>
          <w:b w:val="0"/>
          <w:color w:val="FF0000"/>
          <w:sz w:val="24"/>
          <w:szCs w:val="24"/>
        </w:rPr>
        <w:t>2)     1</w:t>
      </w:r>
      <w:r w:rsidR="001F159C">
        <w:rPr>
          <w:rFonts w:ascii="Times New Roman" w:eastAsia="標楷體" w:hint="eastAsia"/>
          <w:b w:val="0"/>
          <w:color w:val="FF0000"/>
          <w:sz w:val="24"/>
          <w:szCs w:val="24"/>
        </w:rPr>
        <w:t>E</w:t>
      </w:r>
      <w:r w:rsidRPr="00940859">
        <w:rPr>
          <w:rFonts w:ascii="Times New Roman" w:eastAsia="標楷體" w:hint="eastAsia"/>
          <w:b w:val="0"/>
          <w:color w:val="FF0000"/>
          <w:sz w:val="24"/>
          <w:szCs w:val="24"/>
        </w:rPr>
        <w:t xml:space="preserve">       All Teachers</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FF0000"/>
          <w:sz w:val="24"/>
          <w:szCs w:val="24"/>
        </w:rPr>
      </w:pPr>
      <w:r w:rsidRPr="00940859">
        <w:rPr>
          <w:rFonts w:ascii="Times New Roman" w:eastAsia="標楷體"/>
          <w:b w:val="0"/>
          <w:color w:val="FF0000"/>
          <w:sz w:val="24"/>
          <w:szCs w:val="24"/>
        </w:rPr>
        <w:t xml:space="preserve">This course is a continuation of the previous semester lectures progress </w:t>
      </w:r>
      <w:r w:rsidRPr="00940859">
        <w:rPr>
          <w:rFonts w:ascii="Times New Roman" w:eastAsia="標楷體" w:hint="eastAsia"/>
          <w:b w:val="0"/>
          <w:color w:val="FF0000"/>
          <w:sz w:val="24"/>
          <w:szCs w:val="24"/>
        </w:rPr>
        <w:t>.</w:t>
      </w:r>
      <w:r w:rsidRPr="00940859">
        <w:rPr>
          <w:rFonts w:ascii="Times New Roman" w:eastAsia="標楷體"/>
          <w:b w:val="0"/>
          <w:color w:val="FF0000"/>
          <w:sz w:val="24"/>
          <w:szCs w:val="24"/>
        </w:rPr>
        <w:t xml:space="preserve">This </w:t>
      </w:r>
      <w:r w:rsidRPr="00940859">
        <w:rPr>
          <w:rFonts w:ascii="Times New Roman" w:eastAsia="標楷體"/>
          <w:b w:val="0"/>
          <w:color w:val="FF0000"/>
          <w:sz w:val="24"/>
          <w:szCs w:val="24"/>
        </w:rPr>
        <w:lastRenderedPageBreak/>
        <w:t xml:space="preserve">curriculum is designed to advise students to collect update papers from </w:t>
      </w:r>
      <w:r w:rsidRPr="00940859">
        <w:rPr>
          <w:rFonts w:ascii="Times New Roman" w:eastAsia="標楷體" w:hint="eastAsia"/>
          <w:b w:val="0"/>
          <w:color w:val="FF0000"/>
          <w:sz w:val="24"/>
          <w:szCs w:val="24"/>
        </w:rPr>
        <w:t>Animal vaccine</w:t>
      </w:r>
      <w:r w:rsidRPr="00940859">
        <w:rPr>
          <w:rFonts w:ascii="Times New Roman" w:eastAsia="標楷體"/>
          <w:b w:val="0"/>
          <w:color w:val="FF0000"/>
          <w:sz w:val="24"/>
          <w:szCs w:val="24"/>
        </w:rPr>
        <w:t xml:space="preserve"> related journals, to make a presentation in class, and to discuss with teachers and classmates. This class let students to learn how to collect research papers, and to design, and perform their experiment.</w:t>
      </w:r>
    </w:p>
    <w:p w:rsidR="009D5B24" w:rsidRPr="00940859" w:rsidRDefault="009D5B24" w:rsidP="001D6150">
      <w:pPr>
        <w:spacing w:beforeLines="50" w:before="180" w:afterLines="50" w:after="180" w:line="0" w:lineRule="atLeast"/>
        <w:jc w:val="both"/>
        <w:rPr>
          <w:rFonts w:ascii="標楷體" w:eastAsia="標楷體" w:hAnsi="標楷體"/>
          <w:color w:val="FF0000"/>
        </w:rPr>
      </w:pPr>
    </w:p>
    <w:p w:rsidR="009D5B24" w:rsidRPr="00940859" w:rsidRDefault="009D5B24" w:rsidP="001D6150">
      <w:pPr>
        <w:spacing w:beforeLines="50" w:before="180" w:afterLines="50" w:after="180" w:line="0" w:lineRule="atLeast"/>
        <w:jc w:val="both"/>
        <w:rPr>
          <w:rFonts w:ascii="標楷體" w:eastAsia="標楷體" w:hAnsi="標楷體"/>
          <w:color w:val="FF0000"/>
        </w:rPr>
      </w:pPr>
      <w:r w:rsidRPr="00940859">
        <w:rPr>
          <w:rFonts w:ascii="標楷體" w:eastAsia="標楷體" w:hAnsi="標楷體" w:hint="eastAsia"/>
          <w:color w:val="FF0000"/>
        </w:rPr>
        <w:t xml:space="preserve">專題研究(3)           </w:t>
      </w:r>
      <w:r w:rsidRPr="00940859">
        <w:rPr>
          <w:rStyle w:val="shorttext"/>
          <w:rFonts w:hint="eastAsia"/>
          <w:color w:val="FF0000"/>
        </w:rPr>
        <w:t>1選</w:t>
      </w:r>
      <w:r w:rsidRPr="00940859">
        <w:rPr>
          <w:rFonts w:ascii="標楷體" w:eastAsia="標楷體" w:hAnsi="標楷體"/>
          <w:color w:val="FF0000"/>
        </w:rPr>
        <w:tab/>
      </w:r>
      <w:r w:rsidRPr="00940859">
        <w:rPr>
          <w:rFonts w:ascii="標楷體" w:eastAsia="標楷體" w:hAnsi="標楷體" w:hint="eastAsia"/>
          <w:color w:val="FF0000"/>
        </w:rPr>
        <w:t xml:space="preserve">    輪</w:t>
      </w:r>
      <w:r w:rsidRPr="00940859">
        <w:rPr>
          <w:rFonts w:ascii="標楷體" w:eastAsia="標楷體" w:hAnsi="標楷體"/>
          <w:color w:val="FF0000"/>
        </w:rPr>
        <w:t>授</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FF0000"/>
        </w:rPr>
      </w:pPr>
      <w:r w:rsidRPr="00940859">
        <w:rPr>
          <w:rFonts w:ascii="標楷體" w:eastAsia="標楷體" w:hAnsi="標楷體" w:hint="eastAsia"/>
          <w:color w:val="FF0000"/>
        </w:rPr>
        <w:t>本課程延續前一學期授課內容進度。本課程擬指導學生由最新動物疫苗相關期刊中，挑選最新而重要的論文提出報告，並由全體教師、學生共同研討，讓學生學習到如何尋找資料、論文寫作、實驗設計與結果討論等實驗研究工作相關的技術。</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FF0000"/>
          <w:sz w:val="24"/>
          <w:szCs w:val="24"/>
        </w:rPr>
      </w:pPr>
      <w:r w:rsidRPr="00940859">
        <w:rPr>
          <w:rFonts w:ascii="Times New Roman" w:eastAsia="標楷體" w:hint="eastAsia"/>
          <w:b w:val="0"/>
          <w:color w:val="FF0000"/>
          <w:sz w:val="24"/>
          <w:szCs w:val="24"/>
        </w:rPr>
        <w:t xml:space="preserve">Special </w:t>
      </w:r>
      <w:proofErr w:type="gramStart"/>
      <w:r w:rsidRPr="00940859">
        <w:rPr>
          <w:rFonts w:ascii="Times New Roman" w:eastAsia="標楷體" w:hint="eastAsia"/>
          <w:b w:val="0"/>
          <w:color w:val="FF0000"/>
          <w:sz w:val="24"/>
          <w:szCs w:val="24"/>
        </w:rPr>
        <w:t>Topics(</w:t>
      </w:r>
      <w:proofErr w:type="gramEnd"/>
      <w:r w:rsidRPr="00940859">
        <w:rPr>
          <w:rFonts w:ascii="Times New Roman" w:eastAsia="標楷體" w:hint="eastAsia"/>
          <w:b w:val="0"/>
          <w:color w:val="FF0000"/>
          <w:sz w:val="24"/>
          <w:szCs w:val="24"/>
        </w:rPr>
        <w:t>3)     1</w:t>
      </w:r>
      <w:r w:rsidR="001F159C">
        <w:rPr>
          <w:rFonts w:ascii="Times New Roman" w:eastAsia="標楷體" w:hint="eastAsia"/>
          <w:b w:val="0"/>
          <w:color w:val="FF0000"/>
          <w:sz w:val="24"/>
          <w:szCs w:val="24"/>
        </w:rPr>
        <w:t>E</w:t>
      </w:r>
      <w:r w:rsidRPr="00940859">
        <w:rPr>
          <w:rFonts w:ascii="Times New Roman" w:eastAsia="標楷體" w:hint="eastAsia"/>
          <w:b w:val="0"/>
          <w:color w:val="FF0000"/>
          <w:sz w:val="24"/>
          <w:szCs w:val="24"/>
        </w:rPr>
        <w:t xml:space="preserve">        All Teachers</w:t>
      </w:r>
    </w:p>
    <w:p w:rsidR="009D5B24" w:rsidRPr="00940859" w:rsidRDefault="009D5B24" w:rsidP="001D6150">
      <w:pPr>
        <w:pStyle w:val="a7"/>
        <w:snapToGrid w:val="0"/>
        <w:spacing w:beforeLines="50" w:before="180" w:afterLines="50" w:after="180" w:line="300" w:lineRule="exact"/>
        <w:ind w:firstLineChars="200" w:firstLine="480"/>
        <w:jc w:val="both"/>
        <w:rPr>
          <w:rFonts w:ascii="標楷體" w:eastAsia="標楷體" w:hAnsi="標楷體"/>
          <w:b w:val="0"/>
          <w:color w:val="FF0000"/>
          <w:sz w:val="24"/>
          <w:szCs w:val="24"/>
        </w:rPr>
      </w:pPr>
      <w:r w:rsidRPr="00940859">
        <w:rPr>
          <w:rFonts w:ascii="Times New Roman" w:eastAsia="標楷體"/>
          <w:b w:val="0"/>
          <w:color w:val="FF0000"/>
          <w:sz w:val="24"/>
          <w:szCs w:val="24"/>
        </w:rPr>
        <w:t xml:space="preserve">This course is a continuation of the previous semester lectures progress </w:t>
      </w:r>
      <w:r w:rsidRPr="00940859">
        <w:rPr>
          <w:rFonts w:ascii="Times New Roman" w:eastAsia="標楷體" w:hint="eastAsia"/>
          <w:b w:val="0"/>
          <w:color w:val="FF0000"/>
          <w:sz w:val="24"/>
          <w:szCs w:val="24"/>
        </w:rPr>
        <w:t>.</w:t>
      </w:r>
      <w:r w:rsidRPr="00940859">
        <w:rPr>
          <w:rFonts w:ascii="Times New Roman" w:eastAsia="標楷體"/>
          <w:b w:val="0"/>
          <w:color w:val="FF0000"/>
          <w:sz w:val="24"/>
          <w:szCs w:val="24"/>
        </w:rPr>
        <w:t xml:space="preserve">This curriculum is designed to advise students to collect update papers from </w:t>
      </w:r>
      <w:r w:rsidRPr="00940859">
        <w:rPr>
          <w:rFonts w:ascii="Times New Roman" w:eastAsia="標楷體" w:hint="eastAsia"/>
          <w:b w:val="0"/>
          <w:color w:val="FF0000"/>
          <w:sz w:val="24"/>
          <w:szCs w:val="24"/>
        </w:rPr>
        <w:t>Animal vaccine</w:t>
      </w:r>
      <w:r w:rsidRPr="00940859">
        <w:rPr>
          <w:rFonts w:ascii="Times New Roman" w:eastAsia="標楷體"/>
          <w:b w:val="0"/>
          <w:color w:val="FF0000"/>
          <w:sz w:val="24"/>
          <w:szCs w:val="24"/>
        </w:rPr>
        <w:t xml:space="preserve"> related journals, to make a presentation in class, and to discuss with teachers and classmates. This class let students to learn how to collect research papers, and to design, and perform their experiment.</w:t>
      </w:r>
    </w:p>
    <w:p w:rsidR="009D5B24" w:rsidRPr="00940859" w:rsidRDefault="009D5B24" w:rsidP="001D6150">
      <w:pPr>
        <w:spacing w:beforeLines="50" w:before="180" w:afterLines="50" w:after="180" w:line="0" w:lineRule="atLeast"/>
        <w:jc w:val="both"/>
        <w:rPr>
          <w:rFonts w:ascii="標楷體" w:eastAsia="標楷體" w:hAnsi="標楷體"/>
          <w:color w:val="FF0000"/>
        </w:rPr>
      </w:pPr>
    </w:p>
    <w:p w:rsidR="009D5B24" w:rsidRPr="00940859" w:rsidRDefault="009D5B24" w:rsidP="001D6150">
      <w:pPr>
        <w:spacing w:beforeLines="50" w:before="180" w:afterLines="50" w:after="180" w:line="0" w:lineRule="atLeast"/>
        <w:jc w:val="both"/>
        <w:rPr>
          <w:rFonts w:ascii="標楷體" w:eastAsia="標楷體" w:hAnsi="標楷體"/>
          <w:color w:val="FF0000"/>
        </w:rPr>
      </w:pPr>
      <w:r w:rsidRPr="00940859">
        <w:rPr>
          <w:rFonts w:ascii="標楷體" w:eastAsia="標楷體" w:hAnsi="標楷體" w:hint="eastAsia"/>
          <w:color w:val="FF0000"/>
        </w:rPr>
        <w:t xml:space="preserve">專題研究(4)         </w:t>
      </w:r>
      <w:r w:rsidRPr="00940859">
        <w:rPr>
          <w:rStyle w:val="shorttext"/>
          <w:rFonts w:hint="eastAsia"/>
          <w:color w:val="FF0000"/>
        </w:rPr>
        <w:t>1選</w:t>
      </w:r>
      <w:r w:rsidRPr="00940859">
        <w:rPr>
          <w:rFonts w:ascii="標楷體" w:eastAsia="標楷體" w:hAnsi="標楷體"/>
          <w:color w:val="FF0000"/>
        </w:rPr>
        <w:tab/>
      </w:r>
      <w:r w:rsidRPr="00940859">
        <w:rPr>
          <w:rFonts w:ascii="標楷體" w:eastAsia="標楷體" w:hAnsi="標楷體" w:hint="eastAsia"/>
          <w:color w:val="FF0000"/>
        </w:rPr>
        <w:t xml:space="preserve">    輪</w:t>
      </w:r>
      <w:r w:rsidRPr="00940859">
        <w:rPr>
          <w:rFonts w:ascii="標楷體" w:eastAsia="標楷體" w:hAnsi="標楷體"/>
          <w:color w:val="FF0000"/>
        </w:rPr>
        <w:t>授</w:t>
      </w:r>
    </w:p>
    <w:p w:rsidR="009D5B24" w:rsidRPr="00940859" w:rsidRDefault="009D5B24" w:rsidP="001D6150">
      <w:pPr>
        <w:spacing w:beforeLines="50" w:before="180" w:afterLines="50" w:after="180" w:line="0" w:lineRule="atLeast"/>
        <w:ind w:firstLineChars="200" w:firstLine="480"/>
        <w:jc w:val="both"/>
        <w:rPr>
          <w:rFonts w:ascii="標楷體" w:eastAsia="標楷體" w:hAnsi="標楷體"/>
          <w:color w:val="FF0000"/>
        </w:rPr>
      </w:pPr>
      <w:r w:rsidRPr="00940859">
        <w:rPr>
          <w:rFonts w:ascii="標楷體" w:eastAsia="標楷體" w:hAnsi="標楷體" w:hint="eastAsia"/>
          <w:color w:val="FF0000"/>
        </w:rPr>
        <w:t>本課程延續前一學期授課內容進度。本課程擬指導學生由最新動物疫苗相關期刊中，挑選最新而重要的論文提出報告，並由全體教師、學生共同研討，讓學生學習到如何尋找資料、論文寫作、實驗設計與結果討論等實驗研究工作相關的技術。</w:t>
      </w:r>
    </w:p>
    <w:p w:rsidR="009D5B24" w:rsidRPr="00940859" w:rsidRDefault="009D5B24" w:rsidP="001D6150">
      <w:pPr>
        <w:pStyle w:val="a7"/>
        <w:snapToGrid w:val="0"/>
        <w:spacing w:beforeLines="50" w:before="180" w:afterLines="50" w:after="180" w:line="300" w:lineRule="exact"/>
        <w:jc w:val="both"/>
        <w:rPr>
          <w:rFonts w:ascii="Times New Roman" w:eastAsia="標楷體"/>
          <w:b w:val="0"/>
          <w:color w:val="FF0000"/>
          <w:sz w:val="24"/>
          <w:szCs w:val="24"/>
        </w:rPr>
      </w:pPr>
      <w:r w:rsidRPr="00940859">
        <w:rPr>
          <w:rFonts w:ascii="Times New Roman" w:eastAsia="標楷體" w:hint="eastAsia"/>
          <w:b w:val="0"/>
          <w:color w:val="FF0000"/>
          <w:sz w:val="24"/>
          <w:szCs w:val="24"/>
        </w:rPr>
        <w:t>Special Topics(4)    1</w:t>
      </w:r>
      <w:r w:rsidR="001F159C">
        <w:rPr>
          <w:rFonts w:ascii="Times New Roman" w:eastAsia="標楷體" w:hint="eastAsia"/>
          <w:b w:val="0"/>
          <w:color w:val="FF0000"/>
          <w:sz w:val="24"/>
          <w:szCs w:val="24"/>
        </w:rPr>
        <w:t>E</w:t>
      </w:r>
      <w:r w:rsidRPr="00940859">
        <w:rPr>
          <w:rFonts w:ascii="Times New Roman" w:eastAsia="標楷體" w:hint="eastAsia"/>
          <w:b w:val="0"/>
          <w:color w:val="FF0000"/>
          <w:sz w:val="24"/>
          <w:szCs w:val="24"/>
        </w:rPr>
        <w:t xml:space="preserve">     All Teachers</w:t>
      </w:r>
    </w:p>
    <w:p w:rsidR="009D5B24" w:rsidRPr="00940859" w:rsidRDefault="009D5B24" w:rsidP="001D6150">
      <w:pPr>
        <w:pStyle w:val="a7"/>
        <w:snapToGrid w:val="0"/>
        <w:spacing w:beforeLines="50" w:before="180" w:afterLines="50" w:after="180" w:line="300" w:lineRule="exact"/>
        <w:ind w:firstLineChars="200" w:firstLine="480"/>
        <w:jc w:val="both"/>
        <w:rPr>
          <w:rFonts w:eastAsia="標楷體"/>
          <w:b w:val="0"/>
          <w:color w:val="FF0000"/>
        </w:rPr>
      </w:pPr>
      <w:r w:rsidRPr="00940859">
        <w:rPr>
          <w:rFonts w:ascii="Times New Roman" w:eastAsia="標楷體"/>
          <w:b w:val="0"/>
          <w:color w:val="FF0000"/>
          <w:sz w:val="24"/>
          <w:szCs w:val="24"/>
        </w:rPr>
        <w:t xml:space="preserve">This course is a continuation of the previous semester lectures progress </w:t>
      </w:r>
      <w:r w:rsidRPr="00940859">
        <w:rPr>
          <w:rFonts w:ascii="Times New Roman" w:eastAsia="標楷體" w:hint="eastAsia"/>
          <w:b w:val="0"/>
          <w:color w:val="FF0000"/>
          <w:sz w:val="24"/>
          <w:szCs w:val="24"/>
        </w:rPr>
        <w:t>.</w:t>
      </w:r>
      <w:r w:rsidRPr="00940859">
        <w:rPr>
          <w:rFonts w:ascii="Times New Roman" w:eastAsia="標楷體"/>
          <w:b w:val="0"/>
          <w:color w:val="FF0000"/>
          <w:sz w:val="24"/>
          <w:szCs w:val="24"/>
        </w:rPr>
        <w:t xml:space="preserve">This curriculum is designed to advise students to collect update papers from </w:t>
      </w:r>
      <w:r w:rsidRPr="00940859">
        <w:rPr>
          <w:rFonts w:ascii="Times New Roman" w:eastAsia="標楷體" w:hint="eastAsia"/>
          <w:b w:val="0"/>
          <w:color w:val="FF0000"/>
          <w:sz w:val="24"/>
          <w:szCs w:val="24"/>
        </w:rPr>
        <w:t>Animal vaccine</w:t>
      </w:r>
      <w:r w:rsidRPr="00940859">
        <w:rPr>
          <w:rFonts w:ascii="Times New Roman" w:eastAsia="標楷體"/>
          <w:b w:val="0"/>
          <w:color w:val="FF0000"/>
          <w:sz w:val="24"/>
          <w:szCs w:val="24"/>
        </w:rPr>
        <w:t xml:space="preserve"> related journals, to make a presentation in class, and to discuss with teachers and classmates. This class let students to learn how to collect research papers, and to design, and perform their experiment.</w:t>
      </w:r>
    </w:p>
    <w:p w:rsidR="007B1C63" w:rsidRDefault="007B1C63"/>
    <w:p w:rsidR="00CB14EA" w:rsidRDefault="00CB14EA" w:rsidP="00CB14EA">
      <w:pPr>
        <w:spacing w:line="400" w:lineRule="exact"/>
        <w:jc w:val="both"/>
        <w:rPr>
          <w:rFonts w:eastAsia="標楷體"/>
        </w:rPr>
      </w:pPr>
      <w:r>
        <w:rPr>
          <w:rFonts w:eastAsia="標楷體" w:hAnsi="標楷體" w:hint="eastAsia"/>
        </w:rPr>
        <w:t>【</w:t>
      </w:r>
      <w:r>
        <w:rPr>
          <w:rFonts w:eastAsia="標楷體" w:hAnsi="標楷體" w:hint="eastAsia"/>
          <w:color w:val="FF0000"/>
        </w:rPr>
        <w:t>疫苗佐劑學</w:t>
      </w:r>
      <w:r>
        <w:rPr>
          <w:rFonts w:eastAsia="標楷體" w:hAnsi="標楷體" w:hint="eastAsia"/>
        </w:rPr>
        <w:t>】</w:t>
      </w:r>
      <w:r>
        <w:rPr>
          <w:rFonts w:eastAsia="標楷體" w:hAnsi="標楷體"/>
        </w:rPr>
        <w:t xml:space="preserve">  </w:t>
      </w:r>
      <w:r>
        <w:rPr>
          <w:rFonts w:eastAsia="標楷體"/>
        </w:rPr>
        <w:t>Vaccine adjuvants</w:t>
      </w:r>
      <w:r>
        <w:rPr>
          <w:rFonts w:eastAsia="標楷體" w:hAnsi="標楷體"/>
        </w:rPr>
        <w:t xml:space="preserve">      </w:t>
      </w:r>
      <w:r>
        <w:rPr>
          <w:rFonts w:eastAsia="標楷體"/>
        </w:rPr>
        <w:t>-</w:t>
      </w:r>
      <w:r>
        <w:rPr>
          <w:rFonts w:eastAsia="標楷體" w:hAnsi="標楷體" w:hint="eastAsia"/>
        </w:rPr>
        <w:t>全英語授課</w:t>
      </w:r>
      <w:r>
        <w:rPr>
          <w:rFonts w:eastAsia="標楷體"/>
        </w:rPr>
        <w:t xml:space="preserve"> </w:t>
      </w:r>
      <w:r>
        <w:rPr>
          <w:rStyle w:val="shorttext"/>
        </w:rPr>
        <w:t xml:space="preserve">  2</w:t>
      </w:r>
      <w:r>
        <w:rPr>
          <w:rFonts w:eastAsia="標楷體"/>
        </w:rPr>
        <w:tab/>
        <w:t xml:space="preserve">   </w:t>
      </w:r>
      <w:r>
        <w:rPr>
          <w:rFonts w:eastAsia="標楷體" w:hAnsi="標楷體" w:hint="eastAsia"/>
        </w:rPr>
        <w:t>朱純燕、</w:t>
      </w:r>
      <w:proofErr w:type="gramStart"/>
      <w:r>
        <w:rPr>
          <w:rFonts w:eastAsia="標楷體" w:hAnsi="標楷體" w:hint="eastAsia"/>
        </w:rPr>
        <w:t>鍾曜</w:t>
      </w:r>
      <w:proofErr w:type="gramEnd"/>
      <w:r>
        <w:rPr>
          <w:rFonts w:eastAsia="標楷體" w:hAnsi="標楷體" w:hint="eastAsia"/>
        </w:rPr>
        <w:t>吉等合授</w:t>
      </w:r>
    </w:p>
    <w:tbl>
      <w:tblPr>
        <w:tblW w:w="0" w:type="auto"/>
        <w:tblLook w:val="04A0" w:firstRow="1" w:lastRow="0" w:firstColumn="1" w:lastColumn="0" w:noHBand="0" w:noVBand="1"/>
      </w:tblPr>
      <w:tblGrid>
        <w:gridCol w:w="8522"/>
      </w:tblGrid>
      <w:tr w:rsidR="00CB14EA" w:rsidTr="00CB14EA">
        <w:tc>
          <w:tcPr>
            <w:tcW w:w="8912" w:type="dxa"/>
          </w:tcPr>
          <w:p w:rsidR="00CB14EA" w:rsidRDefault="00CB14EA">
            <w:pPr>
              <w:pStyle w:val="Web"/>
              <w:spacing w:before="0" w:beforeAutospacing="0" w:after="0" w:afterAutospacing="0" w:line="400" w:lineRule="exact"/>
              <w:jc w:val="both"/>
              <w:rPr>
                <w:rFonts w:eastAsia="標楷體" w:hAnsi="標楷體"/>
                <w:color w:val="000000"/>
                <w:kern w:val="2"/>
              </w:rPr>
            </w:pPr>
          </w:p>
          <w:p w:rsidR="00CB14EA" w:rsidRPr="001D6150" w:rsidRDefault="00CB14EA" w:rsidP="001D6150">
            <w:pPr>
              <w:spacing w:beforeLines="50" w:before="180" w:afterLines="50" w:after="180" w:line="0" w:lineRule="atLeast"/>
              <w:ind w:firstLineChars="200" w:firstLine="480"/>
              <w:jc w:val="both"/>
              <w:rPr>
                <w:rFonts w:ascii="標楷體" w:eastAsia="標楷體" w:hAnsi="標楷體"/>
                <w:color w:val="FF0000"/>
              </w:rPr>
            </w:pPr>
            <w:r>
              <w:rPr>
                <w:rFonts w:eastAsia="標楷體" w:hAnsi="標楷體" w:hint="eastAsia"/>
                <w:color w:val="000000"/>
              </w:rPr>
              <w:t>本課程主要教導學生有關疫苗、</w:t>
            </w:r>
            <w:proofErr w:type="gramStart"/>
            <w:r>
              <w:rPr>
                <w:rFonts w:eastAsia="標楷體" w:hAnsi="標楷體" w:hint="eastAsia"/>
                <w:color w:val="000000"/>
              </w:rPr>
              <w:t>佐劑的</w:t>
            </w:r>
            <w:proofErr w:type="gramEnd"/>
            <w:r>
              <w:rPr>
                <w:rFonts w:eastAsia="標楷體" w:hAnsi="標楷體" w:hint="eastAsia"/>
                <w:color w:val="000000"/>
              </w:rPr>
              <w:t>相關免疫學理基礎及動物疫苗之應用。其課程內容第一部分包括疫苗之生物研究過程及近代免疫學理論對疫苗研究與發展之新領域等，並介紹不同動物之疫苗研發與應用。第二部分</w:t>
            </w:r>
            <w:r>
              <w:rPr>
                <w:rFonts w:eastAsia="標楷體" w:hAnsi="標楷體" w:hint="eastAsia"/>
              </w:rPr>
              <w:t>介紹</w:t>
            </w:r>
            <w:proofErr w:type="gramStart"/>
            <w:r>
              <w:rPr>
                <w:rFonts w:eastAsia="標楷體" w:hAnsi="標楷體" w:hint="eastAsia"/>
              </w:rPr>
              <w:t>疫苗佐劑之</w:t>
            </w:r>
            <w:proofErr w:type="gramEnd"/>
            <w:r>
              <w:rPr>
                <w:rFonts w:eastAsia="標楷體" w:hAnsi="標楷體" w:hint="eastAsia"/>
              </w:rPr>
              <w:t>用途、</w:t>
            </w:r>
            <w:proofErr w:type="gramStart"/>
            <w:r>
              <w:rPr>
                <w:rFonts w:eastAsia="標楷體" w:hAnsi="標楷體" w:hint="eastAsia"/>
              </w:rPr>
              <w:t>佐劑之</w:t>
            </w:r>
            <w:proofErr w:type="gramEnd"/>
            <w:r>
              <w:rPr>
                <w:rFonts w:eastAsia="標楷體" w:hAnsi="標楷體" w:hint="eastAsia"/>
              </w:rPr>
              <w:t>生物與物化特性及其作用機轉、</w:t>
            </w:r>
            <w:proofErr w:type="gramStart"/>
            <w:r>
              <w:rPr>
                <w:rFonts w:eastAsia="標楷體" w:hAnsi="標楷體" w:hint="eastAsia"/>
              </w:rPr>
              <w:t>佐劑與</w:t>
            </w:r>
            <w:proofErr w:type="gramEnd"/>
            <w:r>
              <w:rPr>
                <w:rFonts w:eastAsia="標楷體" w:hAnsi="標楷體" w:hint="eastAsia"/>
              </w:rPr>
              <w:t>生物體各種免疫細胞之交</w:t>
            </w:r>
            <w:r w:rsidRPr="001D6150">
              <w:rPr>
                <w:rFonts w:eastAsia="標楷體" w:hint="eastAsia"/>
              </w:rPr>
              <w:lastRenderedPageBreak/>
              <w:t>互作用、如何選擇適當</w:t>
            </w:r>
            <w:proofErr w:type="gramStart"/>
            <w:r w:rsidRPr="001D6150">
              <w:rPr>
                <w:rFonts w:eastAsia="標楷體" w:hint="eastAsia"/>
              </w:rPr>
              <w:t>之佐劑、不同佐劑</w:t>
            </w:r>
            <w:proofErr w:type="gramEnd"/>
            <w:r w:rsidRPr="001D6150">
              <w:rPr>
                <w:rFonts w:eastAsia="標楷體" w:hint="eastAsia"/>
              </w:rPr>
              <w:t>之設計與製備，</w:t>
            </w:r>
            <w:proofErr w:type="gramStart"/>
            <w:r w:rsidRPr="001D6150">
              <w:rPr>
                <w:rFonts w:eastAsia="標楷體" w:hint="eastAsia"/>
              </w:rPr>
              <w:t>以及佐劑有效性</w:t>
            </w:r>
            <w:proofErr w:type="gramEnd"/>
            <w:r w:rsidRPr="001D6150">
              <w:rPr>
                <w:rFonts w:eastAsia="標楷體" w:hint="eastAsia"/>
              </w:rPr>
              <w:t>之評估。</w:t>
            </w:r>
          </w:p>
          <w:p w:rsidR="00CB14EA" w:rsidRPr="001D6150" w:rsidRDefault="001D6150" w:rsidP="001D6150">
            <w:pPr>
              <w:spacing w:beforeLines="50" w:before="180" w:afterLines="50" w:after="180" w:line="0" w:lineRule="atLeast"/>
              <w:jc w:val="both"/>
              <w:rPr>
                <w:rFonts w:ascii="標楷體" w:eastAsia="標楷體" w:hAnsi="標楷體"/>
                <w:b/>
                <w:bCs/>
              </w:rPr>
            </w:pPr>
            <w:r w:rsidRPr="001D6150">
              <w:rPr>
                <w:rFonts w:ascii="標楷體" w:eastAsia="標楷體" w:hAnsi="標楷體"/>
              </w:rPr>
              <w:t>Vaccine adjuvants</w:t>
            </w:r>
            <w:r>
              <w:rPr>
                <w:rFonts w:ascii="標楷體" w:eastAsia="標楷體" w:hAnsi="標楷體" w:hint="eastAsia"/>
              </w:rPr>
              <w:t xml:space="preserve">        </w:t>
            </w:r>
            <w:r w:rsidRPr="001D6150">
              <w:rPr>
                <w:rFonts w:ascii="標楷體" w:eastAsia="標楷體" w:hAnsi="標楷體" w:hint="eastAsia"/>
              </w:rPr>
              <w:t xml:space="preserve"> </w:t>
            </w:r>
            <w:r>
              <w:rPr>
                <w:rFonts w:ascii="標楷體" w:eastAsia="標楷體" w:hAnsi="標楷體" w:hint="eastAsia"/>
              </w:rPr>
              <w:t xml:space="preserve">2  </w:t>
            </w:r>
            <w:r w:rsidRPr="001D6150">
              <w:rPr>
                <w:rFonts w:ascii="標楷體" w:eastAsia="標楷體" w:hAnsi="標楷體" w:hint="eastAsia"/>
              </w:rPr>
              <w:t>E</w:t>
            </w:r>
            <w:bookmarkStart w:id="0" w:name="_GoBack"/>
            <w:bookmarkEnd w:id="0"/>
          </w:p>
          <w:p w:rsidR="00CB14EA" w:rsidRDefault="00CB14EA">
            <w:pPr>
              <w:pStyle w:val="Web"/>
              <w:spacing w:before="0" w:beforeAutospacing="0" w:after="0" w:afterAutospacing="0" w:line="400" w:lineRule="exact"/>
              <w:ind w:firstLineChars="200" w:firstLine="480"/>
              <w:jc w:val="both"/>
              <w:rPr>
                <w:rFonts w:ascii="Times New Roman" w:hAnsi="Times New Roman" w:cs="Times New Roman"/>
              </w:rPr>
            </w:pPr>
            <w:r>
              <w:rPr>
                <w:rFonts w:ascii="Times New Roman" w:eastAsia="標楷體" w:hAnsi="Times New Roman" w:cs="Times New Roman"/>
                <w:kern w:val="2"/>
              </w:rPr>
              <w:t xml:space="preserve">The purpose of this course is to teach students the theory of vaccination, adjuvant and the applications of various veterinary vaccines. The first part of this course include the past research on vaccination and the impact of update knowledge about cellular and molecular immunity on developing new generations of vaccines and also introduce the current research of veterinary vaccines and their applications. This second objective of this course is to introduce the purpose of an adjuvant, the acting mechanisms and related characteristics and chemical features of an adjuvant, the interactions of adjuvants with immune cells, the choice of the appropriate adjuvant and how to manufacture different types of adjuvants and evaluate their efficacy. </w:t>
            </w:r>
          </w:p>
          <w:p w:rsidR="00CB14EA" w:rsidRDefault="00CB14EA">
            <w:pPr>
              <w:pStyle w:val="Web"/>
              <w:spacing w:before="0" w:beforeAutospacing="0" w:after="0" w:afterAutospacing="0" w:line="400" w:lineRule="exact"/>
              <w:ind w:firstLineChars="200" w:firstLine="480"/>
              <w:jc w:val="both"/>
              <w:rPr>
                <w:rFonts w:ascii="Times New Roman" w:eastAsia="標楷體" w:hAnsi="Times New Roman" w:cs="Times New Roman"/>
                <w:kern w:val="2"/>
              </w:rPr>
            </w:pPr>
          </w:p>
          <w:p w:rsidR="00CB14EA" w:rsidRDefault="00CB14EA" w:rsidP="007B21FB">
            <w:pPr>
              <w:numPr>
                <w:ilvl w:val="0"/>
                <w:numId w:val="1"/>
              </w:numPr>
              <w:spacing w:line="400" w:lineRule="exact"/>
              <w:ind w:left="0" w:firstLineChars="200" w:firstLine="480"/>
              <w:jc w:val="both"/>
              <w:rPr>
                <w:rFonts w:eastAsia="標楷體"/>
              </w:rPr>
            </w:pPr>
            <w:r>
              <w:rPr>
                <w:rFonts w:eastAsia="標楷體" w:hAnsi="標楷體" w:hint="eastAsia"/>
                <w:b/>
              </w:rPr>
              <w:t>具備疫苗</w:t>
            </w:r>
            <w:proofErr w:type="gramStart"/>
            <w:r>
              <w:rPr>
                <w:rFonts w:eastAsia="標楷體" w:hAnsi="標楷體" w:hint="eastAsia"/>
                <w:b/>
              </w:rPr>
              <w:t>與佐劑及</w:t>
            </w:r>
            <w:proofErr w:type="gramEnd"/>
            <w:r>
              <w:rPr>
                <w:rFonts w:eastAsia="標楷體" w:hAnsi="標楷體" w:hint="eastAsia"/>
                <w:b/>
              </w:rPr>
              <w:t>生技相關之專業能力</w:t>
            </w:r>
          </w:p>
          <w:p w:rsidR="00CB14EA" w:rsidRDefault="00CB14EA" w:rsidP="007B21FB">
            <w:pPr>
              <w:numPr>
                <w:ilvl w:val="0"/>
                <w:numId w:val="1"/>
              </w:numPr>
              <w:spacing w:line="400" w:lineRule="exact"/>
              <w:ind w:left="0" w:firstLineChars="200" w:firstLine="480"/>
              <w:jc w:val="both"/>
              <w:rPr>
                <w:rFonts w:eastAsia="標楷體"/>
              </w:rPr>
            </w:pPr>
            <w:r>
              <w:rPr>
                <w:rFonts w:eastAsia="標楷體" w:hAnsi="標楷體" w:hint="eastAsia"/>
              </w:rPr>
              <w:t>具備創新思考與協調合作能力</w:t>
            </w:r>
          </w:p>
          <w:p w:rsidR="00CB14EA" w:rsidRDefault="00CB14EA" w:rsidP="007B21FB">
            <w:pPr>
              <w:numPr>
                <w:ilvl w:val="0"/>
                <w:numId w:val="1"/>
              </w:numPr>
              <w:spacing w:line="400" w:lineRule="exact"/>
              <w:ind w:left="0" w:firstLineChars="200" w:firstLine="480"/>
              <w:jc w:val="both"/>
              <w:rPr>
                <w:rFonts w:eastAsia="標楷體"/>
              </w:rPr>
            </w:pPr>
            <w:r>
              <w:rPr>
                <w:rFonts w:eastAsia="標楷體" w:hAnsi="標楷體" w:hint="eastAsia"/>
              </w:rPr>
              <w:t>具備國際觀</w:t>
            </w:r>
          </w:p>
          <w:p w:rsidR="00CB14EA" w:rsidRDefault="00CB14EA">
            <w:pPr>
              <w:spacing w:line="400" w:lineRule="exact"/>
              <w:ind w:left="480"/>
              <w:jc w:val="both"/>
              <w:rPr>
                <w:rFonts w:eastAsia="標楷體"/>
              </w:rPr>
            </w:pPr>
          </w:p>
        </w:tc>
      </w:tr>
    </w:tbl>
    <w:p w:rsidR="00CB14EA" w:rsidRDefault="00CB14EA" w:rsidP="00CB14EA">
      <w:pPr>
        <w:spacing w:line="400" w:lineRule="exact"/>
        <w:jc w:val="both"/>
        <w:rPr>
          <w:rFonts w:eastAsia="標楷體" w:hAnsi="標楷體"/>
        </w:rPr>
      </w:pPr>
    </w:p>
    <w:p w:rsidR="00CB14EA" w:rsidRDefault="00CB14EA" w:rsidP="00CB14EA">
      <w:pPr>
        <w:spacing w:line="400" w:lineRule="exact"/>
        <w:jc w:val="both"/>
        <w:rPr>
          <w:rFonts w:eastAsia="標楷體"/>
        </w:rPr>
      </w:pPr>
      <w:r>
        <w:rPr>
          <w:rFonts w:eastAsia="標楷體" w:hAnsi="標楷體" w:hint="eastAsia"/>
        </w:rPr>
        <w:t>【</w:t>
      </w:r>
      <w:r>
        <w:rPr>
          <w:rFonts w:eastAsia="標楷體" w:hAnsi="標楷體" w:hint="eastAsia"/>
          <w:color w:val="FF0000"/>
        </w:rPr>
        <w:t>進階免疫學</w:t>
      </w:r>
      <w:r>
        <w:rPr>
          <w:rFonts w:eastAsia="標楷體" w:hAnsi="標楷體" w:hint="eastAsia"/>
        </w:rPr>
        <w:t>】</w:t>
      </w:r>
      <w:r>
        <w:rPr>
          <w:rFonts w:eastAsia="標楷體"/>
        </w:rPr>
        <w:t xml:space="preserve">  Advanced Immunology     -</w:t>
      </w:r>
      <w:r>
        <w:rPr>
          <w:rFonts w:eastAsia="標楷體" w:hAnsi="標楷體" w:hint="eastAsia"/>
        </w:rPr>
        <w:t>全英語授課</w:t>
      </w:r>
      <w:r>
        <w:rPr>
          <w:rFonts w:eastAsia="標楷體"/>
        </w:rPr>
        <w:t xml:space="preserve">  </w:t>
      </w:r>
      <w:r>
        <w:rPr>
          <w:rFonts w:eastAsia="標楷體" w:hAnsi="標楷體" w:hint="eastAsia"/>
        </w:rPr>
        <w:t>２</w:t>
      </w:r>
      <w:r>
        <w:rPr>
          <w:rFonts w:eastAsia="標楷體"/>
        </w:rPr>
        <w:tab/>
      </w:r>
      <w:r>
        <w:rPr>
          <w:rFonts w:eastAsia="標楷體" w:hAnsi="標楷體" w:hint="eastAsia"/>
        </w:rPr>
        <w:t>莊國賓</w:t>
      </w:r>
    </w:p>
    <w:p w:rsidR="00CB14EA" w:rsidRDefault="00CB14EA" w:rsidP="00CB14EA">
      <w:pPr>
        <w:pStyle w:val="a3"/>
        <w:spacing w:before="0" w:line="400" w:lineRule="exact"/>
        <w:ind w:firstLine="480"/>
        <w:rPr>
          <w:rFonts w:ascii="標楷體" w:eastAsia="標楷體" w:hAnsi="標楷體"/>
          <w:b/>
          <w:color w:val="000000"/>
          <w:sz w:val="24"/>
        </w:rPr>
      </w:pPr>
      <w:r>
        <w:rPr>
          <w:rFonts w:ascii="標楷體" w:eastAsia="標楷體" w:hAnsi="標楷體" w:hint="eastAsia"/>
          <w:color w:val="000000"/>
          <w:sz w:val="24"/>
        </w:rPr>
        <w:t>瞭解進階免疫學的精義、免疫系統的要素及激發免疫反應的重要條件等基本知識。由基礎講起，並加入進階及最新之知識：1.先天及後天免疫要素，2.抗原、抗體之結構、功能與交互作用，3. 補體，4. B淋巴球及T淋巴球之生物學基礎，5.抗體的遺傳學基礎，6.主要組織相容抗原複合物之角色，7. 細胞激素。</w:t>
      </w:r>
    </w:p>
    <w:p w:rsidR="00CB14EA" w:rsidRDefault="00CB14EA" w:rsidP="00CB14EA">
      <w:pPr>
        <w:pStyle w:val="a8"/>
        <w:tabs>
          <w:tab w:val="clear" w:pos="5279"/>
        </w:tabs>
        <w:spacing w:before="0" w:line="400" w:lineRule="exact"/>
        <w:ind w:firstLineChars="200" w:firstLine="480"/>
        <w:jc w:val="both"/>
        <w:rPr>
          <w:rFonts w:eastAsia="標楷體"/>
          <w:sz w:val="24"/>
          <w:szCs w:val="24"/>
        </w:rPr>
      </w:pPr>
      <w:r>
        <w:rPr>
          <w:rFonts w:eastAsia="標楷體"/>
          <w:sz w:val="24"/>
          <w:szCs w:val="24"/>
        </w:rPr>
        <w:tab/>
      </w:r>
      <w:r>
        <w:rPr>
          <w:rFonts w:eastAsia="標楷體"/>
          <w:sz w:val="24"/>
          <w:szCs w:val="24"/>
        </w:rPr>
        <w:tab/>
        <w:t xml:space="preserve"> </w:t>
      </w:r>
    </w:p>
    <w:p w:rsidR="00CB14EA" w:rsidRDefault="00CB14EA" w:rsidP="00CB14EA">
      <w:pPr>
        <w:pStyle w:val="a6"/>
        <w:spacing w:after="0" w:line="400" w:lineRule="exact"/>
        <w:ind w:firstLineChars="200" w:firstLine="400"/>
        <w:rPr>
          <w:rFonts w:eastAsia="標楷體" w:hAnsi="標楷體"/>
          <w:sz w:val="24"/>
          <w:szCs w:val="24"/>
        </w:rPr>
      </w:pPr>
      <w:r>
        <w:rPr>
          <w:rFonts w:eastAsia="標楷體"/>
          <w:szCs w:val="24"/>
        </w:rPr>
        <w:t>Introduce the elements of Immunology from the basic, advanced concepts and journal   including: 1. Innate and Acquired Immunity. 2. Antigen, Antibody structure and function. 3. Complement. 4. Biology of B and T lymphocyte. 5. The genetic basis of Antibody structure. 6 The role of the major histocompatibility complex in the immune response. 7. Cytokines</w:t>
      </w:r>
      <w:r>
        <w:rPr>
          <w:rFonts w:eastAsia="標楷體" w:hAnsi="標楷體" w:hint="eastAsia"/>
          <w:szCs w:val="24"/>
        </w:rPr>
        <w:t>。</w:t>
      </w:r>
    </w:p>
    <w:p w:rsidR="00CB14EA" w:rsidRDefault="00CB14EA" w:rsidP="00CB14EA">
      <w:pPr>
        <w:pStyle w:val="a6"/>
        <w:spacing w:after="0" w:line="400" w:lineRule="exact"/>
        <w:ind w:firstLineChars="200" w:firstLine="400"/>
        <w:rPr>
          <w:rFonts w:eastAsia="標楷體"/>
          <w:szCs w:val="24"/>
        </w:rPr>
      </w:pPr>
    </w:p>
    <w:p w:rsidR="00CB14EA" w:rsidRDefault="00CB14EA" w:rsidP="00CB14EA">
      <w:pPr>
        <w:numPr>
          <w:ilvl w:val="0"/>
          <w:numId w:val="2"/>
        </w:numPr>
        <w:spacing w:line="400" w:lineRule="exact"/>
        <w:ind w:left="0" w:firstLineChars="200" w:firstLine="480"/>
        <w:jc w:val="both"/>
        <w:rPr>
          <w:rFonts w:eastAsia="標楷體"/>
        </w:rPr>
      </w:pPr>
      <w:r>
        <w:rPr>
          <w:rFonts w:eastAsia="標楷體" w:hAnsi="標楷體" w:hint="eastAsia"/>
        </w:rPr>
        <w:t>具備疫苗</w:t>
      </w:r>
      <w:proofErr w:type="gramStart"/>
      <w:r>
        <w:rPr>
          <w:rFonts w:eastAsia="標楷體" w:hAnsi="標楷體" w:hint="eastAsia"/>
        </w:rPr>
        <w:t>與佐劑及</w:t>
      </w:r>
      <w:proofErr w:type="gramEnd"/>
      <w:r>
        <w:rPr>
          <w:rFonts w:eastAsia="標楷體" w:hAnsi="標楷體" w:hint="eastAsia"/>
        </w:rPr>
        <w:t>生技相關之專業能力</w:t>
      </w:r>
    </w:p>
    <w:p w:rsidR="00CB14EA" w:rsidRDefault="00CB14EA" w:rsidP="00CB14EA">
      <w:pPr>
        <w:numPr>
          <w:ilvl w:val="0"/>
          <w:numId w:val="2"/>
        </w:numPr>
        <w:spacing w:line="400" w:lineRule="exact"/>
        <w:ind w:left="0" w:firstLineChars="200" w:firstLine="480"/>
        <w:jc w:val="both"/>
        <w:rPr>
          <w:rFonts w:eastAsia="標楷體"/>
        </w:rPr>
      </w:pPr>
      <w:r>
        <w:rPr>
          <w:rFonts w:eastAsia="標楷體" w:hAnsi="標楷體" w:hint="eastAsia"/>
        </w:rPr>
        <w:t>具備國際觀</w:t>
      </w:r>
    </w:p>
    <w:p w:rsidR="00CB14EA" w:rsidRPr="009D5B24" w:rsidRDefault="00CB14EA"/>
    <w:sectPr w:rsidR="00CB14EA" w:rsidRPr="009D5B24" w:rsidSect="00342D10">
      <w:footerReference w:type="default" r:id="rId8"/>
      <w:pgSz w:w="11906" w:h="16838"/>
      <w:pgMar w:top="1440" w:right="1800" w:bottom="1440" w:left="1800" w:header="851" w:footer="992" w:gutter="0"/>
      <w:pgNumType w:start="6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EA" w:rsidRDefault="00CB14EA" w:rsidP="00CB14EA">
      <w:r>
        <w:separator/>
      </w:r>
    </w:p>
  </w:endnote>
  <w:endnote w:type="continuationSeparator" w:id="0">
    <w:p w:rsidR="00CB14EA" w:rsidRDefault="00CB14EA" w:rsidP="00CB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隸書體W5">
    <w:altName w:val="Arial Unicode MS"/>
    <w:charset w:val="88"/>
    <w:family w:val="script"/>
    <w:pitch w:val="fixed"/>
    <w:sig w:usb0="00000000" w:usb1="28091800" w:usb2="00000016"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華康細圓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merigo Md BT">
    <w:altName w:val="Century Gothic"/>
    <w:panose1 w:val="00000000000000000000"/>
    <w:charset w:val="00"/>
    <w:family w:val="swiss"/>
    <w:notTrueType/>
    <w:pitch w:val="variable"/>
    <w:sig w:usb0="00000003" w:usb1="00000000" w:usb2="00000000" w:usb3="00000000" w:csb0="00000001" w:csb1="00000000"/>
  </w:font>
  <w:font w:name="華康粗圓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E6DDE9B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9971"/>
      <w:docPartObj>
        <w:docPartGallery w:val="Page Numbers (Bottom of Page)"/>
        <w:docPartUnique/>
      </w:docPartObj>
    </w:sdtPr>
    <w:sdtEndPr/>
    <w:sdtContent>
      <w:p w:rsidR="00342D10" w:rsidRDefault="001D6150">
        <w:pPr>
          <w:pStyle w:val="ae"/>
          <w:jc w:val="center"/>
        </w:pPr>
        <w:r>
          <w:fldChar w:fldCharType="begin"/>
        </w:r>
        <w:r>
          <w:instrText xml:space="preserve"> PAGE   \* MERGEFORMAT </w:instrText>
        </w:r>
        <w:r>
          <w:fldChar w:fldCharType="separate"/>
        </w:r>
        <w:r w:rsidRPr="001D6150">
          <w:rPr>
            <w:noProof/>
            <w:lang w:val="zh-TW"/>
          </w:rPr>
          <w:t>78</w:t>
        </w:r>
        <w:r>
          <w:rPr>
            <w:noProof/>
            <w:lang w:val="zh-TW"/>
          </w:rPr>
          <w:fldChar w:fldCharType="end"/>
        </w:r>
      </w:p>
    </w:sdtContent>
  </w:sdt>
  <w:p w:rsidR="00342D10" w:rsidRDefault="00342D1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EA" w:rsidRDefault="00CB14EA" w:rsidP="00CB14EA">
      <w:r>
        <w:separator/>
      </w:r>
    </w:p>
  </w:footnote>
  <w:footnote w:type="continuationSeparator" w:id="0">
    <w:p w:rsidR="00CB14EA" w:rsidRDefault="00CB14EA" w:rsidP="00CB1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1F65"/>
    <w:multiLevelType w:val="hybridMultilevel"/>
    <w:tmpl w:val="B67EA04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1B27839"/>
    <w:multiLevelType w:val="hybridMultilevel"/>
    <w:tmpl w:val="B67EA04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B24"/>
    <w:rsid w:val="001D6150"/>
    <w:rsid w:val="001F159C"/>
    <w:rsid w:val="00342D10"/>
    <w:rsid w:val="007B1C63"/>
    <w:rsid w:val="00833249"/>
    <w:rsid w:val="009749CA"/>
    <w:rsid w:val="009D5B24"/>
    <w:rsid w:val="00C25531"/>
    <w:rsid w:val="00CB14EA"/>
    <w:rsid w:val="00ED51BC"/>
    <w:rsid w:val="00FB4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24"/>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文"/>
    <w:next w:val="a"/>
    <w:link w:val="a4"/>
    <w:rsid w:val="009D5B24"/>
    <w:pPr>
      <w:widowControl w:val="0"/>
      <w:snapToGrid w:val="0"/>
      <w:spacing w:before="60"/>
      <w:ind w:right="57" w:firstLineChars="200" w:firstLine="520"/>
      <w:jc w:val="both"/>
    </w:pPr>
    <w:rPr>
      <w:rFonts w:ascii="Times New Roman" w:eastAsia="華康隸書體W5" w:hAnsi="MS Serif" w:cs="Times New Roman"/>
      <w:noProof/>
      <w:kern w:val="0"/>
      <w:sz w:val="26"/>
      <w:szCs w:val="24"/>
    </w:rPr>
  </w:style>
  <w:style w:type="character" w:customStyle="1" w:styleId="a4">
    <w:name w:val="中文 字元"/>
    <w:link w:val="a3"/>
    <w:rsid w:val="009D5B24"/>
    <w:rPr>
      <w:rFonts w:ascii="Times New Roman" w:eastAsia="華康隸書體W5" w:hAnsi="MS Serif" w:cs="Times New Roman"/>
      <w:noProof/>
      <w:kern w:val="0"/>
      <w:sz w:val="26"/>
      <w:szCs w:val="24"/>
    </w:rPr>
  </w:style>
  <w:style w:type="paragraph" w:customStyle="1" w:styleId="a5">
    <w:name w:val="系名"/>
    <w:basedOn w:val="a"/>
    <w:rsid w:val="009D5B24"/>
    <w:pPr>
      <w:tabs>
        <w:tab w:val="left" w:pos="958"/>
        <w:tab w:val="left" w:pos="4678"/>
        <w:tab w:val="left" w:pos="5279"/>
        <w:tab w:val="left" w:pos="7677"/>
      </w:tabs>
      <w:adjustRightInd w:val="0"/>
      <w:spacing w:before="240"/>
      <w:textAlignment w:val="baseline"/>
    </w:pPr>
    <w:rPr>
      <w:rFonts w:ascii="華康細圓體" w:eastAsia="華康細圓體"/>
      <w:sz w:val="36"/>
      <w:szCs w:val="20"/>
    </w:rPr>
  </w:style>
  <w:style w:type="paragraph" w:customStyle="1" w:styleId="a6">
    <w:name w:val="英文"/>
    <w:basedOn w:val="a"/>
    <w:rsid w:val="009D5B24"/>
    <w:pPr>
      <w:adjustRightInd w:val="0"/>
      <w:spacing w:after="40" w:line="240" w:lineRule="atLeast"/>
      <w:ind w:left="113" w:right="113"/>
      <w:textAlignment w:val="baseline"/>
    </w:pPr>
    <w:rPr>
      <w:rFonts w:ascii="細明體" w:eastAsia="細明體"/>
      <w:sz w:val="20"/>
      <w:szCs w:val="20"/>
    </w:rPr>
  </w:style>
  <w:style w:type="paragraph" w:customStyle="1" w:styleId="a7">
    <w:name w:val="中文標題"/>
    <w:basedOn w:val="a"/>
    <w:rsid w:val="009D5B24"/>
    <w:pPr>
      <w:tabs>
        <w:tab w:val="left" w:pos="958"/>
        <w:tab w:val="left" w:pos="4678"/>
        <w:tab w:val="left" w:pos="5279"/>
        <w:tab w:val="left" w:pos="7258"/>
      </w:tabs>
      <w:spacing w:before="240" w:line="240" w:lineRule="atLeast"/>
    </w:pPr>
    <w:rPr>
      <w:rFonts w:ascii="華康隸書體W5" w:eastAsia="華康隸書體W5"/>
      <w:b/>
      <w:sz w:val="28"/>
      <w:szCs w:val="20"/>
    </w:rPr>
  </w:style>
  <w:style w:type="paragraph" w:customStyle="1" w:styleId="a8">
    <w:name w:val="英文標題"/>
    <w:rsid w:val="009D5B24"/>
    <w:pPr>
      <w:tabs>
        <w:tab w:val="left" w:pos="958"/>
        <w:tab w:val="left" w:pos="4678"/>
        <w:tab w:val="left" w:pos="5279"/>
        <w:tab w:val="left" w:pos="7088"/>
      </w:tabs>
      <w:adjustRightInd w:val="0"/>
      <w:spacing w:before="120" w:line="240" w:lineRule="atLeast"/>
      <w:textAlignment w:val="baseline"/>
    </w:pPr>
    <w:rPr>
      <w:rFonts w:ascii="Times New Roman" w:eastAsia="華康隸書體W5" w:hAnsi="Times New Roman" w:cs="Times New Roman"/>
      <w:b/>
      <w:noProof/>
      <w:kern w:val="0"/>
      <w:sz w:val="26"/>
      <w:szCs w:val="20"/>
    </w:rPr>
  </w:style>
  <w:style w:type="paragraph" w:customStyle="1" w:styleId="a9">
    <w:name w:val="系名英文"/>
    <w:basedOn w:val="a"/>
    <w:rsid w:val="009D5B24"/>
    <w:pPr>
      <w:adjustRightInd w:val="0"/>
      <w:snapToGrid w:val="0"/>
      <w:spacing w:after="240" w:line="280" w:lineRule="atLeast"/>
      <w:ind w:firstLine="646"/>
      <w:jc w:val="center"/>
      <w:textAlignment w:val="baseline"/>
    </w:pPr>
    <w:rPr>
      <w:rFonts w:ascii="Amerigo Md BT" w:eastAsia="華康隸書體W5"/>
      <w:kern w:val="0"/>
      <w:szCs w:val="20"/>
    </w:rPr>
  </w:style>
  <w:style w:type="paragraph" w:customStyle="1" w:styleId="aa">
    <w:name w:val="必修科目"/>
    <w:next w:val="a7"/>
    <w:rsid w:val="009D5B24"/>
    <w:pPr>
      <w:adjustRightInd w:val="0"/>
      <w:snapToGrid w:val="0"/>
      <w:spacing w:after="60" w:line="360" w:lineRule="atLeast"/>
      <w:ind w:left="482" w:hanging="482"/>
      <w:textAlignment w:val="baseline"/>
    </w:pPr>
    <w:rPr>
      <w:rFonts w:ascii="Times New Roman" w:eastAsia="華康粗圓體" w:hAnsi="Times New Roman" w:cs="Times New Roman"/>
      <w:noProof/>
      <w:kern w:val="0"/>
      <w:sz w:val="32"/>
      <w:szCs w:val="20"/>
    </w:rPr>
  </w:style>
  <w:style w:type="paragraph" w:customStyle="1" w:styleId="ab">
    <w:name w:val="字元"/>
    <w:basedOn w:val="a"/>
    <w:autoRedefine/>
    <w:rsid w:val="009D5B24"/>
    <w:pPr>
      <w:widowControl/>
      <w:spacing w:after="160"/>
    </w:pPr>
    <w:rPr>
      <w:rFonts w:ascii="標楷體" w:eastAsia="標楷體" w:hAnsi="標楷體"/>
      <w:kern w:val="0"/>
      <w:lang w:eastAsia="zh-CN" w:bidi="hi-IN"/>
    </w:rPr>
  </w:style>
  <w:style w:type="character" w:customStyle="1" w:styleId="shorttext">
    <w:name w:val="short_text"/>
    <w:basedOn w:val="a0"/>
    <w:rsid w:val="009D5B24"/>
    <w:rPr>
      <w:rFonts w:ascii="標楷體" w:eastAsia="標楷體" w:hAnsi="標楷體"/>
      <w:sz w:val="24"/>
      <w:szCs w:val="24"/>
      <w:lang w:val="en-US" w:eastAsia="zh-CN" w:bidi="hi-IN"/>
    </w:rPr>
  </w:style>
  <w:style w:type="paragraph" w:styleId="ac">
    <w:name w:val="header"/>
    <w:basedOn w:val="a"/>
    <w:link w:val="ad"/>
    <w:uiPriority w:val="99"/>
    <w:semiHidden/>
    <w:unhideWhenUsed/>
    <w:rsid w:val="00CB14EA"/>
    <w:pPr>
      <w:tabs>
        <w:tab w:val="center" w:pos="4153"/>
        <w:tab w:val="right" w:pos="8306"/>
      </w:tabs>
      <w:snapToGrid w:val="0"/>
    </w:pPr>
    <w:rPr>
      <w:sz w:val="20"/>
      <w:szCs w:val="20"/>
    </w:rPr>
  </w:style>
  <w:style w:type="character" w:customStyle="1" w:styleId="ad">
    <w:name w:val="頁首 字元"/>
    <w:basedOn w:val="a0"/>
    <w:link w:val="ac"/>
    <w:uiPriority w:val="99"/>
    <w:semiHidden/>
    <w:rsid w:val="00CB14EA"/>
    <w:rPr>
      <w:rFonts w:ascii="Times New Roman" w:eastAsia="新細明體" w:hAnsi="Times New Roman" w:cs="Times New Roman"/>
      <w:sz w:val="20"/>
      <w:szCs w:val="20"/>
    </w:rPr>
  </w:style>
  <w:style w:type="paragraph" w:styleId="ae">
    <w:name w:val="footer"/>
    <w:basedOn w:val="a"/>
    <w:link w:val="af"/>
    <w:uiPriority w:val="99"/>
    <w:unhideWhenUsed/>
    <w:rsid w:val="00CB14EA"/>
    <w:pPr>
      <w:tabs>
        <w:tab w:val="center" w:pos="4153"/>
        <w:tab w:val="right" w:pos="8306"/>
      </w:tabs>
      <w:snapToGrid w:val="0"/>
    </w:pPr>
    <w:rPr>
      <w:sz w:val="20"/>
      <w:szCs w:val="20"/>
    </w:rPr>
  </w:style>
  <w:style w:type="character" w:customStyle="1" w:styleId="af">
    <w:name w:val="頁尾 字元"/>
    <w:basedOn w:val="a0"/>
    <w:link w:val="ae"/>
    <w:uiPriority w:val="99"/>
    <w:rsid w:val="00CB14EA"/>
    <w:rPr>
      <w:rFonts w:ascii="Times New Roman" w:eastAsia="新細明體" w:hAnsi="Times New Roman" w:cs="Times New Roman"/>
      <w:sz w:val="20"/>
      <w:szCs w:val="20"/>
    </w:rPr>
  </w:style>
  <w:style w:type="paragraph" w:styleId="Web">
    <w:name w:val="Normal (Web)"/>
    <w:basedOn w:val="a"/>
    <w:semiHidden/>
    <w:unhideWhenUsed/>
    <w:rsid w:val="00CB14EA"/>
    <w:pPr>
      <w:widowControl/>
      <w:spacing w:before="100" w:beforeAutospacing="1" w:after="100" w:afterAutospacing="1"/>
    </w:pPr>
    <w:rPr>
      <w:rFonts w:ascii="新細明體" w:hAnsi="新細明體" w:cs="新細明體"/>
      <w:kern w:val="0"/>
    </w:rPr>
  </w:style>
  <w:style w:type="character" w:styleId="af0">
    <w:name w:val="Strong"/>
    <w:basedOn w:val="a0"/>
    <w:qFormat/>
    <w:rsid w:val="00CB14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4008</Words>
  <Characters>22848</Characters>
  <Application>Microsoft Office Word</Application>
  <DocSecurity>0</DocSecurity>
  <Lines>190</Lines>
  <Paragraphs>53</Paragraphs>
  <ScaleCrop>false</ScaleCrop>
  <Company>MSOFT</Company>
  <LinksUpToDate>false</LinksUpToDate>
  <CharactersWithSpaces>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教務處課務組潘淑娟</cp:lastModifiedBy>
  <cp:revision>7</cp:revision>
  <dcterms:created xsi:type="dcterms:W3CDTF">2013-10-24T06:55:00Z</dcterms:created>
  <dcterms:modified xsi:type="dcterms:W3CDTF">2014-12-18T00:59:00Z</dcterms:modified>
</cp:coreProperties>
</file>