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4F" w:rsidRPr="00615461" w:rsidRDefault="00524A85" w:rsidP="00615461">
      <w:pPr>
        <w:snapToGrid w:val="0"/>
        <w:spacing w:after="120" w:line="400" w:lineRule="exact"/>
        <w:jc w:val="center"/>
        <w:rPr>
          <w:rFonts w:eastAsia="標楷體"/>
          <w:b/>
          <w:color w:val="333399"/>
          <w:sz w:val="40"/>
          <w:szCs w:val="40"/>
        </w:rPr>
      </w:pPr>
      <w:r>
        <w:rPr>
          <w:rFonts w:eastAsia="標楷體" w:hint="eastAsia"/>
          <w:sz w:val="40"/>
          <w:szCs w:val="40"/>
        </w:rPr>
        <w:t>國立屏東科技大學</w:t>
      </w:r>
      <w:r>
        <w:rPr>
          <w:rFonts w:eastAsia="標楷體" w:hint="eastAsia"/>
          <w:sz w:val="40"/>
          <w:szCs w:val="40"/>
        </w:rPr>
        <w:t xml:space="preserve"> </w:t>
      </w:r>
      <w:r w:rsidR="009B244F" w:rsidRPr="00615461">
        <w:rPr>
          <w:rFonts w:eastAsia="標楷體" w:hint="eastAsia"/>
          <w:b/>
          <w:sz w:val="40"/>
          <w:szCs w:val="40"/>
          <w:u w:val="single"/>
        </w:rPr>
        <w:t>獸醫學系</w:t>
      </w:r>
      <w:r>
        <w:rPr>
          <w:rFonts w:eastAsia="標楷體" w:hint="eastAsia"/>
          <w:sz w:val="40"/>
          <w:szCs w:val="40"/>
        </w:rPr>
        <w:t xml:space="preserve"> </w:t>
      </w:r>
      <w:r w:rsidR="009B244F" w:rsidRPr="00615461">
        <w:rPr>
          <w:rFonts w:eastAsia="標楷體" w:hint="eastAsia"/>
          <w:sz w:val="40"/>
          <w:szCs w:val="40"/>
        </w:rPr>
        <w:t>（四年制）五年課程規劃表</w:t>
      </w:r>
      <w:r w:rsidR="00BE78EF">
        <w:rPr>
          <w:rFonts w:eastAsia="標楷體" w:hint="eastAsia"/>
          <w:sz w:val="40"/>
          <w:szCs w:val="40"/>
        </w:rPr>
        <w:t>(10</w:t>
      </w:r>
      <w:r w:rsidR="004F0F22">
        <w:rPr>
          <w:rFonts w:eastAsia="標楷體" w:hint="eastAsia"/>
          <w:sz w:val="40"/>
          <w:szCs w:val="40"/>
        </w:rPr>
        <w:t>6</w:t>
      </w:r>
      <w:r w:rsidR="00C33BBE">
        <w:rPr>
          <w:rFonts w:eastAsia="標楷體" w:hint="eastAsia"/>
          <w:sz w:val="40"/>
          <w:szCs w:val="40"/>
        </w:rPr>
        <w:t>學年度入學</w:t>
      </w:r>
      <w:r w:rsidR="00C33BBE">
        <w:rPr>
          <w:rFonts w:eastAsia="標楷體" w:hint="eastAsia"/>
          <w:sz w:val="40"/>
          <w:szCs w:val="40"/>
        </w:rPr>
        <w:t>)</w:t>
      </w:r>
    </w:p>
    <w:tbl>
      <w:tblPr>
        <w:tblW w:w="205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"/>
        <w:gridCol w:w="426"/>
        <w:gridCol w:w="1985"/>
        <w:gridCol w:w="708"/>
        <w:gridCol w:w="567"/>
        <w:gridCol w:w="1985"/>
        <w:gridCol w:w="709"/>
        <w:gridCol w:w="567"/>
        <w:gridCol w:w="1842"/>
        <w:gridCol w:w="709"/>
        <w:gridCol w:w="709"/>
        <w:gridCol w:w="1843"/>
        <w:gridCol w:w="708"/>
        <w:gridCol w:w="567"/>
        <w:gridCol w:w="2410"/>
        <w:gridCol w:w="709"/>
        <w:gridCol w:w="567"/>
        <w:gridCol w:w="1843"/>
        <w:gridCol w:w="726"/>
        <w:gridCol w:w="558"/>
      </w:tblGrid>
      <w:tr w:rsidR="000673FE" w:rsidRPr="008E1DF0" w:rsidTr="0044530D">
        <w:trPr>
          <w:cantSplit/>
          <w:trHeight w:val="312"/>
          <w:tblHeader/>
          <w:jc w:val="center"/>
        </w:trPr>
        <w:tc>
          <w:tcPr>
            <w:tcW w:w="798" w:type="dxa"/>
            <w:gridSpan w:val="2"/>
            <w:vAlign w:val="center"/>
          </w:tcPr>
          <w:p w:rsidR="009B244F" w:rsidRPr="008E1DF0" w:rsidRDefault="009B244F" w:rsidP="00205EF3">
            <w:pPr>
              <w:spacing w:line="300" w:lineRule="exact"/>
              <w:ind w:left="28" w:right="28"/>
              <w:jc w:val="distribute"/>
              <w:rPr>
                <w:rFonts w:eastAsia="標楷體"/>
              </w:rPr>
            </w:pPr>
            <w:r w:rsidRPr="008E1DF0">
              <w:rPr>
                <w:rFonts w:eastAsia="標楷體" w:hint="eastAsia"/>
              </w:rPr>
              <w:t>學年</w:t>
            </w:r>
          </w:p>
        </w:tc>
        <w:tc>
          <w:tcPr>
            <w:tcW w:w="6521" w:type="dxa"/>
            <w:gridSpan w:val="6"/>
            <w:vAlign w:val="center"/>
          </w:tcPr>
          <w:p w:rsidR="009B244F" w:rsidRPr="008E1DF0" w:rsidRDefault="009B244F" w:rsidP="00205EF3">
            <w:pPr>
              <w:spacing w:line="300" w:lineRule="exact"/>
              <w:ind w:left="28" w:right="28"/>
              <w:jc w:val="distribute"/>
              <w:rPr>
                <w:rFonts w:eastAsia="標楷體"/>
              </w:rPr>
            </w:pPr>
            <w:r w:rsidRPr="008E1DF0">
              <w:rPr>
                <w:rFonts w:eastAsia="標楷體" w:hint="eastAsia"/>
              </w:rPr>
              <w:t>第一學年</w:t>
            </w:r>
          </w:p>
        </w:tc>
        <w:tc>
          <w:tcPr>
            <w:tcW w:w="6378" w:type="dxa"/>
            <w:gridSpan w:val="6"/>
            <w:vAlign w:val="center"/>
          </w:tcPr>
          <w:p w:rsidR="009B244F" w:rsidRPr="008E1DF0" w:rsidRDefault="009B244F" w:rsidP="00205EF3">
            <w:pPr>
              <w:spacing w:line="300" w:lineRule="exact"/>
              <w:ind w:left="28" w:right="28"/>
              <w:jc w:val="distribute"/>
              <w:rPr>
                <w:rFonts w:eastAsia="標楷體"/>
              </w:rPr>
            </w:pPr>
            <w:r w:rsidRPr="008E1DF0">
              <w:rPr>
                <w:rFonts w:eastAsia="標楷體" w:hint="eastAsia"/>
              </w:rPr>
              <w:t>第二學年</w:t>
            </w:r>
          </w:p>
        </w:tc>
        <w:tc>
          <w:tcPr>
            <w:tcW w:w="6813" w:type="dxa"/>
            <w:gridSpan w:val="6"/>
            <w:vAlign w:val="center"/>
          </w:tcPr>
          <w:p w:rsidR="009B244F" w:rsidRPr="008E1DF0" w:rsidRDefault="009B244F" w:rsidP="00205EF3">
            <w:pPr>
              <w:spacing w:line="300" w:lineRule="exact"/>
              <w:ind w:left="28" w:right="28"/>
              <w:jc w:val="distribute"/>
              <w:rPr>
                <w:rFonts w:eastAsia="標楷體"/>
              </w:rPr>
            </w:pPr>
            <w:r w:rsidRPr="008E1DF0">
              <w:rPr>
                <w:rFonts w:eastAsia="標楷體" w:hint="eastAsia"/>
              </w:rPr>
              <w:t>第三學年</w:t>
            </w:r>
          </w:p>
        </w:tc>
      </w:tr>
      <w:tr w:rsidR="000673FE" w:rsidRPr="008E1DF0" w:rsidTr="0044530D">
        <w:trPr>
          <w:cantSplit/>
          <w:trHeight w:val="415"/>
          <w:tblHeader/>
          <w:jc w:val="center"/>
        </w:trPr>
        <w:tc>
          <w:tcPr>
            <w:tcW w:w="798" w:type="dxa"/>
            <w:gridSpan w:val="2"/>
            <w:vAlign w:val="center"/>
          </w:tcPr>
          <w:p w:rsidR="009B244F" w:rsidRPr="008E1DF0" w:rsidRDefault="009B244F" w:rsidP="00205EF3">
            <w:pPr>
              <w:spacing w:line="300" w:lineRule="exact"/>
              <w:ind w:left="28" w:right="28"/>
              <w:jc w:val="distribute"/>
              <w:rPr>
                <w:rFonts w:eastAsia="標楷體"/>
              </w:rPr>
            </w:pPr>
            <w:r w:rsidRPr="008E1DF0">
              <w:rPr>
                <w:rFonts w:eastAsia="標楷體" w:hint="eastAsia"/>
              </w:rPr>
              <w:t>學期</w:t>
            </w:r>
          </w:p>
        </w:tc>
        <w:tc>
          <w:tcPr>
            <w:tcW w:w="3260" w:type="dxa"/>
            <w:gridSpan w:val="3"/>
            <w:vAlign w:val="center"/>
          </w:tcPr>
          <w:p w:rsidR="009B244F" w:rsidRPr="008E1DF0" w:rsidRDefault="009B244F" w:rsidP="00205EF3">
            <w:pPr>
              <w:spacing w:line="300" w:lineRule="exact"/>
              <w:ind w:left="28" w:right="28"/>
              <w:jc w:val="distribute"/>
              <w:rPr>
                <w:rFonts w:eastAsia="標楷體"/>
              </w:rPr>
            </w:pPr>
            <w:r w:rsidRPr="008E1DF0">
              <w:rPr>
                <w:rFonts w:eastAsia="標楷體" w:hint="eastAsia"/>
              </w:rPr>
              <w:t>第一學期</w:t>
            </w:r>
          </w:p>
        </w:tc>
        <w:tc>
          <w:tcPr>
            <w:tcW w:w="3261" w:type="dxa"/>
            <w:gridSpan w:val="3"/>
            <w:vAlign w:val="center"/>
          </w:tcPr>
          <w:p w:rsidR="009B244F" w:rsidRPr="008E1DF0" w:rsidRDefault="009B244F" w:rsidP="00205EF3">
            <w:pPr>
              <w:spacing w:line="300" w:lineRule="exact"/>
              <w:ind w:left="28" w:right="28"/>
              <w:jc w:val="distribute"/>
              <w:rPr>
                <w:rFonts w:eastAsia="標楷體"/>
              </w:rPr>
            </w:pPr>
            <w:r w:rsidRPr="008E1DF0">
              <w:rPr>
                <w:rFonts w:eastAsia="標楷體" w:hint="eastAsia"/>
              </w:rPr>
              <w:t>第二學期</w:t>
            </w:r>
          </w:p>
        </w:tc>
        <w:tc>
          <w:tcPr>
            <w:tcW w:w="3260" w:type="dxa"/>
            <w:gridSpan w:val="3"/>
            <w:vAlign w:val="center"/>
          </w:tcPr>
          <w:p w:rsidR="009B244F" w:rsidRPr="008E1DF0" w:rsidRDefault="009B244F" w:rsidP="00205EF3">
            <w:pPr>
              <w:spacing w:line="300" w:lineRule="exact"/>
              <w:ind w:left="28" w:right="28"/>
              <w:jc w:val="distribute"/>
              <w:rPr>
                <w:rFonts w:eastAsia="標楷體"/>
              </w:rPr>
            </w:pPr>
            <w:r w:rsidRPr="008E1DF0">
              <w:rPr>
                <w:rFonts w:eastAsia="標楷體" w:hint="eastAsia"/>
              </w:rPr>
              <w:t>第一學期</w:t>
            </w:r>
          </w:p>
        </w:tc>
        <w:tc>
          <w:tcPr>
            <w:tcW w:w="3118" w:type="dxa"/>
            <w:gridSpan w:val="3"/>
            <w:vAlign w:val="center"/>
          </w:tcPr>
          <w:p w:rsidR="009B244F" w:rsidRPr="008E1DF0" w:rsidRDefault="009B244F" w:rsidP="00205EF3">
            <w:pPr>
              <w:spacing w:line="300" w:lineRule="exact"/>
              <w:ind w:left="28" w:right="28"/>
              <w:jc w:val="distribute"/>
              <w:rPr>
                <w:rFonts w:eastAsia="標楷體"/>
              </w:rPr>
            </w:pPr>
            <w:r w:rsidRPr="008E1DF0">
              <w:rPr>
                <w:rFonts w:eastAsia="標楷體" w:hint="eastAsia"/>
              </w:rPr>
              <w:t>第二學期</w:t>
            </w:r>
          </w:p>
        </w:tc>
        <w:tc>
          <w:tcPr>
            <w:tcW w:w="3686" w:type="dxa"/>
            <w:gridSpan w:val="3"/>
            <w:vAlign w:val="center"/>
          </w:tcPr>
          <w:p w:rsidR="009B244F" w:rsidRPr="008E1DF0" w:rsidRDefault="009B244F" w:rsidP="00205EF3">
            <w:pPr>
              <w:spacing w:line="300" w:lineRule="exact"/>
              <w:ind w:left="28" w:right="28"/>
              <w:jc w:val="distribute"/>
              <w:rPr>
                <w:rFonts w:eastAsia="標楷體"/>
              </w:rPr>
            </w:pPr>
            <w:r w:rsidRPr="008E1DF0">
              <w:rPr>
                <w:rFonts w:eastAsia="標楷體" w:hint="eastAsia"/>
              </w:rPr>
              <w:t>第一學期</w:t>
            </w:r>
          </w:p>
        </w:tc>
        <w:tc>
          <w:tcPr>
            <w:tcW w:w="3127" w:type="dxa"/>
            <w:gridSpan w:val="3"/>
            <w:vAlign w:val="center"/>
          </w:tcPr>
          <w:p w:rsidR="009B244F" w:rsidRPr="008E1DF0" w:rsidRDefault="009B244F" w:rsidP="00205EF3">
            <w:pPr>
              <w:spacing w:line="300" w:lineRule="exact"/>
              <w:ind w:left="28" w:right="28"/>
              <w:jc w:val="distribute"/>
              <w:rPr>
                <w:rFonts w:eastAsia="標楷體"/>
              </w:rPr>
            </w:pPr>
            <w:r w:rsidRPr="008E1DF0">
              <w:rPr>
                <w:rFonts w:eastAsia="標楷體" w:hint="eastAsia"/>
              </w:rPr>
              <w:t>第二學期</w:t>
            </w:r>
          </w:p>
        </w:tc>
      </w:tr>
      <w:tr w:rsidR="0044530D" w:rsidRPr="008E1DF0" w:rsidTr="0044530D">
        <w:trPr>
          <w:cantSplit/>
          <w:trHeight w:val="548"/>
          <w:tblHeader/>
          <w:jc w:val="center"/>
        </w:trPr>
        <w:tc>
          <w:tcPr>
            <w:tcW w:w="798" w:type="dxa"/>
            <w:gridSpan w:val="2"/>
            <w:vAlign w:val="center"/>
          </w:tcPr>
          <w:p w:rsidR="00C33BBE" w:rsidRPr="008E1DF0" w:rsidRDefault="00C33BBE" w:rsidP="00205EF3">
            <w:pPr>
              <w:spacing w:line="300" w:lineRule="exact"/>
              <w:ind w:left="28" w:right="28"/>
              <w:jc w:val="distribute"/>
              <w:rPr>
                <w:rFonts w:eastAsia="標楷體"/>
              </w:rPr>
            </w:pPr>
            <w:proofErr w:type="gramStart"/>
            <w:r w:rsidRPr="008E1DF0">
              <w:rPr>
                <w:rFonts w:eastAsia="標楷體" w:hint="eastAsia"/>
              </w:rPr>
              <w:t>修別</w:t>
            </w:r>
            <w:proofErr w:type="gramEnd"/>
          </w:p>
        </w:tc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:rsidR="00C33BBE" w:rsidRPr="00E447A4" w:rsidRDefault="00C33BBE" w:rsidP="00205EF3">
            <w:pPr>
              <w:spacing w:line="300" w:lineRule="exact"/>
              <w:ind w:left="28" w:right="28"/>
              <w:jc w:val="distribute"/>
              <w:rPr>
                <w:rFonts w:eastAsia="標楷體"/>
                <w:sz w:val="20"/>
                <w:szCs w:val="20"/>
              </w:rPr>
            </w:pPr>
            <w:r w:rsidRPr="00E447A4">
              <w:rPr>
                <w:rFonts w:eastAsia="標楷體" w:hint="eastAsia"/>
                <w:sz w:val="20"/>
                <w:szCs w:val="20"/>
              </w:rPr>
              <w:t>科目</w:t>
            </w:r>
          </w:p>
        </w:tc>
        <w:tc>
          <w:tcPr>
            <w:tcW w:w="708" w:type="dxa"/>
            <w:tcBorders>
              <w:left w:val="dotted" w:sz="4" w:space="0" w:color="auto"/>
            </w:tcBorders>
            <w:vAlign w:val="center"/>
          </w:tcPr>
          <w:p w:rsidR="00C33BBE" w:rsidRPr="00C33BBE" w:rsidRDefault="00C33BBE" w:rsidP="0044530D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33BBE">
              <w:rPr>
                <w:rFonts w:eastAsia="標楷體" w:hint="eastAsia"/>
                <w:sz w:val="20"/>
                <w:szCs w:val="20"/>
              </w:rPr>
              <w:t>永久碼</w:t>
            </w:r>
          </w:p>
        </w:tc>
        <w:tc>
          <w:tcPr>
            <w:tcW w:w="567" w:type="dxa"/>
            <w:vAlign w:val="center"/>
          </w:tcPr>
          <w:p w:rsidR="00C33BBE" w:rsidRPr="00C33BBE" w:rsidRDefault="00C33BBE" w:rsidP="00205EF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47A4">
              <w:rPr>
                <w:rFonts w:ascii="標楷體" w:eastAsia="標楷體" w:hAnsi="標楷體" w:hint="eastAsia"/>
                <w:sz w:val="20"/>
                <w:szCs w:val="20"/>
              </w:rPr>
              <w:t>學分/時數</w:t>
            </w:r>
          </w:p>
        </w:tc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:rsidR="00C33BBE" w:rsidRPr="00E447A4" w:rsidRDefault="00C33BBE" w:rsidP="00205EF3">
            <w:pPr>
              <w:spacing w:line="300" w:lineRule="exact"/>
              <w:ind w:left="28" w:right="28"/>
              <w:jc w:val="distribute"/>
              <w:rPr>
                <w:rFonts w:eastAsia="標楷體"/>
                <w:sz w:val="20"/>
                <w:szCs w:val="20"/>
              </w:rPr>
            </w:pPr>
            <w:r w:rsidRPr="00E447A4">
              <w:rPr>
                <w:rFonts w:eastAsia="標楷體" w:hint="eastAsia"/>
                <w:sz w:val="20"/>
                <w:szCs w:val="20"/>
              </w:rPr>
              <w:t>科目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C33BBE" w:rsidRPr="00C33BBE" w:rsidRDefault="00C33BBE" w:rsidP="0044530D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33BBE">
              <w:rPr>
                <w:rFonts w:eastAsia="標楷體" w:hint="eastAsia"/>
                <w:sz w:val="20"/>
                <w:szCs w:val="20"/>
              </w:rPr>
              <w:t>永久碼</w:t>
            </w:r>
          </w:p>
        </w:tc>
        <w:tc>
          <w:tcPr>
            <w:tcW w:w="567" w:type="dxa"/>
            <w:vAlign w:val="center"/>
          </w:tcPr>
          <w:p w:rsidR="00C33BBE" w:rsidRPr="00C33BBE" w:rsidRDefault="00C33BBE" w:rsidP="00205EF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47A4">
              <w:rPr>
                <w:rFonts w:ascii="標楷體" w:eastAsia="標楷體" w:hAnsi="標楷體" w:hint="eastAsia"/>
                <w:sz w:val="20"/>
                <w:szCs w:val="20"/>
              </w:rPr>
              <w:t>學分/</w:t>
            </w:r>
            <w:r w:rsidR="0044530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E447A4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1842" w:type="dxa"/>
            <w:tcBorders>
              <w:right w:val="dotted" w:sz="4" w:space="0" w:color="auto"/>
            </w:tcBorders>
            <w:vAlign w:val="center"/>
          </w:tcPr>
          <w:p w:rsidR="00C33BBE" w:rsidRPr="00E447A4" w:rsidRDefault="00C33BBE" w:rsidP="00205EF3">
            <w:pPr>
              <w:spacing w:line="300" w:lineRule="exact"/>
              <w:ind w:left="28" w:right="28"/>
              <w:jc w:val="distribute"/>
              <w:rPr>
                <w:rFonts w:eastAsia="標楷體"/>
                <w:sz w:val="20"/>
                <w:szCs w:val="20"/>
              </w:rPr>
            </w:pPr>
            <w:r w:rsidRPr="00E447A4">
              <w:rPr>
                <w:rFonts w:eastAsia="標楷體" w:hint="eastAsia"/>
                <w:sz w:val="20"/>
                <w:szCs w:val="20"/>
              </w:rPr>
              <w:t>科目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C33BBE" w:rsidRPr="00C33BBE" w:rsidRDefault="000673FE" w:rsidP="0044530D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永久</w:t>
            </w:r>
            <w:r w:rsidR="00C33BBE" w:rsidRPr="00C33BBE">
              <w:rPr>
                <w:rFonts w:eastAsia="標楷體" w:hint="eastAsia"/>
                <w:sz w:val="20"/>
                <w:szCs w:val="20"/>
              </w:rPr>
              <w:t>碼</w:t>
            </w:r>
          </w:p>
        </w:tc>
        <w:tc>
          <w:tcPr>
            <w:tcW w:w="709" w:type="dxa"/>
            <w:vAlign w:val="center"/>
          </w:tcPr>
          <w:p w:rsidR="00C33BBE" w:rsidRPr="00C33BBE" w:rsidRDefault="00C33BBE" w:rsidP="00205EF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47A4">
              <w:rPr>
                <w:rFonts w:ascii="標楷體" w:eastAsia="標楷體" w:hAnsi="標楷體" w:hint="eastAsia"/>
                <w:sz w:val="20"/>
                <w:szCs w:val="20"/>
              </w:rPr>
              <w:t>學分/</w:t>
            </w:r>
            <w:r w:rsidR="0044530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E447A4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C33BBE" w:rsidRPr="00E447A4" w:rsidRDefault="00C33BBE" w:rsidP="00205EF3">
            <w:pPr>
              <w:spacing w:line="300" w:lineRule="exact"/>
              <w:ind w:left="28" w:right="28"/>
              <w:jc w:val="distribute"/>
              <w:rPr>
                <w:rFonts w:eastAsia="標楷體"/>
                <w:sz w:val="20"/>
                <w:szCs w:val="20"/>
              </w:rPr>
            </w:pPr>
            <w:r w:rsidRPr="00E447A4">
              <w:rPr>
                <w:rFonts w:eastAsia="標楷體" w:hint="eastAsia"/>
                <w:sz w:val="20"/>
                <w:szCs w:val="20"/>
              </w:rPr>
              <w:t>科目</w:t>
            </w:r>
          </w:p>
        </w:tc>
        <w:tc>
          <w:tcPr>
            <w:tcW w:w="708" w:type="dxa"/>
            <w:tcBorders>
              <w:left w:val="dotted" w:sz="4" w:space="0" w:color="auto"/>
            </w:tcBorders>
            <w:vAlign w:val="center"/>
          </w:tcPr>
          <w:p w:rsidR="00C33BBE" w:rsidRPr="000673FE" w:rsidRDefault="00C33BBE" w:rsidP="0044530D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673FE">
              <w:rPr>
                <w:rFonts w:eastAsia="標楷體" w:hint="eastAsia"/>
                <w:sz w:val="20"/>
                <w:szCs w:val="20"/>
              </w:rPr>
              <w:t>永久碼</w:t>
            </w:r>
          </w:p>
        </w:tc>
        <w:tc>
          <w:tcPr>
            <w:tcW w:w="567" w:type="dxa"/>
            <w:vAlign w:val="center"/>
          </w:tcPr>
          <w:p w:rsidR="00C33BBE" w:rsidRPr="00C33BBE" w:rsidRDefault="00C33BBE" w:rsidP="00205EF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47A4">
              <w:rPr>
                <w:rFonts w:ascii="標楷體" w:eastAsia="標楷體" w:hAnsi="標楷體" w:hint="eastAsia"/>
                <w:sz w:val="20"/>
                <w:szCs w:val="20"/>
              </w:rPr>
              <w:t>學分/時數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vAlign w:val="center"/>
          </w:tcPr>
          <w:p w:rsidR="00C33BBE" w:rsidRPr="00E447A4" w:rsidRDefault="00C33BBE" w:rsidP="00205EF3">
            <w:pPr>
              <w:spacing w:line="300" w:lineRule="exact"/>
              <w:ind w:left="28" w:right="28"/>
              <w:jc w:val="distribute"/>
              <w:rPr>
                <w:rFonts w:eastAsia="標楷體"/>
                <w:sz w:val="20"/>
                <w:szCs w:val="20"/>
              </w:rPr>
            </w:pPr>
            <w:r w:rsidRPr="00E447A4">
              <w:rPr>
                <w:rFonts w:eastAsia="標楷體" w:hint="eastAsia"/>
                <w:sz w:val="20"/>
                <w:szCs w:val="20"/>
              </w:rPr>
              <w:t>科目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C33BBE" w:rsidRPr="000673FE" w:rsidRDefault="00C33BBE" w:rsidP="0044530D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673FE">
              <w:rPr>
                <w:rFonts w:eastAsia="標楷體" w:hint="eastAsia"/>
                <w:sz w:val="20"/>
                <w:szCs w:val="20"/>
              </w:rPr>
              <w:t>永久碼</w:t>
            </w:r>
          </w:p>
        </w:tc>
        <w:tc>
          <w:tcPr>
            <w:tcW w:w="567" w:type="dxa"/>
            <w:vAlign w:val="center"/>
          </w:tcPr>
          <w:p w:rsidR="00C33BBE" w:rsidRPr="00C33BBE" w:rsidRDefault="00C33BBE" w:rsidP="00205EF3">
            <w:pPr>
              <w:snapToGrid w:val="0"/>
              <w:spacing w:line="300" w:lineRule="exact"/>
              <w:ind w:rightChars="-11" w:right="-2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47A4">
              <w:rPr>
                <w:rFonts w:ascii="標楷體" w:eastAsia="標楷體" w:hAnsi="標楷體" w:hint="eastAsia"/>
                <w:sz w:val="20"/>
                <w:szCs w:val="20"/>
              </w:rPr>
              <w:t>學分/時數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C33BBE" w:rsidRPr="00E447A4" w:rsidRDefault="00C33BBE" w:rsidP="00205EF3">
            <w:pPr>
              <w:spacing w:line="300" w:lineRule="exact"/>
              <w:ind w:left="28" w:right="28"/>
              <w:jc w:val="distribute"/>
              <w:rPr>
                <w:rFonts w:eastAsia="標楷體"/>
                <w:sz w:val="20"/>
                <w:szCs w:val="20"/>
              </w:rPr>
            </w:pPr>
            <w:r w:rsidRPr="00E447A4">
              <w:rPr>
                <w:rFonts w:eastAsia="標楷體" w:hint="eastAsia"/>
                <w:sz w:val="20"/>
                <w:szCs w:val="20"/>
              </w:rPr>
              <w:t>科目</w:t>
            </w:r>
          </w:p>
        </w:tc>
        <w:tc>
          <w:tcPr>
            <w:tcW w:w="726" w:type="dxa"/>
            <w:tcBorders>
              <w:left w:val="dotted" w:sz="4" w:space="0" w:color="auto"/>
            </w:tcBorders>
            <w:vAlign w:val="center"/>
          </w:tcPr>
          <w:p w:rsidR="00C33BBE" w:rsidRPr="000673FE" w:rsidRDefault="00C33BBE" w:rsidP="00205EF3">
            <w:pPr>
              <w:spacing w:line="300" w:lineRule="exact"/>
              <w:ind w:left="28" w:right="28"/>
              <w:jc w:val="center"/>
              <w:rPr>
                <w:rFonts w:eastAsia="標楷體"/>
                <w:sz w:val="20"/>
                <w:szCs w:val="20"/>
              </w:rPr>
            </w:pPr>
            <w:r w:rsidRPr="000673FE">
              <w:rPr>
                <w:rFonts w:eastAsia="標楷體" w:hint="eastAsia"/>
                <w:sz w:val="20"/>
                <w:szCs w:val="20"/>
              </w:rPr>
              <w:t>永久碼</w:t>
            </w:r>
          </w:p>
        </w:tc>
        <w:tc>
          <w:tcPr>
            <w:tcW w:w="558" w:type="dxa"/>
            <w:tcBorders>
              <w:bottom w:val="single" w:sz="6" w:space="0" w:color="auto"/>
            </w:tcBorders>
            <w:vAlign w:val="center"/>
          </w:tcPr>
          <w:p w:rsidR="00C33BBE" w:rsidRPr="00C33BBE" w:rsidRDefault="00C33BBE" w:rsidP="00205EF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47A4">
              <w:rPr>
                <w:rFonts w:ascii="標楷體" w:eastAsia="標楷體" w:hAnsi="標楷體" w:hint="eastAsia"/>
                <w:sz w:val="20"/>
                <w:szCs w:val="20"/>
              </w:rPr>
              <w:t>學分/時數</w:t>
            </w:r>
          </w:p>
        </w:tc>
      </w:tr>
      <w:tr w:rsidR="0044530D" w:rsidRPr="008E1DF0" w:rsidTr="0044530D">
        <w:trPr>
          <w:cantSplit/>
          <w:trHeight w:val="1974"/>
          <w:jc w:val="center"/>
        </w:trPr>
        <w:tc>
          <w:tcPr>
            <w:tcW w:w="37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33BBE" w:rsidRPr="008E1DF0" w:rsidRDefault="00C33BBE" w:rsidP="00205EF3">
            <w:pPr>
              <w:spacing w:line="300" w:lineRule="exact"/>
              <w:ind w:left="113" w:right="113"/>
              <w:jc w:val="distribute"/>
              <w:rPr>
                <w:rFonts w:eastAsia="標楷體"/>
              </w:rPr>
            </w:pPr>
            <w:r w:rsidRPr="008E1DF0">
              <w:rPr>
                <w:rFonts w:eastAsia="標楷體" w:hint="eastAsia"/>
              </w:rPr>
              <w:t>必修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33BBE" w:rsidRPr="008E1DF0" w:rsidRDefault="00C33BBE" w:rsidP="00205EF3">
            <w:pPr>
              <w:spacing w:line="300" w:lineRule="exact"/>
              <w:ind w:left="113" w:right="113"/>
              <w:jc w:val="distribute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校定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</w:tcPr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color w:val="31849B" w:themeColor="accent5" w:themeShade="BF"/>
                <w:sz w:val="21"/>
                <w:szCs w:val="21"/>
              </w:rPr>
            </w:pPr>
            <w:r w:rsidRPr="00C33BBE">
              <w:rPr>
                <w:rFonts w:eastAsia="標楷體"/>
                <w:color w:val="31849B" w:themeColor="accent5" w:themeShade="BF"/>
                <w:sz w:val="21"/>
                <w:szCs w:val="21"/>
              </w:rPr>
              <w:t>大</w:t>
            </w:r>
            <w:proofErr w:type="gramStart"/>
            <w:r w:rsidRPr="00C33BBE">
              <w:rPr>
                <w:rFonts w:eastAsia="標楷體"/>
                <w:color w:val="31849B" w:themeColor="accent5" w:themeShade="BF"/>
                <w:sz w:val="21"/>
                <w:szCs w:val="21"/>
              </w:rPr>
              <w:t>一</w:t>
            </w:r>
            <w:proofErr w:type="gramEnd"/>
            <w:r w:rsidRPr="00C33BBE">
              <w:rPr>
                <w:rFonts w:eastAsia="標楷體"/>
                <w:color w:val="31849B" w:themeColor="accent5" w:themeShade="BF"/>
                <w:sz w:val="21"/>
                <w:szCs w:val="21"/>
              </w:rPr>
              <w:t>體育</w:t>
            </w:r>
            <w:r w:rsidRPr="00C33BBE">
              <w:rPr>
                <w:rFonts w:eastAsia="標楷體"/>
                <w:color w:val="31849B" w:themeColor="accent5" w:themeShade="BF"/>
                <w:sz w:val="21"/>
                <w:szCs w:val="21"/>
              </w:rPr>
              <w:t>(1)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color w:val="31849B" w:themeColor="accent5" w:themeShade="BF"/>
                <w:sz w:val="21"/>
                <w:szCs w:val="21"/>
              </w:rPr>
            </w:pPr>
            <w:r w:rsidRPr="00C33BBE">
              <w:rPr>
                <w:rFonts w:eastAsia="標楷體" w:hint="eastAsia"/>
                <w:color w:val="31849B" w:themeColor="accent5" w:themeShade="BF"/>
                <w:sz w:val="21"/>
                <w:szCs w:val="21"/>
              </w:rPr>
              <w:t>國文</w:t>
            </w:r>
            <w:r w:rsidRPr="00C33BBE">
              <w:rPr>
                <w:rFonts w:eastAsia="標楷體"/>
                <w:color w:val="31849B" w:themeColor="accent5" w:themeShade="BF"/>
                <w:sz w:val="21"/>
                <w:szCs w:val="21"/>
              </w:rPr>
              <w:t>(</w:t>
            </w:r>
            <w:r w:rsidRPr="00C33BBE">
              <w:rPr>
                <w:rFonts w:eastAsia="標楷體" w:hint="eastAsia"/>
                <w:color w:val="31849B" w:themeColor="accent5" w:themeShade="BF"/>
                <w:sz w:val="21"/>
                <w:szCs w:val="21"/>
              </w:rPr>
              <w:t>閱讀與寫作</w:t>
            </w:r>
            <w:r w:rsidRPr="00C33BBE">
              <w:rPr>
                <w:rFonts w:eastAsia="標楷體"/>
                <w:color w:val="31849B" w:themeColor="accent5" w:themeShade="BF"/>
                <w:sz w:val="21"/>
                <w:szCs w:val="21"/>
              </w:rPr>
              <w:t>)(1)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color w:val="31849B" w:themeColor="accent5" w:themeShade="BF"/>
                <w:sz w:val="21"/>
                <w:szCs w:val="21"/>
              </w:rPr>
            </w:pPr>
            <w:r w:rsidRPr="00C33BBE">
              <w:rPr>
                <w:rFonts w:eastAsia="標楷體" w:hint="eastAsia"/>
                <w:color w:val="31849B" w:themeColor="accent5" w:themeShade="BF"/>
                <w:sz w:val="21"/>
                <w:szCs w:val="21"/>
              </w:rPr>
              <w:t>大</w:t>
            </w:r>
            <w:proofErr w:type="gramStart"/>
            <w:r w:rsidRPr="00C33BBE">
              <w:rPr>
                <w:rFonts w:eastAsia="標楷體" w:hint="eastAsia"/>
                <w:color w:val="31849B" w:themeColor="accent5" w:themeShade="BF"/>
                <w:sz w:val="21"/>
                <w:szCs w:val="21"/>
              </w:rPr>
              <w:t>一</w:t>
            </w:r>
            <w:proofErr w:type="gramEnd"/>
            <w:r w:rsidRPr="00C33BBE">
              <w:rPr>
                <w:rFonts w:eastAsia="標楷體" w:hint="eastAsia"/>
                <w:color w:val="31849B" w:themeColor="accent5" w:themeShade="BF"/>
                <w:sz w:val="21"/>
                <w:szCs w:val="21"/>
              </w:rPr>
              <w:t>英文</w:t>
            </w:r>
            <w:r w:rsidRPr="00C33BBE">
              <w:rPr>
                <w:rFonts w:eastAsia="標楷體" w:hint="eastAsia"/>
                <w:color w:val="31849B" w:themeColor="accent5" w:themeShade="BF"/>
                <w:sz w:val="21"/>
                <w:szCs w:val="21"/>
              </w:rPr>
              <w:t>(1)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color w:val="31849B" w:themeColor="accent5" w:themeShade="BF"/>
                <w:sz w:val="21"/>
                <w:szCs w:val="21"/>
              </w:rPr>
            </w:pPr>
            <w:r w:rsidRPr="00C33BBE">
              <w:rPr>
                <w:rFonts w:eastAsia="標楷體" w:hint="eastAsia"/>
                <w:color w:val="31849B" w:themeColor="accent5" w:themeShade="BF"/>
                <w:sz w:val="21"/>
                <w:szCs w:val="21"/>
              </w:rPr>
              <w:t>通識選項課程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color w:val="31849B" w:themeColor="accent5" w:themeShade="BF"/>
                <w:sz w:val="21"/>
                <w:szCs w:val="21"/>
              </w:rPr>
            </w:pPr>
            <w:r w:rsidRPr="00C33BBE">
              <w:rPr>
                <w:rFonts w:eastAsia="標楷體" w:hint="eastAsia"/>
                <w:color w:val="31849B" w:themeColor="accent5" w:themeShade="BF"/>
                <w:sz w:val="21"/>
                <w:szCs w:val="21"/>
              </w:rPr>
              <w:t>英語聽講練習</w:t>
            </w:r>
            <w:r w:rsidRPr="00C33BBE">
              <w:rPr>
                <w:rFonts w:eastAsia="標楷體" w:hint="eastAsia"/>
                <w:color w:val="31849B" w:themeColor="accent5" w:themeShade="BF"/>
                <w:sz w:val="21"/>
                <w:szCs w:val="21"/>
              </w:rPr>
              <w:t>101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color w:val="31849B" w:themeColor="accent5" w:themeShade="BF"/>
                <w:sz w:val="21"/>
                <w:szCs w:val="21"/>
              </w:rPr>
            </w:pPr>
            <w:r w:rsidRPr="00C33BBE">
              <w:rPr>
                <w:rFonts w:eastAsia="標楷體" w:hint="eastAsia"/>
                <w:color w:val="31849B" w:themeColor="accent5" w:themeShade="BF"/>
                <w:sz w:val="21"/>
                <w:szCs w:val="21"/>
              </w:rPr>
              <w:t>生活服務教育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color w:val="31849B" w:themeColor="accent5" w:themeShade="BF"/>
                <w:sz w:val="21"/>
                <w:szCs w:val="21"/>
              </w:rPr>
            </w:pPr>
            <w:r w:rsidRPr="00C33BBE">
              <w:rPr>
                <w:rFonts w:eastAsia="標楷體"/>
                <w:color w:val="31849B" w:themeColor="accent5" w:themeShade="BF"/>
                <w:sz w:val="21"/>
                <w:szCs w:val="21"/>
              </w:rPr>
              <w:t>外語實務</w:t>
            </w:r>
            <w:r w:rsidRPr="00C33BBE">
              <w:rPr>
                <w:rFonts w:eastAsia="標楷體"/>
                <w:color w:val="31849B" w:themeColor="accent5" w:themeShade="BF"/>
                <w:sz w:val="21"/>
                <w:szCs w:val="21"/>
              </w:rPr>
              <w:t>(</w:t>
            </w:r>
            <w:proofErr w:type="gramStart"/>
            <w:r w:rsidRPr="00C33BBE">
              <w:rPr>
                <w:rFonts w:eastAsia="標楷體"/>
                <w:color w:val="31849B" w:themeColor="accent5" w:themeShade="BF"/>
                <w:sz w:val="21"/>
                <w:szCs w:val="21"/>
              </w:rPr>
              <w:t>註</w:t>
            </w:r>
            <w:proofErr w:type="gramEnd"/>
            <w:r w:rsidRPr="00C33BBE">
              <w:rPr>
                <w:rFonts w:eastAsia="標楷體"/>
                <w:color w:val="31849B" w:themeColor="accent5" w:themeShade="BF"/>
                <w:sz w:val="21"/>
                <w:szCs w:val="21"/>
              </w:rPr>
              <w:t>2)</w:t>
            </w:r>
          </w:p>
        </w:tc>
        <w:tc>
          <w:tcPr>
            <w:tcW w:w="708" w:type="dxa"/>
            <w:tcBorders>
              <w:left w:val="dotted" w:sz="4" w:space="0" w:color="auto"/>
              <w:bottom w:val="single" w:sz="4" w:space="0" w:color="auto"/>
            </w:tcBorders>
          </w:tcPr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color w:val="31849B" w:themeColor="accent5" w:themeShade="BF"/>
                <w:sz w:val="21"/>
                <w:szCs w:val="21"/>
              </w:rPr>
            </w:pPr>
            <w:r w:rsidRPr="009A253F">
              <w:rPr>
                <w:rFonts w:eastAsia="標楷體"/>
                <w:color w:val="31849B" w:themeColor="accent5" w:themeShade="BF"/>
                <w:sz w:val="21"/>
                <w:szCs w:val="21"/>
              </w:rPr>
              <w:t>01333</w:t>
            </w:r>
          </w:p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color w:val="31849B" w:themeColor="accent5" w:themeShade="BF"/>
                <w:sz w:val="21"/>
                <w:szCs w:val="21"/>
              </w:rPr>
            </w:pPr>
            <w:r w:rsidRPr="009A253F">
              <w:rPr>
                <w:rFonts w:eastAsia="標楷體"/>
                <w:color w:val="31849B" w:themeColor="accent5" w:themeShade="BF"/>
                <w:sz w:val="21"/>
                <w:szCs w:val="21"/>
              </w:rPr>
              <w:t>01023</w:t>
            </w:r>
          </w:p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color w:val="31849B" w:themeColor="accent5" w:themeShade="BF"/>
                <w:sz w:val="21"/>
                <w:szCs w:val="21"/>
              </w:rPr>
            </w:pPr>
            <w:r w:rsidRPr="009A253F">
              <w:rPr>
                <w:rFonts w:eastAsia="標楷體"/>
                <w:color w:val="31849B" w:themeColor="accent5" w:themeShade="BF"/>
                <w:sz w:val="21"/>
                <w:szCs w:val="21"/>
              </w:rPr>
              <w:t>01001</w:t>
            </w:r>
          </w:p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color w:val="31849B" w:themeColor="accent5" w:themeShade="BF"/>
                <w:sz w:val="21"/>
                <w:szCs w:val="21"/>
              </w:rPr>
            </w:pPr>
            <w:r w:rsidRPr="009A253F">
              <w:rPr>
                <w:rFonts w:eastAsia="標楷體"/>
                <w:color w:val="31849B" w:themeColor="accent5" w:themeShade="BF"/>
                <w:sz w:val="21"/>
                <w:szCs w:val="21"/>
              </w:rPr>
              <w:t>01026</w:t>
            </w:r>
          </w:p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color w:val="31849B" w:themeColor="accent5" w:themeShade="BF"/>
                <w:sz w:val="21"/>
                <w:szCs w:val="21"/>
              </w:rPr>
            </w:pPr>
            <w:r w:rsidRPr="009A253F">
              <w:rPr>
                <w:rFonts w:eastAsia="標楷體"/>
                <w:color w:val="31849B" w:themeColor="accent5" w:themeShade="BF"/>
                <w:sz w:val="21"/>
                <w:szCs w:val="21"/>
              </w:rPr>
              <w:t>01017</w:t>
            </w:r>
          </w:p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color w:val="31849B" w:themeColor="accent5" w:themeShade="BF"/>
                <w:sz w:val="21"/>
                <w:szCs w:val="21"/>
              </w:rPr>
            </w:pPr>
            <w:r w:rsidRPr="009A253F">
              <w:rPr>
                <w:rFonts w:eastAsia="標楷體"/>
                <w:color w:val="31849B" w:themeColor="accent5" w:themeShade="BF"/>
                <w:sz w:val="21"/>
                <w:szCs w:val="21"/>
              </w:rPr>
              <w:t>01004</w:t>
            </w:r>
          </w:p>
          <w:p w:rsidR="00C33BBE" w:rsidRPr="00C33BBE" w:rsidRDefault="009A253F" w:rsidP="009A253F">
            <w:pPr>
              <w:snapToGrid w:val="0"/>
              <w:spacing w:line="300" w:lineRule="exact"/>
              <w:rPr>
                <w:rFonts w:eastAsia="標楷體"/>
                <w:color w:val="31849B" w:themeColor="accent5" w:themeShade="BF"/>
                <w:sz w:val="21"/>
                <w:szCs w:val="21"/>
              </w:rPr>
            </w:pPr>
            <w:r w:rsidRPr="009A253F">
              <w:rPr>
                <w:rFonts w:eastAsia="標楷體"/>
                <w:color w:val="31849B" w:themeColor="accent5" w:themeShade="BF"/>
                <w:sz w:val="21"/>
                <w:szCs w:val="21"/>
              </w:rPr>
              <w:t>01003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3BBE" w:rsidRPr="00C33BBE" w:rsidRDefault="00C33BBE" w:rsidP="00205EF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1/2</w:t>
            </w:r>
          </w:p>
          <w:p w:rsidR="00C33BBE" w:rsidRPr="00C33BBE" w:rsidRDefault="00C33BBE" w:rsidP="00205EF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2/2</w:t>
            </w:r>
          </w:p>
          <w:p w:rsidR="00C33BBE" w:rsidRPr="00C33BBE" w:rsidRDefault="00C33BBE" w:rsidP="00205EF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2/2</w:t>
            </w:r>
          </w:p>
          <w:p w:rsidR="00C33BBE" w:rsidRPr="00C33BBE" w:rsidRDefault="00C33BBE" w:rsidP="00205EF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2/2</w:t>
            </w:r>
          </w:p>
          <w:p w:rsidR="00C33BBE" w:rsidRPr="00C33BBE" w:rsidRDefault="00C33BBE" w:rsidP="00205EF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1/2</w:t>
            </w:r>
          </w:p>
          <w:p w:rsidR="00C33BBE" w:rsidRPr="00C33BBE" w:rsidRDefault="00C33BBE" w:rsidP="00205EF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0/2</w:t>
            </w:r>
          </w:p>
          <w:p w:rsidR="00C33BBE" w:rsidRPr="00C33BBE" w:rsidRDefault="00C33BBE" w:rsidP="00205EF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0/0</w:t>
            </w:r>
          </w:p>
        </w:tc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</w:tcPr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color w:val="31849B" w:themeColor="accent5" w:themeShade="BF"/>
                <w:sz w:val="21"/>
                <w:szCs w:val="21"/>
              </w:rPr>
            </w:pPr>
            <w:r w:rsidRPr="00C33BBE">
              <w:rPr>
                <w:rFonts w:eastAsia="標楷體" w:hint="eastAsia"/>
                <w:color w:val="31849B" w:themeColor="accent5" w:themeShade="BF"/>
                <w:sz w:val="21"/>
                <w:szCs w:val="21"/>
                <w:highlight w:val="yellow"/>
              </w:rPr>
              <w:t>通識教育講座</w:t>
            </w:r>
            <w:r w:rsidRPr="00C33BBE">
              <w:rPr>
                <w:rFonts w:eastAsia="標楷體"/>
                <w:color w:val="31849B" w:themeColor="accent5" w:themeShade="BF"/>
                <w:sz w:val="21"/>
                <w:szCs w:val="21"/>
                <w:highlight w:val="yellow"/>
              </w:rPr>
              <w:t>(</w:t>
            </w:r>
            <w:proofErr w:type="gramStart"/>
            <w:r w:rsidRPr="00C33BBE">
              <w:rPr>
                <w:rFonts w:eastAsia="標楷體" w:hint="eastAsia"/>
                <w:color w:val="31849B" w:themeColor="accent5" w:themeShade="BF"/>
                <w:sz w:val="21"/>
                <w:szCs w:val="21"/>
                <w:highlight w:val="yellow"/>
              </w:rPr>
              <w:t>註</w:t>
            </w:r>
            <w:proofErr w:type="gramEnd"/>
            <w:r w:rsidRPr="00C33BBE">
              <w:rPr>
                <w:rFonts w:eastAsia="標楷體"/>
                <w:color w:val="31849B" w:themeColor="accent5" w:themeShade="BF"/>
                <w:sz w:val="21"/>
                <w:szCs w:val="21"/>
                <w:highlight w:val="yellow"/>
              </w:rPr>
              <w:t>3)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color w:val="31849B" w:themeColor="accent5" w:themeShade="BF"/>
                <w:sz w:val="21"/>
                <w:szCs w:val="21"/>
              </w:rPr>
            </w:pPr>
            <w:r w:rsidRPr="00C33BBE">
              <w:rPr>
                <w:rFonts w:eastAsia="標楷體"/>
                <w:color w:val="31849B" w:themeColor="accent5" w:themeShade="BF"/>
                <w:sz w:val="21"/>
                <w:szCs w:val="21"/>
              </w:rPr>
              <w:t>大</w:t>
            </w:r>
            <w:proofErr w:type="gramStart"/>
            <w:r w:rsidRPr="00C33BBE">
              <w:rPr>
                <w:rFonts w:eastAsia="標楷體"/>
                <w:color w:val="31849B" w:themeColor="accent5" w:themeShade="BF"/>
                <w:sz w:val="21"/>
                <w:szCs w:val="21"/>
              </w:rPr>
              <w:t>一</w:t>
            </w:r>
            <w:proofErr w:type="gramEnd"/>
            <w:r w:rsidRPr="00C33BBE">
              <w:rPr>
                <w:rFonts w:eastAsia="標楷體"/>
                <w:color w:val="31849B" w:themeColor="accent5" w:themeShade="BF"/>
                <w:sz w:val="21"/>
                <w:szCs w:val="21"/>
              </w:rPr>
              <w:t>體育</w:t>
            </w:r>
            <w:r w:rsidRPr="00C33BBE">
              <w:rPr>
                <w:rFonts w:eastAsia="標楷體"/>
                <w:color w:val="31849B" w:themeColor="accent5" w:themeShade="BF"/>
                <w:sz w:val="21"/>
                <w:szCs w:val="21"/>
              </w:rPr>
              <w:t>(</w:t>
            </w:r>
            <w:r w:rsidRPr="00C33BBE">
              <w:rPr>
                <w:rFonts w:eastAsia="標楷體" w:hint="eastAsia"/>
                <w:color w:val="31849B" w:themeColor="accent5" w:themeShade="BF"/>
                <w:sz w:val="21"/>
                <w:szCs w:val="21"/>
              </w:rPr>
              <w:t>2</w:t>
            </w:r>
            <w:r w:rsidRPr="00C33BBE">
              <w:rPr>
                <w:rFonts w:eastAsia="標楷體"/>
                <w:color w:val="31849B" w:themeColor="accent5" w:themeShade="BF"/>
                <w:sz w:val="21"/>
                <w:szCs w:val="21"/>
              </w:rPr>
              <w:t>)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color w:val="31849B" w:themeColor="accent5" w:themeShade="BF"/>
                <w:sz w:val="21"/>
                <w:szCs w:val="21"/>
              </w:rPr>
            </w:pPr>
            <w:r w:rsidRPr="00C33BBE">
              <w:rPr>
                <w:rFonts w:eastAsia="標楷體" w:hint="eastAsia"/>
                <w:color w:val="31849B" w:themeColor="accent5" w:themeShade="BF"/>
                <w:sz w:val="21"/>
                <w:szCs w:val="21"/>
              </w:rPr>
              <w:t>國文</w:t>
            </w:r>
            <w:r w:rsidRPr="00C33BBE">
              <w:rPr>
                <w:rFonts w:eastAsia="標楷體"/>
                <w:color w:val="31849B" w:themeColor="accent5" w:themeShade="BF"/>
                <w:sz w:val="21"/>
                <w:szCs w:val="21"/>
              </w:rPr>
              <w:t>(</w:t>
            </w:r>
            <w:r w:rsidRPr="00C33BBE">
              <w:rPr>
                <w:rFonts w:eastAsia="標楷體" w:hint="eastAsia"/>
                <w:color w:val="31849B" w:themeColor="accent5" w:themeShade="BF"/>
                <w:sz w:val="21"/>
                <w:szCs w:val="21"/>
              </w:rPr>
              <w:t>閱讀與寫作</w:t>
            </w:r>
            <w:r w:rsidRPr="00C33BBE">
              <w:rPr>
                <w:rFonts w:eastAsia="標楷體"/>
                <w:color w:val="31849B" w:themeColor="accent5" w:themeShade="BF"/>
                <w:sz w:val="21"/>
                <w:szCs w:val="21"/>
              </w:rPr>
              <w:t>)(</w:t>
            </w:r>
            <w:r w:rsidRPr="00C33BBE">
              <w:rPr>
                <w:rFonts w:eastAsia="標楷體" w:hint="eastAsia"/>
                <w:color w:val="31849B" w:themeColor="accent5" w:themeShade="BF"/>
                <w:sz w:val="21"/>
                <w:szCs w:val="21"/>
              </w:rPr>
              <w:t>2</w:t>
            </w:r>
            <w:r w:rsidRPr="00C33BBE">
              <w:rPr>
                <w:rFonts w:eastAsia="標楷體"/>
                <w:color w:val="31849B" w:themeColor="accent5" w:themeShade="BF"/>
                <w:sz w:val="21"/>
                <w:szCs w:val="21"/>
              </w:rPr>
              <w:t>)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color w:val="31849B" w:themeColor="accent5" w:themeShade="BF"/>
                <w:sz w:val="21"/>
                <w:szCs w:val="21"/>
              </w:rPr>
            </w:pPr>
            <w:r w:rsidRPr="00C33BBE">
              <w:rPr>
                <w:rFonts w:eastAsia="標楷體" w:hint="eastAsia"/>
                <w:color w:val="31849B" w:themeColor="accent5" w:themeShade="BF"/>
                <w:sz w:val="21"/>
                <w:szCs w:val="21"/>
              </w:rPr>
              <w:t>大</w:t>
            </w:r>
            <w:proofErr w:type="gramStart"/>
            <w:r w:rsidRPr="00C33BBE">
              <w:rPr>
                <w:rFonts w:eastAsia="標楷體" w:hint="eastAsia"/>
                <w:color w:val="31849B" w:themeColor="accent5" w:themeShade="BF"/>
                <w:sz w:val="21"/>
                <w:szCs w:val="21"/>
              </w:rPr>
              <w:t>一</w:t>
            </w:r>
            <w:proofErr w:type="gramEnd"/>
            <w:r w:rsidRPr="00C33BBE">
              <w:rPr>
                <w:rFonts w:eastAsia="標楷體" w:hint="eastAsia"/>
                <w:color w:val="31849B" w:themeColor="accent5" w:themeShade="BF"/>
                <w:sz w:val="21"/>
                <w:szCs w:val="21"/>
              </w:rPr>
              <w:t>英文</w:t>
            </w:r>
            <w:r w:rsidRPr="00C33BBE">
              <w:rPr>
                <w:rFonts w:eastAsia="標楷體" w:hint="eastAsia"/>
                <w:color w:val="31849B" w:themeColor="accent5" w:themeShade="BF"/>
                <w:sz w:val="21"/>
                <w:szCs w:val="21"/>
              </w:rPr>
              <w:t>(2)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color w:val="31849B" w:themeColor="accent5" w:themeShade="BF"/>
                <w:sz w:val="21"/>
                <w:szCs w:val="21"/>
              </w:rPr>
            </w:pPr>
            <w:r w:rsidRPr="00C33BBE">
              <w:rPr>
                <w:rFonts w:eastAsia="標楷體" w:hint="eastAsia"/>
                <w:color w:val="31849B" w:themeColor="accent5" w:themeShade="BF"/>
                <w:sz w:val="21"/>
                <w:szCs w:val="21"/>
              </w:rPr>
              <w:t>通識選項課程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color w:val="31849B" w:themeColor="accent5" w:themeShade="BF"/>
                <w:sz w:val="21"/>
                <w:szCs w:val="21"/>
              </w:rPr>
            </w:pPr>
            <w:r w:rsidRPr="00C33BBE">
              <w:rPr>
                <w:rFonts w:eastAsia="標楷體" w:hint="eastAsia"/>
                <w:color w:val="31849B" w:themeColor="accent5" w:themeShade="BF"/>
                <w:sz w:val="21"/>
                <w:szCs w:val="21"/>
              </w:rPr>
              <w:t>英語聽講練習</w:t>
            </w:r>
            <w:r w:rsidRPr="00C33BBE">
              <w:rPr>
                <w:rFonts w:eastAsia="標楷體" w:hint="eastAsia"/>
                <w:color w:val="31849B" w:themeColor="accent5" w:themeShade="BF"/>
                <w:sz w:val="21"/>
                <w:szCs w:val="21"/>
              </w:rPr>
              <w:t>102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color w:val="31849B" w:themeColor="accent5" w:themeShade="BF"/>
                <w:sz w:val="21"/>
                <w:szCs w:val="21"/>
              </w:rPr>
            </w:pPr>
            <w:r w:rsidRPr="00C33BBE">
              <w:rPr>
                <w:rFonts w:eastAsia="標楷體" w:hint="eastAsia"/>
                <w:color w:val="31849B" w:themeColor="accent5" w:themeShade="BF"/>
                <w:sz w:val="21"/>
                <w:szCs w:val="21"/>
              </w:rPr>
              <w:t>生活服務教育</w:t>
            </w:r>
          </w:p>
        </w:tc>
        <w:tc>
          <w:tcPr>
            <w:tcW w:w="709" w:type="dxa"/>
            <w:tcBorders>
              <w:left w:val="dotted" w:sz="4" w:space="0" w:color="auto"/>
              <w:bottom w:val="single" w:sz="4" w:space="0" w:color="auto"/>
            </w:tcBorders>
          </w:tcPr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color w:val="31849B" w:themeColor="accent5" w:themeShade="BF"/>
                <w:sz w:val="21"/>
                <w:szCs w:val="21"/>
              </w:rPr>
            </w:pPr>
            <w:r w:rsidRPr="009A253F">
              <w:rPr>
                <w:rFonts w:eastAsia="標楷體"/>
                <w:color w:val="31849B" w:themeColor="accent5" w:themeShade="BF"/>
                <w:sz w:val="21"/>
                <w:szCs w:val="21"/>
              </w:rPr>
              <w:t>01024</w:t>
            </w:r>
          </w:p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color w:val="31849B" w:themeColor="accent5" w:themeShade="BF"/>
                <w:sz w:val="21"/>
                <w:szCs w:val="21"/>
              </w:rPr>
            </w:pPr>
            <w:r w:rsidRPr="009A253F">
              <w:rPr>
                <w:rFonts w:eastAsia="標楷體"/>
                <w:color w:val="31849B" w:themeColor="accent5" w:themeShade="BF"/>
                <w:sz w:val="21"/>
                <w:szCs w:val="21"/>
              </w:rPr>
              <w:t>01334</w:t>
            </w:r>
          </w:p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color w:val="31849B" w:themeColor="accent5" w:themeShade="BF"/>
                <w:sz w:val="21"/>
                <w:szCs w:val="21"/>
              </w:rPr>
            </w:pPr>
            <w:r w:rsidRPr="009A253F">
              <w:rPr>
                <w:rFonts w:eastAsia="標楷體"/>
                <w:color w:val="31849B" w:themeColor="accent5" w:themeShade="BF"/>
                <w:sz w:val="21"/>
                <w:szCs w:val="21"/>
              </w:rPr>
              <w:t>01088</w:t>
            </w:r>
          </w:p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color w:val="31849B" w:themeColor="accent5" w:themeShade="BF"/>
                <w:sz w:val="21"/>
                <w:szCs w:val="21"/>
              </w:rPr>
            </w:pPr>
            <w:r w:rsidRPr="009A253F">
              <w:rPr>
                <w:rFonts w:eastAsia="標楷體"/>
                <w:color w:val="31849B" w:themeColor="accent5" w:themeShade="BF"/>
                <w:sz w:val="21"/>
                <w:szCs w:val="21"/>
              </w:rPr>
              <w:t>01087</w:t>
            </w:r>
          </w:p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color w:val="31849B" w:themeColor="accent5" w:themeShade="BF"/>
                <w:sz w:val="21"/>
                <w:szCs w:val="21"/>
              </w:rPr>
            </w:pPr>
            <w:r w:rsidRPr="009A253F">
              <w:rPr>
                <w:rFonts w:eastAsia="標楷體"/>
                <w:color w:val="31849B" w:themeColor="accent5" w:themeShade="BF"/>
                <w:sz w:val="21"/>
                <w:szCs w:val="21"/>
              </w:rPr>
              <w:t>01026</w:t>
            </w:r>
          </w:p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color w:val="31849B" w:themeColor="accent5" w:themeShade="BF"/>
                <w:sz w:val="21"/>
                <w:szCs w:val="21"/>
              </w:rPr>
            </w:pPr>
            <w:r w:rsidRPr="009A253F">
              <w:rPr>
                <w:rFonts w:eastAsia="標楷體"/>
                <w:color w:val="31849B" w:themeColor="accent5" w:themeShade="BF"/>
                <w:sz w:val="21"/>
                <w:szCs w:val="21"/>
              </w:rPr>
              <w:t>01018</w:t>
            </w:r>
          </w:p>
          <w:p w:rsidR="00C33BBE" w:rsidRPr="00C33BBE" w:rsidRDefault="009A253F" w:rsidP="009A253F">
            <w:pPr>
              <w:snapToGrid w:val="0"/>
              <w:spacing w:line="300" w:lineRule="exact"/>
              <w:rPr>
                <w:rFonts w:eastAsia="標楷體"/>
                <w:color w:val="31849B" w:themeColor="accent5" w:themeShade="BF"/>
                <w:sz w:val="21"/>
                <w:szCs w:val="21"/>
              </w:rPr>
            </w:pPr>
            <w:r w:rsidRPr="009A253F">
              <w:rPr>
                <w:rFonts w:eastAsia="標楷體"/>
                <w:color w:val="31849B" w:themeColor="accent5" w:themeShade="BF"/>
                <w:sz w:val="21"/>
                <w:szCs w:val="21"/>
              </w:rPr>
              <w:t>01004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3BBE" w:rsidRPr="00C33BBE" w:rsidRDefault="00C33BBE" w:rsidP="00205EF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1/2</w:t>
            </w:r>
          </w:p>
          <w:p w:rsidR="00C33BBE" w:rsidRPr="00C33BBE" w:rsidRDefault="00C33BBE" w:rsidP="00205EF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1/2</w:t>
            </w:r>
          </w:p>
          <w:p w:rsidR="00C33BBE" w:rsidRPr="00C33BBE" w:rsidRDefault="00C33BBE" w:rsidP="00205EF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2/2</w:t>
            </w:r>
          </w:p>
          <w:p w:rsidR="00C33BBE" w:rsidRPr="00C33BBE" w:rsidRDefault="00C33BBE" w:rsidP="00205EF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2/2</w:t>
            </w:r>
          </w:p>
          <w:p w:rsidR="00C33BBE" w:rsidRPr="00C33BBE" w:rsidRDefault="00C33BBE" w:rsidP="00205EF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2/2</w:t>
            </w:r>
          </w:p>
          <w:p w:rsidR="00C33BBE" w:rsidRPr="00C33BBE" w:rsidRDefault="00C33BBE" w:rsidP="00205EF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1/2</w:t>
            </w:r>
          </w:p>
          <w:p w:rsidR="00C33BBE" w:rsidRPr="00C33BBE" w:rsidRDefault="00C33BBE" w:rsidP="00205EF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color w:val="FF0000"/>
                <w:sz w:val="21"/>
                <w:szCs w:val="21"/>
              </w:rPr>
              <w:t>0</w:t>
            </w:r>
            <w:r w:rsidRPr="00C33BBE">
              <w:rPr>
                <w:rFonts w:eastAsia="標楷體" w:hint="eastAsia"/>
                <w:sz w:val="21"/>
                <w:szCs w:val="21"/>
              </w:rPr>
              <w:t>/2</w:t>
            </w:r>
          </w:p>
        </w:tc>
        <w:tc>
          <w:tcPr>
            <w:tcW w:w="1842" w:type="dxa"/>
            <w:tcBorders>
              <w:bottom w:val="single" w:sz="4" w:space="0" w:color="auto"/>
              <w:right w:val="dotted" w:sz="4" w:space="0" w:color="auto"/>
            </w:tcBorders>
          </w:tcPr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color w:val="31849B" w:themeColor="accent5" w:themeShade="BF"/>
                <w:sz w:val="21"/>
                <w:szCs w:val="21"/>
              </w:rPr>
            </w:pPr>
            <w:r w:rsidRPr="00C33BBE">
              <w:rPr>
                <w:rFonts w:eastAsia="標楷體" w:hint="eastAsia"/>
                <w:color w:val="31849B" w:themeColor="accent5" w:themeShade="BF"/>
                <w:sz w:val="21"/>
                <w:szCs w:val="21"/>
              </w:rPr>
              <w:t>體育選項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color w:val="31849B" w:themeColor="accent5" w:themeShade="BF"/>
                <w:sz w:val="21"/>
                <w:szCs w:val="21"/>
              </w:rPr>
            </w:pPr>
            <w:r w:rsidRPr="00C33BBE">
              <w:rPr>
                <w:rFonts w:eastAsia="標楷體" w:hint="eastAsia"/>
                <w:color w:val="31849B" w:themeColor="accent5" w:themeShade="BF"/>
                <w:sz w:val="21"/>
                <w:szCs w:val="21"/>
              </w:rPr>
              <w:t>通識選項課程</w:t>
            </w:r>
          </w:p>
        </w:tc>
        <w:tc>
          <w:tcPr>
            <w:tcW w:w="709" w:type="dxa"/>
            <w:tcBorders>
              <w:left w:val="dotted" w:sz="4" w:space="0" w:color="auto"/>
              <w:bottom w:val="single" w:sz="4" w:space="0" w:color="auto"/>
            </w:tcBorders>
          </w:tcPr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color w:val="31849B" w:themeColor="accent5" w:themeShade="BF"/>
                <w:sz w:val="21"/>
                <w:szCs w:val="21"/>
              </w:rPr>
            </w:pPr>
            <w:r w:rsidRPr="009A253F">
              <w:rPr>
                <w:rFonts w:eastAsia="標楷體"/>
                <w:color w:val="31849B" w:themeColor="accent5" w:themeShade="BF"/>
                <w:sz w:val="21"/>
                <w:szCs w:val="21"/>
              </w:rPr>
              <w:t>01206</w:t>
            </w:r>
          </w:p>
          <w:p w:rsidR="00C33BBE" w:rsidRPr="00C33BBE" w:rsidRDefault="009A253F" w:rsidP="009A253F">
            <w:pPr>
              <w:snapToGrid w:val="0"/>
              <w:spacing w:line="300" w:lineRule="exact"/>
              <w:rPr>
                <w:rFonts w:eastAsia="標楷體"/>
                <w:color w:val="31849B" w:themeColor="accent5" w:themeShade="BF"/>
                <w:sz w:val="21"/>
                <w:szCs w:val="21"/>
              </w:rPr>
            </w:pPr>
            <w:r w:rsidRPr="009A253F">
              <w:rPr>
                <w:rFonts w:eastAsia="標楷體"/>
                <w:color w:val="31849B" w:themeColor="accent5" w:themeShade="BF"/>
                <w:sz w:val="21"/>
                <w:szCs w:val="21"/>
              </w:rPr>
              <w:t>01026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3BBE" w:rsidRPr="00C33BBE" w:rsidRDefault="00C33BBE" w:rsidP="00205EF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1/2</w:t>
            </w:r>
          </w:p>
          <w:p w:rsidR="00C33BBE" w:rsidRPr="00C33BBE" w:rsidRDefault="00C33BBE" w:rsidP="00205EF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2/2</w:t>
            </w:r>
          </w:p>
        </w:tc>
        <w:tc>
          <w:tcPr>
            <w:tcW w:w="1843" w:type="dxa"/>
            <w:tcBorders>
              <w:bottom w:val="single" w:sz="4" w:space="0" w:color="auto"/>
              <w:right w:val="dotted" w:sz="4" w:space="0" w:color="auto"/>
            </w:tcBorders>
          </w:tcPr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color w:val="31849B" w:themeColor="accent5" w:themeShade="BF"/>
                <w:sz w:val="21"/>
                <w:szCs w:val="21"/>
              </w:rPr>
            </w:pPr>
            <w:r w:rsidRPr="00C33BBE">
              <w:rPr>
                <w:rFonts w:eastAsia="標楷體" w:hint="eastAsia"/>
                <w:color w:val="31849B" w:themeColor="accent5" w:themeShade="BF"/>
                <w:sz w:val="21"/>
                <w:szCs w:val="21"/>
              </w:rPr>
              <w:t>體育選項</w:t>
            </w:r>
          </w:p>
          <w:p w:rsidR="00C33BBE" w:rsidRPr="00C33BBE" w:rsidRDefault="00C33BBE" w:rsidP="00205EF3">
            <w:pPr>
              <w:tabs>
                <w:tab w:val="right" w:pos="2042"/>
              </w:tabs>
              <w:snapToGrid w:val="0"/>
              <w:spacing w:line="300" w:lineRule="exact"/>
              <w:rPr>
                <w:rFonts w:eastAsia="標楷體"/>
                <w:color w:val="31849B" w:themeColor="accent5" w:themeShade="BF"/>
                <w:sz w:val="21"/>
                <w:szCs w:val="21"/>
              </w:rPr>
            </w:pPr>
            <w:r w:rsidRPr="00C33BBE">
              <w:rPr>
                <w:rFonts w:eastAsia="標楷體" w:hint="eastAsia"/>
                <w:color w:val="31849B" w:themeColor="accent5" w:themeShade="BF"/>
                <w:sz w:val="21"/>
                <w:szCs w:val="21"/>
              </w:rPr>
              <w:t>通識選項課程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color w:val="31849B" w:themeColor="accent5" w:themeShade="BF"/>
                <w:sz w:val="21"/>
                <w:szCs w:val="21"/>
              </w:rPr>
              <w:t>憲法</w:t>
            </w:r>
          </w:p>
        </w:tc>
        <w:tc>
          <w:tcPr>
            <w:tcW w:w="708" w:type="dxa"/>
            <w:tcBorders>
              <w:left w:val="dotted" w:sz="4" w:space="0" w:color="auto"/>
              <w:bottom w:val="single" w:sz="4" w:space="0" w:color="auto"/>
            </w:tcBorders>
          </w:tcPr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color w:val="31849B" w:themeColor="accent5" w:themeShade="BF"/>
                <w:sz w:val="21"/>
                <w:szCs w:val="21"/>
              </w:rPr>
            </w:pPr>
            <w:r w:rsidRPr="009A253F">
              <w:rPr>
                <w:rFonts w:eastAsia="標楷體"/>
                <w:color w:val="31849B" w:themeColor="accent5" w:themeShade="BF"/>
                <w:sz w:val="21"/>
                <w:szCs w:val="21"/>
              </w:rPr>
              <w:t>01206</w:t>
            </w:r>
          </w:p>
          <w:p w:rsidR="00C33BBE" w:rsidRDefault="009A253F" w:rsidP="009A253F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color w:val="31849B" w:themeColor="accent5" w:themeShade="BF"/>
                <w:sz w:val="21"/>
                <w:szCs w:val="21"/>
              </w:rPr>
              <w:t>01026</w:t>
            </w:r>
          </w:p>
          <w:p w:rsidR="009A253F" w:rsidRPr="00C33BBE" w:rsidRDefault="009A253F" w:rsidP="009A253F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 w:hint="eastAsia"/>
                <w:color w:val="31849B" w:themeColor="accent5" w:themeShade="BF"/>
                <w:sz w:val="21"/>
                <w:szCs w:val="21"/>
              </w:rPr>
              <w:t>01027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3BBE" w:rsidRPr="00C33BBE" w:rsidRDefault="00C33BBE" w:rsidP="00205EF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1/2</w:t>
            </w:r>
          </w:p>
          <w:p w:rsidR="00C33BBE" w:rsidRPr="00C33BBE" w:rsidRDefault="00C33BBE" w:rsidP="00205EF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2/2</w:t>
            </w:r>
          </w:p>
          <w:p w:rsidR="00C33BBE" w:rsidRPr="00C33BBE" w:rsidRDefault="00C33BBE" w:rsidP="00205EF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2/2</w:t>
            </w:r>
          </w:p>
        </w:tc>
        <w:tc>
          <w:tcPr>
            <w:tcW w:w="2410" w:type="dxa"/>
            <w:tcBorders>
              <w:bottom w:val="single" w:sz="4" w:space="0" w:color="auto"/>
              <w:right w:val="dotted" w:sz="4" w:space="0" w:color="auto"/>
            </w:tcBorders>
          </w:tcPr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color w:val="31849B" w:themeColor="accent5" w:themeShade="BF"/>
                <w:sz w:val="21"/>
                <w:szCs w:val="21"/>
              </w:rPr>
            </w:pPr>
            <w:r w:rsidRPr="00C33BBE">
              <w:rPr>
                <w:rFonts w:eastAsia="標楷體" w:hint="eastAsia"/>
                <w:color w:val="31849B" w:themeColor="accent5" w:themeShade="BF"/>
                <w:sz w:val="21"/>
                <w:szCs w:val="21"/>
              </w:rPr>
              <w:t>通識選項課程</w:t>
            </w:r>
          </w:p>
        </w:tc>
        <w:tc>
          <w:tcPr>
            <w:tcW w:w="709" w:type="dxa"/>
            <w:tcBorders>
              <w:left w:val="dotted" w:sz="4" w:space="0" w:color="auto"/>
              <w:bottom w:val="single" w:sz="4" w:space="0" w:color="auto"/>
            </w:tcBorders>
          </w:tcPr>
          <w:p w:rsidR="00C33BBE" w:rsidRPr="009A253F" w:rsidRDefault="009A253F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color w:val="31849B" w:themeColor="accent5" w:themeShade="BF"/>
                <w:sz w:val="21"/>
                <w:szCs w:val="21"/>
              </w:rPr>
              <w:t>01026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3BBE" w:rsidRPr="00C33BBE" w:rsidRDefault="00C33BBE" w:rsidP="00205EF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2/2</w:t>
            </w:r>
          </w:p>
        </w:tc>
        <w:tc>
          <w:tcPr>
            <w:tcW w:w="1843" w:type="dxa"/>
            <w:tcBorders>
              <w:bottom w:val="single" w:sz="4" w:space="0" w:color="auto"/>
              <w:right w:val="dotted" w:sz="4" w:space="0" w:color="auto"/>
            </w:tcBorders>
          </w:tcPr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color w:val="31849B" w:themeColor="accent5" w:themeShade="BF"/>
                <w:sz w:val="21"/>
                <w:szCs w:val="21"/>
              </w:rPr>
            </w:pPr>
            <w:r w:rsidRPr="00C33BBE">
              <w:rPr>
                <w:rFonts w:eastAsia="標楷體" w:hint="eastAsia"/>
                <w:color w:val="31849B" w:themeColor="accent5" w:themeShade="BF"/>
                <w:sz w:val="21"/>
                <w:szCs w:val="21"/>
              </w:rPr>
              <w:t>通識選項課程</w:t>
            </w:r>
          </w:p>
        </w:tc>
        <w:tc>
          <w:tcPr>
            <w:tcW w:w="726" w:type="dxa"/>
            <w:tcBorders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:rsidR="00C33BBE" w:rsidRPr="009A253F" w:rsidRDefault="009A253F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color w:val="31849B" w:themeColor="accent5" w:themeShade="BF"/>
                <w:sz w:val="21"/>
                <w:szCs w:val="21"/>
              </w:rPr>
              <w:t>01026</w:t>
            </w:r>
          </w:p>
        </w:tc>
        <w:tc>
          <w:tcPr>
            <w:tcW w:w="558" w:type="dxa"/>
            <w:tcBorders>
              <w:left w:val="single" w:sz="6" w:space="0" w:color="auto"/>
              <w:bottom w:val="single" w:sz="4" w:space="0" w:color="auto"/>
            </w:tcBorders>
          </w:tcPr>
          <w:p w:rsidR="00C33BBE" w:rsidRPr="00C33BBE" w:rsidRDefault="00C33BBE" w:rsidP="00205EF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2/2</w:t>
            </w:r>
          </w:p>
        </w:tc>
      </w:tr>
      <w:tr w:rsidR="0044530D" w:rsidRPr="008E1DF0" w:rsidTr="0044530D">
        <w:trPr>
          <w:cantSplit/>
          <w:trHeight w:val="120"/>
          <w:jc w:val="center"/>
        </w:trPr>
        <w:tc>
          <w:tcPr>
            <w:tcW w:w="37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33BBE" w:rsidRPr="008E1DF0" w:rsidRDefault="00C33BBE" w:rsidP="00205EF3">
            <w:pPr>
              <w:spacing w:line="30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33BBE" w:rsidRPr="008E1DF0" w:rsidRDefault="00C33BBE" w:rsidP="00205EF3">
            <w:pPr>
              <w:spacing w:line="300" w:lineRule="exact"/>
              <w:ind w:left="113" w:right="113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院定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color w:val="984806" w:themeColor="accent6" w:themeShade="80"/>
                <w:sz w:val="21"/>
                <w:szCs w:val="21"/>
              </w:rPr>
            </w:pPr>
            <w:r w:rsidRPr="00C33BBE">
              <w:rPr>
                <w:rFonts w:eastAsia="標楷體" w:hint="eastAsia"/>
                <w:color w:val="984806" w:themeColor="accent6" w:themeShade="80"/>
                <w:sz w:val="21"/>
                <w:szCs w:val="21"/>
              </w:rPr>
              <w:t>普通化學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color w:val="984806" w:themeColor="accent6" w:themeShade="80"/>
                <w:sz w:val="21"/>
                <w:szCs w:val="21"/>
              </w:rPr>
            </w:pPr>
            <w:r w:rsidRPr="00C33BBE">
              <w:rPr>
                <w:rFonts w:eastAsia="標楷體" w:hint="eastAsia"/>
                <w:color w:val="984806" w:themeColor="accent6" w:themeShade="80"/>
                <w:sz w:val="21"/>
                <w:szCs w:val="21"/>
              </w:rPr>
              <w:t>普通化學實驗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color w:val="984806" w:themeColor="accent6" w:themeShade="80"/>
                <w:sz w:val="21"/>
                <w:szCs w:val="21"/>
              </w:rPr>
            </w:pPr>
            <w:r w:rsidRPr="00C33BBE">
              <w:rPr>
                <w:rFonts w:eastAsia="標楷體" w:hint="eastAsia"/>
                <w:color w:val="984806" w:themeColor="accent6" w:themeShade="80"/>
                <w:sz w:val="21"/>
                <w:szCs w:val="21"/>
              </w:rPr>
              <w:t>生物統計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color w:val="984806" w:themeColor="accent6" w:themeShade="80"/>
                <w:sz w:val="21"/>
                <w:szCs w:val="21"/>
              </w:rPr>
            </w:pPr>
            <w:r w:rsidRPr="00C33BBE">
              <w:rPr>
                <w:rFonts w:eastAsia="標楷體" w:hint="eastAsia"/>
                <w:color w:val="984806" w:themeColor="accent6" w:themeShade="80"/>
                <w:sz w:val="21"/>
                <w:szCs w:val="21"/>
              </w:rPr>
              <w:t>生物統計實習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color w:val="984806" w:themeColor="accent6" w:themeShade="80"/>
                <w:sz w:val="21"/>
                <w:szCs w:val="21"/>
              </w:rPr>
            </w:pPr>
            <w:r w:rsidRPr="009A253F">
              <w:rPr>
                <w:rFonts w:eastAsia="標楷體"/>
                <w:color w:val="984806" w:themeColor="accent6" w:themeShade="80"/>
                <w:sz w:val="21"/>
                <w:szCs w:val="21"/>
              </w:rPr>
              <w:t>05068</w:t>
            </w:r>
          </w:p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color w:val="984806" w:themeColor="accent6" w:themeShade="80"/>
                <w:sz w:val="21"/>
                <w:szCs w:val="21"/>
              </w:rPr>
            </w:pPr>
            <w:r w:rsidRPr="009A253F">
              <w:rPr>
                <w:rFonts w:eastAsia="標楷體"/>
                <w:color w:val="984806" w:themeColor="accent6" w:themeShade="80"/>
                <w:sz w:val="21"/>
                <w:szCs w:val="21"/>
              </w:rPr>
              <w:t>05069</w:t>
            </w:r>
          </w:p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color w:val="984806" w:themeColor="accent6" w:themeShade="80"/>
                <w:sz w:val="21"/>
                <w:szCs w:val="21"/>
              </w:rPr>
            </w:pPr>
            <w:r w:rsidRPr="009A253F">
              <w:rPr>
                <w:rFonts w:eastAsia="標楷體"/>
                <w:color w:val="984806" w:themeColor="accent6" w:themeShade="80"/>
                <w:sz w:val="21"/>
                <w:szCs w:val="21"/>
              </w:rPr>
              <w:t>05006</w:t>
            </w:r>
          </w:p>
          <w:p w:rsidR="00C33BBE" w:rsidRPr="00C33BBE" w:rsidRDefault="009A253F" w:rsidP="009A253F">
            <w:pPr>
              <w:snapToGrid w:val="0"/>
              <w:spacing w:line="300" w:lineRule="exact"/>
              <w:rPr>
                <w:rFonts w:eastAsia="標楷體"/>
                <w:color w:val="984806" w:themeColor="accent6" w:themeShade="80"/>
                <w:sz w:val="21"/>
                <w:szCs w:val="21"/>
              </w:rPr>
            </w:pPr>
            <w:r w:rsidRPr="009A253F">
              <w:rPr>
                <w:rFonts w:eastAsia="標楷體"/>
                <w:color w:val="984806" w:themeColor="accent6" w:themeShade="80"/>
                <w:sz w:val="21"/>
                <w:szCs w:val="21"/>
              </w:rPr>
              <w:t>05007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33BBE" w:rsidRPr="00C33BBE" w:rsidRDefault="00C33BBE" w:rsidP="00205EF3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3/3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1/2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2/2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1/2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color w:val="984806" w:themeColor="accent6" w:themeShade="80"/>
                <w:sz w:val="21"/>
                <w:szCs w:val="21"/>
              </w:rPr>
            </w:pPr>
            <w:r w:rsidRPr="00C33BBE">
              <w:rPr>
                <w:rFonts w:eastAsia="標楷體" w:hint="eastAsia"/>
                <w:color w:val="984806" w:themeColor="accent6" w:themeShade="80"/>
                <w:sz w:val="21"/>
                <w:szCs w:val="21"/>
              </w:rPr>
              <w:t>電子計算機概論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color w:val="984806" w:themeColor="accent6" w:themeShade="80"/>
                <w:sz w:val="21"/>
                <w:szCs w:val="21"/>
              </w:rPr>
            </w:pPr>
            <w:r w:rsidRPr="00C33BBE">
              <w:rPr>
                <w:rFonts w:eastAsia="標楷體" w:hint="eastAsia"/>
                <w:color w:val="984806" w:themeColor="accent6" w:themeShade="80"/>
                <w:sz w:val="21"/>
                <w:szCs w:val="21"/>
              </w:rPr>
              <w:t>動物學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color w:val="984806" w:themeColor="accent6" w:themeShade="80"/>
                <w:sz w:val="21"/>
                <w:szCs w:val="21"/>
              </w:rPr>
            </w:pPr>
            <w:r w:rsidRPr="00C33BBE">
              <w:rPr>
                <w:rFonts w:eastAsia="標楷體" w:hint="eastAsia"/>
                <w:color w:val="984806" w:themeColor="accent6" w:themeShade="80"/>
                <w:sz w:val="21"/>
                <w:szCs w:val="21"/>
              </w:rPr>
              <w:t>動物學實習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color w:val="984806" w:themeColor="accent6" w:themeShade="80"/>
                <w:sz w:val="21"/>
                <w:szCs w:val="21"/>
              </w:rPr>
            </w:pPr>
            <w:r w:rsidRPr="009A253F">
              <w:rPr>
                <w:rFonts w:eastAsia="標楷體"/>
                <w:color w:val="984806" w:themeColor="accent6" w:themeShade="80"/>
                <w:sz w:val="21"/>
                <w:szCs w:val="21"/>
              </w:rPr>
              <w:t>05030</w:t>
            </w:r>
          </w:p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color w:val="984806" w:themeColor="accent6" w:themeShade="80"/>
                <w:sz w:val="21"/>
                <w:szCs w:val="21"/>
              </w:rPr>
            </w:pPr>
            <w:r w:rsidRPr="009A253F">
              <w:rPr>
                <w:rFonts w:eastAsia="標楷體"/>
                <w:color w:val="984806" w:themeColor="accent6" w:themeShade="80"/>
                <w:sz w:val="21"/>
                <w:szCs w:val="21"/>
              </w:rPr>
              <w:t>05015</w:t>
            </w:r>
          </w:p>
          <w:p w:rsidR="00C33BBE" w:rsidRPr="00C33BBE" w:rsidRDefault="009A253F" w:rsidP="009A253F">
            <w:pPr>
              <w:snapToGrid w:val="0"/>
              <w:spacing w:line="300" w:lineRule="exact"/>
              <w:rPr>
                <w:rFonts w:eastAsia="標楷體"/>
                <w:color w:val="984806" w:themeColor="accent6" w:themeShade="80"/>
                <w:sz w:val="21"/>
                <w:szCs w:val="21"/>
              </w:rPr>
            </w:pPr>
            <w:r w:rsidRPr="009A253F">
              <w:rPr>
                <w:rFonts w:eastAsia="標楷體"/>
                <w:color w:val="984806" w:themeColor="accent6" w:themeShade="80"/>
                <w:sz w:val="21"/>
                <w:szCs w:val="21"/>
              </w:rPr>
              <w:t>05016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33BBE" w:rsidRPr="00C33BBE" w:rsidRDefault="00C33BBE" w:rsidP="00205EF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0/2</w:t>
            </w:r>
          </w:p>
          <w:p w:rsidR="00C33BBE" w:rsidRPr="00C33BBE" w:rsidRDefault="00C33BBE" w:rsidP="00205EF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2/2</w:t>
            </w:r>
          </w:p>
          <w:p w:rsidR="00C33BBE" w:rsidRPr="00C33BBE" w:rsidRDefault="00C33BBE" w:rsidP="00205EF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color w:val="FF0000"/>
                <w:sz w:val="21"/>
                <w:szCs w:val="21"/>
              </w:rPr>
              <w:t>1</w:t>
            </w:r>
            <w:r w:rsidRPr="00C33BBE">
              <w:rPr>
                <w:rFonts w:eastAsia="標楷體" w:hint="eastAsia"/>
                <w:sz w:val="21"/>
                <w:szCs w:val="21"/>
              </w:rPr>
              <w:t>/2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color w:val="984806" w:themeColor="accent6" w:themeShade="80"/>
                <w:sz w:val="21"/>
                <w:szCs w:val="21"/>
              </w:rPr>
            </w:pPr>
            <w:r w:rsidRPr="00C33BBE">
              <w:rPr>
                <w:rFonts w:eastAsia="標楷體" w:hint="eastAsia"/>
                <w:color w:val="984806" w:themeColor="accent6" w:themeShade="80"/>
                <w:sz w:val="21"/>
                <w:szCs w:val="21"/>
              </w:rPr>
              <w:t>生物技術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C33BBE" w:rsidRPr="00C33BBE" w:rsidRDefault="009A253F" w:rsidP="00205EF3">
            <w:pPr>
              <w:snapToGrid w:val="0"/>
              <w:spacing w:line="300" w:lineRule="exact"/>
              <w:rPr>
                <w:rFonts w:eastAsia="標楷體"/>
                <w:color w:val="984806" w:themeColor="accent6" w:themeShade="80"/>
                <w:sz w:val="21"/>
                <w:szCs w:val="21"/>
              </w:rPr>
            </w:pPr>
            <w:r>
              <w:rPr>
                <w:rFonts w:eastAsia="標楷體" w:hint="eastAsia"/>
                <w:color w:val="984806" w:themeColor="accent6" w:themeShade="80"/>
                <w:sz w:val="21"/>
                <w:szCs w:val="21"/>
              </w:rPr>
              <w:t>05005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3BBE" w:rsidRPr="00C33BBE" w:rsidRDefault="00C33BBE" w:rsidP="00205EF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2/2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color w:val="31849B" w:themeColor="accent5" w:themeShade="BF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color w:val="31849B" w:themeColor="accent5" w:themeShade="BF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33BBE" w:rsidRPr="00C33BBE" w:rsidRDefault="00C33BBE" w:rsidP="00205EF3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color w:val="31849B" w:themeColor="accent5" w:themeShade="BF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color w:val="31849B" w:themeColor="accent5" w:themeShade="BF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33BBE" w:rsidRPr="00C33BBE" w:rsidRDefault="00C33BBE" w:rsidP="00205EF3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color w:val="31849B" w:themeColor="accent5" w:themeShade="BF"/>
                <w:sz w:val="21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color w:val="31849B" w:themeColor="accent5" w:themeShade="BF"/>
                <w:sz w:val="21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33BBE" w:rsidRPr="00C33BBE" w:rsidRDefault="00C33BBE" w:rsidP="00205EF3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</w:p>
        </w:tc>
      </w:tr>
      <w:tr w:rsidR="0044530D" w:rsidRPr="008E1DF0" w:rsidTr="0044530D">
        <w:trPr>
          <w:cantSplit/>
          <w:trHeight w:val="150"/>
          <w:jc w:val="center"/>
        </w:trPr>
        <w:tc>
          <w:tcPr>
            <w:tcW w:w="37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33BBE" w:rsidRPr="008E1DF0" w:rsidRDefault="00C33BBE" w:rsidP="00205EF3">
            <w:pPr>
              <w:spacing w:line="30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C33BBE" w:rsidRPr="008E1DF0" w:rsidRDefault="00C33BBE" w:rsidP="00205EF3">
            <w:pPr>
              <w:spacing w:line="300" w:lineRule="exact"/>
              <w:ind w:left="113" w:right="113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系定</w:t>
            </w:r>
          </w:p>
        </w:tc>
        <w:tc>
          <w:tcPr>
            <w:tcW w:w="1985" w:type="dxa"/>
            <w:tcBorders>
              <w:top w:val="single" w:sz="4" w:space="0" w:color="auto"/>
              <w:right w:val="dotted" w:sz="4" w:space="0" w:color="auto"/>
            </w:tcBorders>
          </w:tcPr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獸醫解剖學</w:t>
            </w:r>
            <w:r w:rsidRPr="00C33BBE">
              <w:rPr>
                <w:rFonts w:eastAsia="標楷體" w:hint="eastAsia"/>
                <w:sz w:val="21"/>
                <w:szCs w:val="21"/>
              </w:rPr>
              <w:t>(1)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獸醫解剖學實習</w:t>
            </w:r>
            <w:r w:rsidRPr="00C33BBE">
              <w:rPr>
                <w:rFonts w:eastAsia="標楷體" w:hint="eastAsia"/>
                <w:sz w:val="21"/>
                <w:szCs w:val="21"/>
              </w:rPr>
              <w:t>(1)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color w:val="31849B" w:themeColor="accent5" w:themeShade="BF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動物飼養管理學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</w:tcBorders>
          </w:tcPr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21631</w:t>
            </w:r>
          </w:p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21633</w:t>
            </w:r>
          </w:p>
          <w:p w:rsidR="00C33BBE" w:rsidRPr="00C33BBE" w:rsidRDefault="009A253F" w:rsidP="009A253F">
            <w:pPr>
              <w:snapToGrid w:val="0"/>
              <w:spacing w:line="300" w:lineRule="exact"/>
              <w:rPr>
                <w:rFonts w:eastAsia="標楷體"/>
                <w:color w:val="31849B" w:themeColor="accent5" w:themeShade="BF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21432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33BBE" w:rsidRPr="00C33BBE" w:rsidRDefault="00C33BBE" w:rsidP="00205EF3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2/2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1/3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2/2</w:t>
            </w:r>
          </w:p>
        </w:tc>
        <w:tc>
          <w:tcPr>
            <w:tcW w:w="1985" w:type="dxa"/>
            <w:tcBorders>
              <w:top w:val="single" w:sz="4" w:space="0" w:color="auto"/>
              <w:right w:val="dotted" w:sz="4" w:space="0" w:color="auto"/>
            </w:tcBorders>
          </w:tcPr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有機化學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獸醫解剖學</w:t>
            </w:r>
            <w:r w:rsidRPr="00C33BBE">
              <w:rPr>
                <w:rFonts w:eastAsia="標楷體" w:hint="eastAsia"/>
                <w:sz w:val="21"/>
                <w:szCs w:val="21"/>
              </w:rPr>
              <w:t>(2)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color w:val="31849B" w:themeColor="accent5" w:themeShade="BF"/>
                <w:sz w:val="21"/>
                <w:szCs w:val="21"/>
                <w:highlight w:val="yellow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獸醫解剖學實習</w:t>
            </w:r>
            <w:r w:rsidRPr="00C33BBE">
              <w:rPr>
                <w:rFonts w:eastAsia="標楷體" w:hint="eastAsia"/>
                <w:sz w:val="21"/>
                <w:szCs w:val="21"/>
              </w:rPr>
              <w:t>(2)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</w:tcBorders>
          </w:tcPr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20293</w:t>
            </w:r>
          </w:p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21632</w:t>
            </w:r>
          </w:p>
          <w:p w:rsidR="00C33BBE" w:rsidRPr="00C33BBE" w:rsidRDefault="009A253F" w:rsidP="009A253F">
            <w:pPr>
              <w:snapToGrid w:val="0"/>
              <w:spacing w:line="300" w:lineRule="exact"/>
              <w:rPr>
                <w:rFonts w:eastAsia="標楷體"/>
                <w:color w:val="31849B" w:themeColor="accent5" w:themeShade="BF"/>
                <w:sz w:val="21"/>
                <w:szCs w:val="21"/>
                <w:highlight w:val="yellow"/>
              </w:rPr>
            </w:pPr>
            <w:r w:rsidRPr="009A253F">
              <w:rPr>
                <w:rFonts w:eastAsia="標楷體"/>
                <w:sz w:val="21"/>
                <w:szCs w:val="21"/>
              </w:rPr>
              <w:t>21634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33BBE" w:rsidRPr="00C33BBE" w:rsidRDefault="00C33BBE" w:rsidP="00205EF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color w:val="FF0000"/>
                <w:sz w:val="21"/>
                <w:szCs w:val="21"/>
              </w:rPr>
              <w:t>3</w:t>
            </w:r>
            <w:r w:rsidRPr="00C33BBE">
              <w:rPr>
                <w:rFonts w:eastAsia="標楷體" w:hint="eastAsia"/>
                <w:sz w:val="21"/>
                <w:szCs w:val="21"/>
              </w:rPr>
              <w:t>/</w:t>
            </w:r>
            <w:r w:rsidRPr="00C33BBE">
              <w:rPr>
                <w:rFonts w:eastAsia="標楷體" w:hint="eastAsia"/>
                <w:color w:val="FF0000"/>
                <w:sz w:val="21"/>
                <w:szCs w:val="21"/>
              </w:rPr>
              <w:t>3</w:t>
            </w:r>
          </w:p>
          <w:p w:rsidR="00C33BBE" w:rsidRPr="00C33BBE" w:rsidRDefault="00C33BBE" w:rsidP="00205EF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2/2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1/3</w:t>
            </w:r>
          </w:p>
        </w:tc>
        <w:tc>
          <w:tcPr>
            <w:tcW w:w="1842" w:type="dxa"/>
            <w:tcBorders>
              <w:top w:val="single" w:sz="4" w:space="0" w:color="auto"/>
              <w:right w:val="dotted" w:sz="4" w:space="0" w:color="auto"/>
            </w:tcBorders>
          </w:tcPr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獸醫細菌學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獸醫細菌學實習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獸醫病毒學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獸醫病毒學實習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生物化學</w:t>
            </w:r>
            <w:r w:rsidRPr="00C33BBE">
              <w:rPr>
                <w:rFonts w:eastAsia="標楷體" w:hint="eastAsia"/>
                <w:sz w:val="21"/>
                <w:szCs w:val="21"/>
              </w:rPr>
              <w:t>(1)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獸醫生理學</w:t>
            </w:r>
            <w:r w:rsidRPr="00C33BBE">
              <w:rPr>
                <w:rFonts w:eastAsia="標楷體" w:hint="eastAsia"/>
                <w:sz w:val="21"/>
                <w:szCs w:val="21"/>
              </w:rPr>
              <w:t>(1)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動物組織學</w:t>
            </w:r>
            <w:r w:rsidRPr="00C33BBE">
              <w:rPr>
                <w:rFonts w:eastAsia="標楷體" w:hint="eastAsia"/>
                <w:sz w:val="21"/>
                <w:szCs w:val="21"/>
              </w:rPr>
              <w:t>(1)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color w:val="31849B" w:themeColor="accent5" w:themeShade="BF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動物組織學實習</w:t>
            </w:r>
            <w:r w:rsidRPr="00C33BBE">
              <w:rPr>
                <w:rFonts w:eastAsia="標楷體" w:hint="eastAsia"/>
                <w:sz w:val="21"/>
                <w:szCs w:val="21"/>
              </w:rPr>
              <w:t>(1)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</w:tcBorders>
          </w:tcPr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21627</w:t>
            </w:r>
          </w:p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21628</w:t>
            </w:r>
          </w:p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21618</w:t>
            </w:r>
          </w:p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21619</w:t>
            </w:r>
          </w:p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40113</w:t>
            </w:r>
          </w:p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21610</w:t>
            </w:r>
          </w:p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21424</w:t>
            </w:r>
          </w:p>
          <w:p w:rsidR="00C33BBE" w:rsidRPr="00C33BBE" w:rsidRDefault="009A253F" w:rsidP="009A253F">
            <w:pPr>
              <w:snapToGrid w:val="0"/>
              <w:spacing w:line="300" w:lineRule="exact"/>
              <w:rPr>
                <w:rFonts w:eastAsia="標楷體"/>
                <w:color w:val="31849B" w:themeColor="accent5" w:themeShade="BF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21426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33BBE" w:rsidRPr="00C33BBE" w:rsidRDefault="00C33BBE" w:rsidP="00205EF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2/2</w:t>
            </w:r>
          </w:p>
          <w:p w:rsidR="00C33BBE" w:rsidRPr="00C33BBE" w:rsidRDefault="00C33BBE" w:rsidP="00205EF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1/3</w:t>
            </w:r>
          </w:p>
          <w:p w:rsidR="00C33BBE" w:rsidRPr="00C33BBE" w:rsidRDefault="00C33BBE" w:rsidP="00205EF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2/2</w:t>
            </w:r>
          </w:p>
          <w:p w:rsidR="00C33BBE" w:rsidRPr="00C33BBE" w:rsidRDefault="00C33BBE" w:rsidP="00205EF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1/3</w:t>
            </w:r>
          </w:p>
          <w:p w:rsidR="00C33BBE" w:rsidRPr="00C33BBE" w:rsidRDefault="00C33BBE" w:rsidP="00205EF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2/2</w:t>
            </w:r>
          </w:p>
          <w:p w:rsidR="00C33BBE" w:rsidRPr="00C33BBE" w:rsidRDefault="00C33BBE" w:rsidP="00205EF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2/2</w:t>
            </w:r>
          </w:p>
          <w:p w:rsidR="00C33BBE" w:rsidRPr="00C33BBE" w:rsidRDefault="00C33BBE" w:rsidP="00205EF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1/1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1/3</w:t>
            </w:r>
          </w:p>
        </w:tc>
        <w:tc>
          <w:tcPr>
            <w:tcW w:w="1843" w:type="dxa"/>
            <w:tcBorders>
              <w:top w:val="single" w:sz="4" w:space="0" w:color="auto"/>
              <w:right w:val="dotted" w:sz="4" w:space="0" w:color="auto"/>
            </w:tcBorders>
          </w:tcPr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生物化學</w:t>
            </w:r>
            <w:r w:rsidRPr="00C33BBE">
              <w:rPr>
                <w:rFonts w:eastAsia="標楷體" w:hint="eastAsia"/>
                <w:sz w:val="21"/>
                <w:szCs w:val="21"/>
              </w:rPr>
              <w:t>(2)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生物化學實驗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獸醫寄生蟲學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獸醫寄生蟲學實習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獸醫生理學</w:t>
            </w:r>
            <w:r w:rsidRPr="00C33BBE">
              <w:rPr>
                <w:rFonts w:eastAsia="標楷體" w:hint="eastAsia"/>
                <w:sz w:val="21"/>
                <w:szCs w:val="21"/>
              </w:rPr>
              <w:t>(2)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獸醫生理學實習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動物組織學</w:t>
            </w:r>
            <w:r w:rsidRPr="00C33BBE">
              <w:rPr>
                <w:rFonts w:eastAsia="標楷體" w:hint="eastAsia"/>
                <w:sz w:val="21"/>
                <w:szCs w:val="21"/>
              </w:rPr>
              <w:t>(2)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color w:val="31849B" w:themeColor="accent5" w:themeShade="BF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動物組織學實習</w:t>
            </w:r>
            <w:r w:rsidRPr="00C33BBE">
              <w:rPr>
                <w:rFonts w:eastAsia="標楷體" w:hint="eastAsia"/>
                <w:sz w:val="21"/>
                <w:szCs w:val="21"/>
              </w:rPr>
              <w:t>(2)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</w:tcBorders>
          </w:tcPr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40115</w:t>
            </w:r>
          </w:p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40117</w:t>
            </w:r>
          </w:p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21624</w:t>
            </w:r>
          </w:p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21625</w:t>
            </w:r>
          </w:p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21611</w:t>
            </w:r>
          </w:p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22598</w:t>
            </w:r>
          </w:p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21425</w:t>
            </w:r>
          </w:p>
          <w:p w:rsidR="00C33BBE" w:rsidRPr="00C33BBE" w:rsidRDefault="009A253F" w:rsidP="009A253F">
            <w:pPr>
              <w:snapToGrid w:val="0"/>
              <w:spacing w:line="300" w:lineRule="exact"/>
              <w:rPr>
                <w:rFonts w:eastAsia="標楷體"/>
                <w:color w:val="31849B" w:themeColor="accent5" w:themeShade="BF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21427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33BBE" w:rsidRPr="00C33BBE" w:rsidRDefault="00C33BBE" w:rsidP="00205EF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2/2</w:t>
            </w:r>
          </w:p>
          <w:p w:rsidR="00C33BBE" w:rsidRPr="00C33BBE" w:rsidRDefault="00C33BBE" w:rsidP="00205EF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1/2</w:t>
            </w:r>
          </w:p>
          <w:p w:rsidR="00C33BBE" w:rsidRPr="00C33BBE" w:rsidRDefault="00C33BBE" w:rsidP="00205EF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2/2</w:t>
            </w:r>
          </w:p>
          <w:p w:rsidR="00C33BBE" w:rsidRPr="00C33BBE" w:rsidRDefault="00C33BBE" w:rsidP="00205EF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1/3</w:t>
            </w:r>
          </w:p>
          <w:p w:rsidR="00C33BBE" w:rsidRPr="00C33BBE" w:rsidRDefault="00C33BBE" w:rsidP="00205EF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2/2</w:t>
            </w:r>
          </w:p>
          <w:p w:rsidR="00C33BBE" w:rsidRPr="00C33BBE" w:rsidRDefault="00C33BBE" w:rsidP="00205EF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1/2</w:t>
            </w:r>
          </w:p>
          <w:p w:rsidR="00C33BBE" w:rsidRPr="00C33BBE" w:rsidRDefault="00C33BBE" w:rsidP="00205EF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1/1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1/3</w:t>
            </w:r>
          </w:p>
        </w:tc>
        <w:tc>
          <w:tcPr>
            <w:tcW w:w="2410" w:type="dxa"/>
            <w:tcBorders>
              <w:top w:val="single" w:sz="4" w:space="0" w:color="auto"/>
              <w:right w:val="dotted" w:sz="4" w:space="0" w:color="auto"/>
            </w:tcBorders>
          </w:tcPr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獸醫病理學</w:t>
            </w:r>
            <w:r w:rsidRPr="00C33BBE">
              <w:rPr>
                <w:rFonts w:eastAsia="標楷體" w:hint="eastAsia"/>
                <w:sz w:val="21"/>
                <w:szCs w:val="21"/>
              </w:rPr>
              <w:t>(1)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獸醫病理學實習</w:t>
            </w:r>
            <w:r w:rsidRPr="00C33BBE">
              <w:rPr>
                <w:rFonts w:eastAsia="標楷體" w:hint="eastAsia"/>
                <w:sz w:val="21"/>
                <w:szCs w:val="21"/>
              </w:rPr>
              <w:t>(1)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獸醫藥理學</w:t>
            </w:r>
            <w:r w:rsidRPr="00C33BBE">
              <w:rPr>
                <w:rFonts w:eastAsia="標楷體" w:hint="eastAsia"/>
                <w:sz w:val="21"/>
                <w:szCs w:val="21"/>
              </w:rPr>
              <w:t>(1)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獸醫免疫學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獸醫免疫學實習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獸醫臨床病理學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color w:val="31849B" w:themeColor="accent5" w:themeShade="BF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獸醫臨床病理學實習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</w:tcBorders>
          </w:tcPr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21620</w:t>
            </w:r>
          </w:p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21622</w:t>
            </w:r>
          </w:p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21641</w:t>
            </w:r>
          </w:p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21614</w:t>
            </w:r>
          </w:p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21615</w:t>
            </w:r>
          </w:p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21637</w:t>
            </w:r>
          </w:p>
          <w:p w:rsidR="00C33BBE" w:rsidRPr="00C33BBE" w:rsidRDefault="009A253F" w:rsidP="009A253F">
            <w:pPr>
              <w:snapToGrid w:val="0"/>
              <w:spacing w:line="300" w:lineRule="exact"/>
              <w:rPr>
                <w:rFonts w:eastAsia="標楷體"/>
                <w:color w:val="31849B" w:themeColor="accent5" w:themeShade="BF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21638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33BBE" w:rsidRPr="00C33BBE" w:rsidRDefault="00C33BBE" w:rsidP="00205EF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3/3</w:t>
            </w:r>
          </w:p>
          <w:p w:rsidR="00C33BBE" w:rsidRPr="00C33BBE" w:rsidRDefault="00C33BBE" w:rsidP="00205EF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1/3</w:t>
            </w:r>
          </w:p>
          <w:p w:rsidR="00C33BBE" w:rsidRPr="00C33BBE" w:rsidRDefault="00C33BBE" w:rsidP="00205EF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3/3</w:t>
            </w:r>
          </w:p>
          <w:p w:rsidR="00C33BBE" w:rsidRPr="00C33BBE" w:rsidRDefault="00C33BBE" w:rsidP="00205EF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2/2</w:t>
            </w:r>
          </w:p>
          <w:p w:rsidR="00C33BBE" w:rsidRPr="00C33BBE" w:rsidRDefault="00C33BBE" w:rsidP="00205EF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1/</w:t>
            </w:r>
            <w:r w:rsidR="001F589D" w:rsidRPr="001F589D">
              <w:rPr>
                <w:rFonts w:eastAsia="標楷體" w:hint="eastAsia"/>
                <w:color w:val="FF0000"/>
                <w:sz w:val="21"/>
                <w:szCs w:val="21"/>
              </w:rPr>
              <w:t>2</w:t>
            </w:r>
          </w:p>
          <w:p w:rsidR="00C33BBE" w:rsidRPr="00C33BBE" w:rsidRDefault="00C33BBE" w:rsidP="00205EF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3/3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1/3</w:t>
            </w:r>
          </w:p>
        </w:tc>
        <w:tc>
          <w:tcPr>
            <w:tcW w:w="1843" w:type="dxa"/>
            <w:tcBorders>
              <w:top w:val="single" w:sz="4" w:space="0" w:color="auto"/>
              <w:right w:val="dotted" w:sz="4" w:space="0" w:color="auto"/>
            </w:tcBorders>
          </w:tcPr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獸醫病理學</w:t>
            </w:r>
            <w:r w:rsidRPr="00C33BBE">
              <w:rPr>
                <w:rFonts w:eastAsia="標楷體" w:hint="eastAsia"/>
                <w:sz w:val="21"/>
                <w:szCs w:val="21"/>
              </w:rPr>
              <w:t>(2)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獸醫病理學實習</w:t>
            </w:r>
            <w:r w:rsidRPr="00C33BBE">
              <w:rPr>
                <w:rFonts w:eastAsia="標楷體" w:hint="eastAsia"/>
                <w:sz w:val="21"/>
                <w:szCs w:val="21"/>
              </w:rPr>
              <w:t>(2)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獸醫藥理學</w:t>
            </w:r>
            <w:r w:rsidRPr="00C33BBE">
              <w:rPr>
                <w:rFonts w:eastAsia="標楷體" w:hint="eastAsia"/>
                <w:sz w:val="21"/>
                <w:szCs w:val="21"/>
              </w:rPr>
              <w:t>(2)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獸醫藥理學實習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獸醫臨床診斷學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獸醫臨床診斷學實習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獸醫外科學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獸醫麻醉學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color w:val="31849B" w:themeColor="accent5" w:themeShade="BF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獸醫麻醉學實習</w:t>
            </w:r>
          </w:p>
        </w:tc>
        <w:tc>
          <w:tcPr>
            <w:tcW w:w="726" w:type="dxa"/>
            <w:tcBorders>
              <w:top w:val="single" w:sz="4" w:space="0" w:color="auto"/>
              <w:left w:val="dotted" w:sz="4" w:space="0" w:color="auto"/>
              <w:right w:val="single" w:sz="6" w:space="0" w:color="auto"/>
            </w:tcBorders>
          </w:tcPr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21621</w:t>
            </w:r>
          </w:p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21623</w:t>
            </w:r>
          </w:p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21642</w:t>
            </w:r>
          </w:p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21643</w:t>
            </w:r>
          </w:p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21639</w:t>
            </w:r>
          </w:p>
          <w:p w:rsidR="009A253F" w:rsidRDefault="009A253F" w:rsidP="009A253F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21640</w:t>
            </w:r>
          </w:p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</w:p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21609</w:t>
            </w:r>
          </w:p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21629</w:t>
            </w:r>
          </w:p>
          <w:p w:rsidR="00C33BBE" w:rsidRPr="00C33BBE" w:rsidRDefault="009A253F" w:rsidP="009A253F">
            <w:pPr>
              <w:snapToGrid w:val="0"/>
              <w:spacing w:line="300" w:lineRule="exact"/>
              <w:rPr>
                <w:rFonts w:eastAsia="標楷體"/>
                <w:color w:val="31849B" w:themeColor="accent5" w:themeShade="BF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21630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</w:tcBorders>
          </w:tcPr>
          <w:p w:rsidR="00C33BBE" w:rsidRPr="00C33BBE" w:rsidRDefault="00C33BBE" w:rsidP="00205EF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3/3</w:t>
            </w:r>
          </w:p>
          <w:p w:rsidR="00C33BBE" w:rsidRPr="00C33BBE" w:rsidRDefault="00C33BBE" w:rsidP="00205EF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1/3</w:t>
            </w:r>
          </w:p>
          <w:p w:rsidR="00C33BBE" w:rsidRPr="00C33BBE" w:rsidRDefault="00C33BBE" w:rsidP="00205EF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3/3</w:t>
            </w:r>
          </w:p>
          <w:p w:rsidR="00C33BBE" w:rsidRPr="00C33BBE" w:rsidRDefault="00C33BBE" w:rsidP="00205EF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1/3</w:t>
            </w:r>
          </w:p>
          <w:p w:rsidR="00C33BBE" w:rsidRPr="00C33BBE" w:rsidRDefault="00C33BBE" w:rsidP="00205EF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1/1</w:t>
            </w:r>
          </w:p>
          <w:p w:rsidR="00C33BBE" w:rsidRDefault="00C33BBE" w:rsidP="00205EF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1/3</w:t>
            </w:r>
          </w:p>
          <w:p w:rsidR="00205EF3" w:rsidRPr="00C33BBE" w:rsidRDefault="00205EF3" w:rsidP="00205EF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</w:p>
          <w:p w:rsidR="00C33BBE" w:rsidRPr="00C33BBE" w:rsidRDefault="00C33BBE" w:rsidP="00205EF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2/2</w:t>
            </w:r>
          </w:p>
          <w:p w:rsidR="00C33BBE" w:rsidRPr="00C33BBE" w:rsidRDefault="00C33BBE" w:rsidP="00205EF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1/1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1/3</w:t>
            </w:r>
          </w:p>
        </w:tc>
      </w:tr>
      <w:tr w:rsidR="0044530D" w:rsidRPr="008E1DF0" w:rsidTr="0044530D">
        <w:trPr>
          <w:trHeight w:val="393"/>
          <w:jc w:val="center"/>
        </w:trPr>
        <w:tc>
          <w:tcPr>
            <w:tcW w:w="798" w:type="dxa"/>
            <w:gridSpan w:val="2"/>
            <w:vAlign w:val="center"/>
          </w:tcPr>
          <w:p w:rsidR="00C33BBE" w:rsidRPr="008E1DF0" w:rsidRDefault="00C33BBE" w:rsidP="00205EF3">
            <w:pPr>
              <w:spacing w:line="300" w:lineRule="exact"/>
              <w:jc w:val="distribute"/>
              <w:rPr>
                <w:rFonts w:eastAsia="標楷體"/>
              </w:rPr>
            </w:pPr>
            <w:r w:rsidRPr="008E1DF0">
              <w:rPr>
                <w:rFonts w:eastAsia="標楷體" w:hint="eastAsia"/>
              </w:rPr>
              <w:t>小計</w:t>
            </w:r>
          </w:p>
        </w:tc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:rsidR="00C33BBE" w:rsidRPr="00C33BBE" w:rsidRDefault="00C33BBE" w:rsidP="00205EF3">
            <w:pPr>
              <w:snapToGrid w:val="0"/>
              <w:spacing w:line="300" w:lineRule="exact"/>
              <w:jc w:val="both"/>
              <w:rPr>
                <w:rFonts w:eastAsia="標楷體" w:cs="BiauKai"/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dotted" w:sz="4" w:space="0" w:color="auto"/>
            </w:tcBorders>
            <w:vAlign w:val="center"/>
          </w:tcPr>
          <w:p w:rsidR="00C33BBE" w:rsidRPr="00C33BBE" w:rsidRDefault="00C33BBE" w:rsidP="00205EF3">
            <w:pPr>
              <w:snapToGrid w:val="0"/>
              <w:spacing w:line="300" w:lineRule="exact"/>
              <w:jc w:val="both"/>
              <w:rPr>
                <w:rFonts w:eastAsia="標楷體" w:cs="BiauKai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33BBE" w:rsidRPr="00C33BBE" w:rsidRDefault="00C33BBE" w:rsidP="00205EF3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color w:val="FF0000"/>
                <w:sz w:val="21"/>
                <w:szCs w:val="21"/>
              </w:rPr>
              <w:t>20</w:t>
            </w:r>
            <w:r w:rsidRPr="00C33BBE">
              <w:rPr>
                <w:rFonts w:eastAsia="標楷體" w:hint="eastAsia"/>
                <w:sz w:val="21"/>
                <w:szCs w:val="21"/>
              </w:rPr>
              <w:t>/28</w:t>
            </w:r>
          </w:p>
        </w:tc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33BBE" w:rsidRPr="00C33BBE" w:rsidRDefault="005B4218" w:rsidP="00205EF3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 w:hint="eastAsia"/>
                <w:color w:val="FF0000"/>
                <w:sz w:val="21"/>
                <w:szCs w:val="21"/>
              </w:rPr>
              <w:t>18/28</w:t>
            </w:r>
          </w:p>
        </w:tc>
        <w:tc>
          <w:tcPr>
            <w:tcW w:w="1842" w:type="dxa"/>
            <w:tcBorders>
              <w:right w:val="dotted" w:sz="4" w:space="0" w:color="auto"/>
            </w:tcBorders>
            <w:vAlign w:val="center"/>
          </w:tcPr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33BBE" w:rsidRPr="00C33BBE" w:rsidRDefault="00C33BBE" w:rsidP="00205EF3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17/24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dotted" w:sz="4" w:space="0" w:color="auto"/>
            </w:tcBorders>
            <w:vAlign w:val="center"/>
          </w:tcPr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33BBE" w:rsidRPr="00C33BBE" w:rsidRDefault="00C33BBE" w:rsidP="00205EF3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color w:val="FF0000"/>
                <w:sz w:val="21"/>
                <w:szCs w:val="21"/>
              </w:rPr>
              <w:t>16</w:t>
            </w:r>
            <w:r w:rsidRPr="00C33BBE">
              <w:rPr>
                <w:rFonts w:eastAsia="標楷體" w:hint="eastAsia"/>
                <w:sz w:val="21"/>
                <w:szCs w:val="21"/>
              </w:rPr>
              <w:t>/23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vAlign w:val="center"/>
          </w:tcPr>
          <w:p w:rsidR="00C33BBE" w:rsidRPr="00C33BBE" w:rsidRDefault="00C33BBE" w:rsidP="00205EF3">
            <w:pPr>
              <w:spacing w:line="300" w:lineRule="exact"/>
              <w:rPr>
                <w:rFonts w:eastAsia="標楷體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C33BBE" w:rsidRPr="00C33BBE" w:rsidRDefault="00C33BBE" w:rsidP="00205EF3">
            <w:pPr>
              <w:spacing w:line="300" w:lineRule="exact"/>
              <w:rPr>
                <w:rFonts w:eastAsia="標楷體"/>
                <w:b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33BBE" w:rsidRPr="00C33BBE" w:rsidRDefault="00C33BBE" w:rsidP="001F589D">
            <w:pPr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16/</w:t>
            </w:r>
            <w:r w:rsidRPr="001F589D">
              <w:rPr>
                <w:rFonts w:eastAsia="標楷體" w:hint="eastAsia"/>
                <w:color w:val="FF0000"/>
                <w:sz w:val="21"/>
                <w:szCs w:val="21"/>
              </w:rPr>
              <w:t>2</w:t>
            </w:r>
            <w:r w:rsidR="001F589D" w:rsidRPr="001F589D">
              <w:rPr>
                <w:rFonts w:eastAsia="標楷體" w:hint="eastAsia"/>
                <w:color w:val="FF0000"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C33BBE" w:rsidRPr="00C33BBE" w:rsidRDefault="00C33BBE" w:rsidP="00205EF3">
            <w:pPr>
              <w:spacing w:line="300" w:lineRule="exact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726" w:type="dxa"/>
            <w:tcBorders>
              <w:left w:val="dotted" w:sz="4" w:space="0" w:color="auto"/>
            </w:tcBorders>
            <w:vAlign w:val="center"/>
          </w:tcPr>
          <w:p w:rsidR="00C33BBE" w:rsidRPr="00C33BBE" w:rsidRDefault="00C33BBE" w:rsidP="00205EF3">
            <w:pPr>
              <w:spacing w:line="300" w:lineRule="exact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 w:rsidR="00C33BBE" w:rsidRPr="00C33BBE" w:rsidRDefault="00C33BBE" w:rsidP="00205EF3">
            <w:pPr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16/24</w:t>
            </w:r>
          </w:p>
        </w:tc>
      </w:tr>
      <w:tr w:rsidR="0044530D" w:rsidRPr="008E1DF0" w:rsidTr="0044530D">
        <w:trPr>
          <w:cantSplit/>
          <w:trHeight w:val="2522"/>
          <w:jc w:val="center"/>
        </w:trPr>
        <w:tc>
          <w:tcPr>
            <w:tcW w:w="798" w:type="dxa"/>
            <w:gridSpan w:val="2"/>
            <w:textDirection w:val="tbRlV"/>
            <w:vAlign w:val="center"/>
          </w:tcPr>
          <w:p w:rsidR="00C33BBE" w:rsidRPr="008E1DF0" w:rsidRDefault="00C33BBE" w:rsidP="00205EF3">
            <w:pPr>
              <w:spacing w:line="300" w:lineRule="exact"/>
              <w:ind w:left="113" w:right="113"/>
              <w:jc w:val="distribute"/>
              <w:rPr>
                <w:rFonts w:eastAsia="標楷體"/>
              </w:rPr>
            </w:pPr>
            <w:r w:rsidRPr="008E1DF0">
              <w:rPr>
                <w:rFonts w:eastAsia="標楷體" w:hint="eastAsia"/>
              </w:rPr>
              <w:t>選修</w:t>
            </w:r>
          </w:p>
        </w:tc>
        <w:tc>
          <w:tcPr>
            <w:tcW w:w="1985" w:type="dxa"/>
            <w:tcBorders>
              <w:right w:val="dotted" w:sz="4" w:space="0" w:color="auto"/>
            </w:tcBorders>
          </w:tcPr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普通微生物學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動物福祉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獸醫學概論</w:t>
            </w:r>
          </w:p>
        </w:tc>
        <w:tc>
          <w:tcPr>
            <w:tcW w:w="708" w:type="dxa"/>
            <w:tcBorders>
              <w:left w:val="dotted" w:sz="4" w:space="0" w:color="auto"/>
            </w:tcBorders>
          </w:tcPr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20779</w:t>
            </w:r>
          </w:p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20667</w:t>
            </w:r>
          </w:p>
          <w:p w:rsidR="00C33BBE" w:rsidRPr="00C33BBE" w:rsidRDefault="009A253F" w:rsidP="009A253F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22263</w:t>
            </w:r>
          </w:p>
        </w:tc>
        <w:tc>
          <w:tcPr>
            <w:tcW w:w="567" w:type="dxa"/>
          </w:tcPr>
          <w:p w:rsidR="00C33BBE" w:rsidRPr="00C33BBE" w:rsidRDefault="00C33BBE" w:rsidP="00205EF3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2/2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2/2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2/2</w:t>
            </w:r>
          </w:p>
        </w:tc>
        <w:tc>
          <w:tcPr>
            <w:tcW w:w="1985" w:type="dxa"/>
            <w:tcBorders>
              <w:right w:val="dotted" w:sz="4" w:space="0" w:color="auto"/>
            </w:tcBorders>
          </w:tcPr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胚胎學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生物電子顯微鏡技術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生物電子顯微鏡技術實習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保育醫學概論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細胞生物學</w:t>
            </w: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20503</w:t>
            </w:r>
          </w:p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20193</w:t>
            </w:r>
          </w:p>
          <w:p w:rsidR="009A253F" w:rsidRDefault="009A253F" w:rsidP="009A253F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20194</w:t>
            </w:r>
          </w:p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</w:p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22604</w:t>
            </w:r>
          </w:p>
          <w:p w:rsidR="00C33BBE" w:rsidRPr="00C33BBE" w:rsidRDefault="009A253F" w:rsidP="009A253F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20734</w:t>
            </w:r>
          </w:p>
        </w:tc>
        <w:tc>
          <w:tcPr>
            <w:tcW w:w="567" w:type="dxa"/>
          </w:tcPr>
          <w:p w:rsidR="00C33BBE" w:rsidRPr="00C33BBE" w:rsidRDefault="00C33BBE" w:rsidP="00205EF3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2/2</w:t>
            </w:r>
          </w:p>
          <w:p w:rsidR="00C33BBE" w:rsidRPr="00C33BBE" w:rsidRDefault="00C33BBE" w:rsidP="00205EF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1/1</w:t>
            </w:r>
          </w:p>
          <w:p w:rsidR="00C33BBE" w:rsidRPr="00C33BBE" w:rsidRDefault="00C33BBE" w:rsidP="00205EF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1/2</w:t>
            </w:r>
          </w:p>
          <w:p w:rsidR="00C33BBE" w:rsidRPr="00C33BBE" w:rsidRDefault="00C33BBE" w:rsidP="00205EF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</w:p>
          <w:p w:rsidR="00C33BBE" w:rsidRPr="00C33BBE" w:rsidRDefault="00C33BBE" w:rsidP="00205EF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2/2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2/2</w:t>
            </w:r>
          </w:p>
        </w:tc>
        <w:tc>
          <w:tcPr>
            <w:tcW w:w="1842" w:type="dxa"/>
            <w:tcBorders>
              <w:right w:val="dotted" w:sz="4" w:space="0" w:color="auto"/>
            </w:tcBorders>
          </w:tcPr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獸醫黴菌病及</w:t>
            </w:r>
            <w:proofErr w:type="gramStart"/>
            <w:r w:rsidRPr="00C33BBE">
              <w:rPr>
                <w:rFonts w:eastAsia="標楷體" w:hint="eastAsia"/>
                <w:sz w:val="21"/>
                <w:szCs w:val="21"/>
              </w:rPr>
              <w:t>黴</w:t>
            </w:r>
            <w:proofErr w:type="gramEnd"/>
            <w:r w:rsidRPr="00C33BBE">
              <w:rPr>
                <w:rFonts w:eastAsia="標楷體" w:hint="eastAsia"/>
                <w:sz w:val="21"/>
                <w:szCs w:val="21"/>
              </w:rPr>
              <w:t>漿菌病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生物技術實習</w:t>
            </w:r>
            <w:r w:rsidRPr="00C33BBE">
              <w:rPr>
                <w:rFonts w:eastAsia="標楷體" w:hint="eastAsia"/>
                <w:sz w:val="21"/>
                <w:szCs w:val="21"/>
              </w:rPr>
              <w:t>(</w:t>
            </w:r>
            <w:r w:rsidRPr="00C33BBE">
              <w:rPr>
                <w:rFonts w:eastAsia="標楷體" w:hint="eastAsia"/>
                <w:sz w:val="21"/>
                <w:szCs w:val="21"/>
              </w:rPr>
              <w:t>生物技術學程</w:t>
            </w:r>
            <w:r w:rsidRPr="00C33BBE">
              <w:rPr>
                <w:rFonts w:eastAsia="標楷體" w:hint="eastAsia"/>
                <w:sz w:val="21"/>
                <w:szCs w:val="21"/>
              </w:rPr>
              <w:t>)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實驗動物導論</w:t>
            </w: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9A253F" w:rsidRDefault="009A253F" w:rsidP="009A253F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21222</w:t>
            </w:r>
          </w:p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</w:p>
          <w:p w:rsidR="009A253F" w:rsidRDefault="009A253F" w:rsidP="009A253F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20183</w:t>
            </w:r>
          </w:p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</w:p>
          <w:p w:rsidR="00C33BBE" w:rsidRPr="00C33BBE" w:rsidRDefault="009A253F" w:rsidP="009A253F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22605</w:t>
            </w:r>
          </w:p>
        </w:tc>
        <w:tc>
          <w:tcPr>
            <w:tcW w:w="709" w:type="dxa"/>
          </w:tcPr>
          <w:p w:rsidR="00C33BBE" w:rsidRPr="00C33BBE" w:rsidRDefault="00C33BBE" w:rsidP="00205EF3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2/2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</w:p>
          <w:p w:rsidR="00C33BBE" w:rsidRPr="00C33BBE" w:rsidRDefault="005B4218" w:rsidP="00205EF3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5B4218">
              <w:rPr>
                <w:rFonts w:eastAsia="標楷體" w:hint="eastAsia"/>
                <w:color w:val="FF0000"/>
                <w:sz w:val="21"/>
                <w:szCs w:val="21"/>
              </w:rPr>
              <w:t>1</w:t>
            </w:r>
            <w:r w:rsidR="00C33BBE" w:rsidRPr="00C33BBE">
              <w:rPr>
                <w:rFonts w:eastAsia="標楷體" w:hint="eastAsia"/>
                <w:sz w:val="21"/>
                <w:szCs w:val="21"/>
              </w:rPr>
              <w:t>/2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</w:p>
          <w:p w:rsidR="00C33BBE" w:rsidRPr="00C33BBE" w:rsidRDefault="00C33BBE" w:rsidP="00205EF3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2/2</w:t>
            </w:r>
          </w:p>
        </w:tc>
        <w:tc>
          <w:tcPr>
            <w:tcW w:w="1843" w:type="dxa"/>
            <w:tcBorders>
              <w:right w:val="dotted" w:sz="4" w:space="0" w:color="auto"/>
            </w:tcBorders>
          </w:tcPr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動物組織培養技術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動物組織培養技術實習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分子檢測技術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分子檢測技術實習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生物技術實習</w:t>
            </w:r>
            <w:r w:rsidRPr="00C33BBE">
              <w:rPr>
                <w:rFonts w:eastAsia="標楷體" w:hint="eastAsia"/>
                <w:sz w:val="21"/>
                <w:szCs w:val="21"/>
              </w:rPr>
              <w:t>(</w:t>
            </w:r>
            <w:r w:rsidRPr="00C33BBE">
              <w:rPr>
                <w:rFonts w:eastAsia="標楷體" w:hint="eastAsia"/>
                <w:sz w:val="21"/>
                <w:szCs w:val="21"/>
              </w:rPr>
              <w:t>生物技術學程</w:t>
            </w:r>
            <w:r w:rsidRPr="00C33BBE">
              <w:rPr>
                <w:rFonts w:eastAsia="標楷體" w:hint="eastAsia"/>
                <w:sz w:val="21"/>
                <w:szCs w:val="21"/>
              </w:rPr>
              <w:t>)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strike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分子生物學</w:t>
            </w:r>
          </w:p>
        </w:tc>
        <w:tc>
          <w:tcPr>
            <w:tcW w:w="708" w:type="dxa"/>
            <w:tcBorders>
              <w:left w:val="dotted" w:sz="4" w:space="0" w:color="auto"/>
              <w:right w:val="single" w:sz="4" w:space="0" w:color="auto"/>
            </w:tcBorders>
          </w:tcPr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20660</w:t>
            </w:r>
          </w:p>
          <w:p w:rsidR="009A253F" w:rsidRDefault="009A253F" w:rsidP="009A253F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20661</w:t>
            </w:r>
          </w:p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</w:p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20068</w:t>
            </w:r>
          </w:p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20069</w:t>
            </w:r>
          </w:p>
          <w:p w:rsidR="009A253F" w:rsidRDefault="009A253F" w:rsidP="009A253F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20183</w:t>
            </w:r>
          </w:p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</w:p>
          <w:p w:rsidR="00C33BBE" w:rsidRPr="00C33BBE" w:rsidRDefault="009A253F" w:rsidP="009A253F">
            <w:pPr>
              <w:snapToGrid w:val="0"/>
              <w:spacing w:line="300" w:lineRule="exact"/>
              <w:rPr>
                <w:rFonts w:eastAsia="標楷體"/>
                <w:strike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20065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33BBE" w:rsidRPr="00C33BBE" w:rsidRDefault="00C33BBE" w:rsidP="00205EF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2/2</w:t>
            </w:r>
          </w:p>
          <w:p w:rsidR="00C33BBE" w:rsidRDefault="00C33BBE" w:rsidP="00B41414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1/2</w:t>
            </w:r>
          </w:p>
          <w:p w:rsidR="00B41414" w:rsidRPr="00C33BBE" w:rsidRDefault="00B41414" w:rsidP="00B41414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</w:p>
          <w:p w:rsidR="00C33BBE" w:rsidRPr="00C33BBE" w:rsidRDefault="00C33BBE" w:rsidP="00205EF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2/2</w:t>
            </w:r>
          </w:p>
          <w:p w:rsidR="00C33BBE" w:rsidRPr="00C33BBE" w:rsidRDefault="00C33BBE" w:rsidP="00205EF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1/2</w:t>
            </w:r>
          </w:p>
          <w:p w:rsidR="00C33BBE" w:rsidRPr="00C33BBE" w:rsidRDefault="00C33BBE" w:rsidP="00205EF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1/1</w:t>
            </w:r>
          </w:p>
          <w:p w:rsidR="00C33BBE" w:rsidRPr="00C33BBE" w:rsidRDefault="00C33BBE" w:rsidP="00205EF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</w:p>
          <w:p w:rsidR="00C33BBE" w:rsidRPr="00C33BBE" w:rsidRDefault="00C33BBE" w:rsidP="00205EF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3/3</w:t>
            </w:r>
          </w:p>
        </w:tc>
        <w:tc>
          <w:tcPr>
            <w:tcW w:w="2410" w:type="dxa"/>
            <w:tcBorders>
              <w:right w:val="dotted" w:sz="4" w:space="0" w:color="auto"/>
            </w:tcBorders>
          </w:tcPr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家畜生殖生理學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小動物心臟病學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人畜共通傳染病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小動物心電圖學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中獸醫學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動物醫院之經營管理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臨床微生物診斷技術</w:t>
            </w:r>
          </w:p>
          <w:p w:rsidR="00C33BBE" w:rsidRPr="00154ECD" w:rsidRDefault="00C33BBE" w:rsidP="00154ECD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154ECD">
              <w:rPr>
                <w:rFonts w:eastAsia="標楷體" w:hint="eastAsia"/>
                <w:sz w:val="21"/>
                <w:szCs w:val="21"/>
              </w:rPr>
              <w:t>觀</w:t>
            </w:r>
            <w:r w:rsidR="001F589D" w:rsidRPr="001F589D">
              <w:rPr>
                <w:rFonts w:eastAsia="標楷體" w:hint="eastAsia"/>
                <w:color w:val="FF0000"/>
                <w:sz w:val="21"/>
                <w:szCs w:val="21"/>
              </w:rPr>
              <w:t>賞</w:t>
            </w:r>
            <w:r w:rsidRPr="00154ECD">
              <w:rPr>
                <w:rFonts w:eastAsia="標楷體" w:hint="eastAsia"/>
                <w:sz w:val="21"/>
                <w:szCs w:val="21"/>
              </w:rPr>
              <w:t>魚蝦健康管理與疾病</w:t>
            </w:r>
          </w:p>
          <w:p w:rsidR="00180871" w:rsidRPr="0044530D" w:rsidRDefault="00180871" w:rsidP="00154ECD">
            <w:pPr>
              <w:snapToGrid w:val="0"/>
              <w:spacing w:line="300" w:lineRule="exact"/>
              <w:rPr>
                <w:rFonts w:eastAsia="標楷體"/>
                <w:sz w:val="18"/>
                <w:szCs w:val="18"/>
              </w:rPr>
            </w:pPr>
            <w:proofErr w:type="gramStart"/>
            <w:r w:rsidRPr="00154ECD">
              <w:rPr>
                <w:rFonts w:eastAsia="標楷體" w:hint="eastAsia"/>
                <w:sz w:val="21"/>
                <w:szCs w:val="21"/>
              </w:rPr>
              <w:t>醫</w:t>
            </w:r>
            <w:proofErr w:type="gramEnd"/>
            <w:r w:rsidRPr="00154ECD">
              <w:rPr>
                <w:rFonts w:eastAsia="標楷體" w:hint="eastAsia"/>
                <w:sz w:val="21"/>
                <w:szCs w:val="21"/>
              </w:rPr>
              <w:t>用生化學</w:t>
            </w:r>
            <w:r w:rsidRPr="0044530D">
              <w:rPr>
                <w:rFonts w:eastAsia="標楷體" w:hint="eastAsia"/>
                <w:sz w:val="18"/>
                <w:szCs w:val="18"/>
                <w:highlight w:val="yellow"/>
              </w:rPr>
              <w:t>(</w:t>
            </w:r>
            <w:r w:rsidRPr="0044530D">
              <w:rPr>
                <w:rFonts w:eastAsia="標楷體" w:hint="eastAsia"/>
                <w:color w:val="FF0000"/>
                <w:sz w:val="18"/>
                <w:szCs w:val="18"/>
                <w:highlight w:val="yellow"/>
              </w:rPr>
              <w:t>新增</w:t>
            </w:r>
            <w:r w:rsidRPr="0044530D">
              <w:rPr>
                <w:rFonts w:eastAsia="標楷體" w:hint="eastAsia"/>
                <w:sz w:val="18"/>
                <w:szCs w:val="18"/>
                <w:highlight w:val="yellow"/>
              </w:rPr>
              <w:t>)</w:t>
            </w:r>
          </w:p>
          <w:p w:rsidR="0044530D" w:rsidRPr="00C33BBE" w:rsidRDefault="0044530D" w:rsidP="00154ECD">
            <w:pPr>
              <w:snapToGrid w:val="0"/>
              <w:spacing w:line="300" w:lineRule="exact"/>
              <w:rPr>
                <w:sz w:val="21"/>
                <w:szCs w:val="21"/>
              </w:rPr>
            </w:pPr>
            <w:r w:rsidRPr="0044530D">
              <w:rPr>
                <w:rFonts w:eastAsia="標楷體" w:hint="eastAsia"/>
                <w:sz w:val="21"/>
                <w:szCs w:val="21"/>
              </w:rPr>
              <w:t>臨床病例討論</w:t>
            </w:r>
            <w:r>
              <w:rPr>
                <w:rFonts w:eastAsia="標楷體" w:hint="eastAsia"/>
                <w:sz w:val="21"/>
                <w:szCs w:val="21"/>
              </w:rPr>
              <w:t>(1)</w:t>
            </w:r>
            <w:r w:rsidRPr="0044530D">
              <w:rPr>
                <w:rFonts w:eastAsia="標楷體" w:hint="eastAsia"/>
                <w:sz w:val="20"/>
                <w:szCs w:val="20"/>
                <w:highlight w:val="yellow"/>
              </w:rPr>
              <w:t xml:space="preserve"> </w:t>
            </w:r>
            <w:r w:rsidRPr="0044530D">
              <w:rPr>
                <w:rFonts w:eastAsia="標楷體" w:hint="eastAsia"/>
                <w:sz w:val="18"/>
                <w:szCs w:val="18"/>
                <w:highlight w:val="yellow"/>
              </w:rPr>
              <w:t>(</w:t>
            </w:r>
            <w:r w:rsidRPr="0044530D">
              <w:rPr>
                <w:rFonts w:eastAsia="標楷體" w:hint="eastAsia"/>
                <w:color w:val="FF0000"/>
                <w:sz w:val="18"/>
                <w:szCs w:val="18"/>
                <w:highlight w:val="yellow"/>
              </w:rPr>
              <w:t>新增</w:t>
            </w:r>
            <w:r w:rsidRPr="0044530D">
              <w:rPr>
                <w:rFonts w:eastAsia="標楷體" w:hint="eastAsia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9A253F" w:rsidRPr="00154ECD" w:rsidRDefault="009A253F" w:rsidP="00154ECD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154ECD">
              <w:rPr>
                <w:rFonts w:eastAsia="標楷體"/>
                <w:sz w:val="21"/>
                <w:szCs w:val="21"/>
              </w:rPr>
              <w:t>20573</w:t>
            </w:r>
          </w:p>
          <w:p w:rsidR="009A253F" w:rsidRPr="00154ECD" w:rsidRDefault="009A253F" w:rsidP="00154ECD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154ECD">
              <w:rPr>
                <w:rFonts w:eastAsia="標楷體"/>
                <w:sz w:val="21"/>
                <w:szCs w:val="21"/>
              </w:rPr>
              <w:t>22608</w:t>
            </w:r>
          </w:p>
          <w:p w:rsidR="009A253F" w:rsidRPr="00154ECD" w:rsidRDefault="009A253F" w:rsidP="00154ECD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154ECD">
              <w:rPr>
                <w:rFonts w:eastAsia="標楷體"/>
                <w:sz w:val="21"/>
                <w:szCs w:val="21"/>
              </w:rPr>
              <w:t>20006</w:t>
            </w:r>
          </w:p>
          <w:p w:rsidR="009A253F" w:rsidRPr="00154ECD" w:rsidRDefault="009A253F" w:rsidP="00154ECD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154ECD">
              <w:rPr>
                <w:rFonts w:eastAsia="標楷體"/>
                <w:sz w:val="21"/>
                <w:szCs w:val="21"/>
              </w:rPr>
              <w:t>22609</w:t>
            </w:r>
          </w:p>
          <w:p w:rsidR="009A253F" w:rsidRPr="00154ECD" w:rsidRDefault="009A253F" w:rsidP="00154ECD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154ECD">
              <w:rPr>
                <w:rFonts w:eastAsia="標楷體"/>
                <w:sz w:val="21"/>
                <w:szCs w:val="21"/>
              </w:rPr>
              <w:t>20058</w:t>
            </w:r>
          </w:p>
          <w:p w:rsidR="009A253F" w:rsidRPr="00154ECD" w:rsidRDefault="009A253F" w:rsidP="00154ECD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154ECD">
              <w:rPr>
                <w:rFonts w:eastAsia="標楷體"/>
                <w:sz w:val="21"/>
                <w:szCs w:val="21"/>
              </w:rPr>
              <w:t>20671</w:t>
            </w:r>
          </w:p>
          <w:p w:rsidR="009A253F" w:rsidRPr="00154ECD" w:rsidRDefault="009A253F" w:rsidP="00154ECD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154ECD">
              <w:rPr>
                <w:rFonts w:eastAsia="標楷體"/>
                <w:sz w:val="21"/>
                <w:szCs w:val="21"/>
              </w:rPr>
              <w:t>22607</w:t>
            </w:r>
          </w:p>
          <w:p w:rsidR="00154ECD" w:rsidRPr="00154ECD" w:rsidRDefault="009A253F" w:rsidP="00154ECD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154ECD">
              <w:rPr>
                <w:rFonts w:eastAsia="標楷體"/>
                <w:sz w:val="21"/>
                <w:szCs w:val="21"/>
              </w:rPr>
              <w:t>22606</w:t>
            </w:r>
          </w:p>
          <w:p w:rsidR="00C33BBE" w:rsidRDefault="009A253F" w:rsidP="00154ECD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154ECD">
              <w:rPr>
                <w:rFonts w:eastAsia="標楷體"/>
                <w:sz w:val="21"/>
                <w:szCs w:val="21"/>
              </w:rPr>
              <w:t>22678</w:t>
            </w:r>
          </w:p>
          <w:p w:rsidR="00506F6E" w:rsidRPr="00C33BBE" w:rsidRDefault="00506F6E" w:rsidP="00154ECD">
            <w:pPr>
              <w:snapToGrid w:val="0"/>
              <w:spacing w:line="300" w:lineRule="exact"/>
              <w:rPr>
                <w:sz w:val="21"/>
                <w:szCs w:val="21"/>
              </w:rPr>
            </w:pPr>
            <w:r w:rsidRPr="00506F6E">
              <w:rPr>
                <w:sz w:val="21"/>
                <w:szCs w:val="21"/>
              </w:rPr>
              <w:t>22777</w:t>
            </w:r>
          </w:p>
        </w:tc>
        <w:tc>
          <w:tcPr>
            <w:tcW w:w="567" w:type="dxa"/>
          </w:tcPr>
          <w:p w:rsidR="00C33BBE" w:rsidRPr="00C33BBE" w:rsidRDefault="00C33BBE" w:rsidP="00205EF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2/2</w:t>
            </w:r>
          </w:p>
          <w:p w:rsidR="00C33BBE" w:rsidRPr="00C33BBE" w:rsidRDefault="00C33BBE" w:rsidP="00205EF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2/2</w:t>
            </w:r>
          </w:p>
          <w:p w:rsidR="00C33BBE" w:rsidRPr="00C33BBE" w:rsidRDefault="00C33BBE" w:rsidP="00205EF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2/2</w:t>
            </w:r>
          </w:p>
          <w:p w:rsidR="00C33BBE" w:rsidRPr="00C33BBE" w:rsidRDefault="00C33BBE" w:rsidP="00205EF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2/2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2/2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1/1</w:t>
            </w:r>
          </w:p>
          <w:p w:rsidR="00205EF3" w:rsidRPr="00C33BBE" w:rsidRDefault="00C33BBE" w:rsidP="00C84C7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2/2</w:t>
            </w:r>
          </w:p>
          <w:p w:rsidR="00C33BBE" w:rsidRDefault="00C33BBE" w:rsidP="00205EF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2/2</w:t>
            </w:r>
          </w:p>
          <w:p w:rsidR="00180871" w:rsidRDefault="00180871" w:rsidP="00205EF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2/2</w:t>
            </w:r>
          </w:p>
          <w:p w:rsidR="0044530D" w:rsidRPr="00C33BBE" w:rsidRDefault="0044530D" w:rsidP="00205EF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2/2</w:t>
            </w:r>
          </w:p>
        </w:tc>
        <w:tc>
          <w:tcPr>
            <w:tcW w:w="1843" w:type="dxa"/>
            <w:tcBorders>
              <w:right w:val="dotted" w:sz="4" w:space="0" w:color="auto"/>
            </w:tcBorders>
          </w:tcPr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獸醫臨床血液學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獸醫臨床血液學實習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獸醫中毒學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 w:cs="BiauKai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小動物內視鏡學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小動物眼科學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輸液療法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實驗動物保健</w:t>
            </w:r>
          </w:p>
          <w:p w:rsidR="00C33BBE" w:rsidRDefault="00C33BBE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實驗動物保健實習</w:t>
            </w:r>
          </w:p>
          <w:p w:rsidR="0044530D" w:rsidRPr="00C33BBE" w:rsidRDefault="0044530D" w:rsidP="0044530D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44530D">
              <w:rPr>
                <w:rFonts w:eastAsia="標楷體" w:hint="eastAsia"/>
                <w:sz w:val="21"/>
                <w:szCs w:val="21"/>
              </w:rPr>
              <w:t>臨床病例討論</w:t>
            </w:r>
            <w:r>
              <w:rPr>
                <w:rFonts w:eastAsia="標楷體" w:hint="eastAsia"/>
                <w:sz w:val="21"/>
                <w:szCs w:val="21"/>
              </w:rPr>
              <w:t>(2)</w:t>
            </w:r>
            <w:r w:rsidRPr="0044530D">
              <w:rPr>
                <w:rFonts w:eastAsia="標楷體" w:hint="eastAsia"/>
                <w:sz w:val="20"/>
                <w:szCs w:val="20"/>
                <w:highlight w:val="yellow"/>
              </w:rPr>
              <w:t xml:space="preserve"> </w:t>
            </w:r>
            <w:r w:rsidRPr="0044530D">
              <w:rPr>
                <w:rFonts w:eastAsia="標楷體" w:hint="eastAsia"/>
                <w:sz w:val="18"/>
                <w:szCs w:val="18"/>
                <w:highlight w:val="yellow"/>
              </w:rPr>
              <w:t>(</w:t>
            </w:r>
            <w:r w:rsidRPr="0044530D">
              <w:rPr>
                <w:rFonts w:eastAsia="標楷體" w:hint="eastAsia"/>
                <w:color w:val="FF0000"/>
                <w:sz w:val="18"/>
                <w:szCs w:val="18"/>
                <w:highlight w:val="yellow"/>
              </w:rPr>
              <w:t>新增</w:t>
            </w:r>
            <w:r w:rsidRPr="0044530D">
              <w:rPr>
                <w:rFonts w:eastAsia="標楷體" w:hint="eastAsia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726" w:type="dxa"/>
            <w:tcBorders>
              <w:left w:val="dotted" w:sz="4" w:space="0" w:color="auto"/>
            </w:tcBorders>
          </w:tcPr>
          <w:p w:rsidR="00154ECD" w:rsidRPr="00154ECD" w:rsidRDefault="00154ECD" w:rsidP="00154ECD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154ECD">
              <w:rPr>
                <w:rFonts w:eastAsia="標楷體"/>
                <w:sz w:val="21"/>
                <w:szCs w:val="21"/>
              </w:rPr>
              <w:t>22611</w:t>
            </w:r>
          </w:p>
          <w:p w:rsidR="00154ECD" w:rsidRDefault="00154ECD" w:rsidP="00154ECD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154ECD">
              <w:rPr>
                <w:rFonts w:eastAsia="標楷體"/>
                <w:sz w:val="21"/>
                <w:szCs w:val="21"/>
              </w:rPr>
              <w:t>22610</w:t>
            </w:r>
          </w:p>
          <w:p w:rsidR="00154ECD" w:rsidRPr="00154ECD" w:rsidRDefault="00154ECD" w:rsidP="00154ECD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</w:p>
          <w:p w:rsidR="00154ECD" w:rsidRPr="00154ECD" w:rsidRDefault="00154ECD" w:rsidP="00154ECD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154ECD">
              <w:rPr>
                <w:rFonts w:eastAsia="標楷體"/>
                <w:sz w:val="21"/>
                <w:szCs w:val="21"/>
              </w:rPr>
              <w:t>21206</w:t>
            </w:r>
          </w:p>
          <w:p w:rsidR="00154ECD" w:rsidRPr="00154ECD" w:rsidRDefault="00154ECD" w:rsidP="00154ECD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154ECD">
              <w:rPr>
                <w:rFonts w:eastAsia="標楷體"/>
                <w:sz w:val="21"/>
                <w:szCs w:val="21"/>
              </w:rPr>
              <w:t>22612</w:t>
            </w:r>
          </w:p>
          <w:p w:rsidR="00154ECD" w:rsidRPr="00154ECD" w:rsidRDefault="00154ECD" w:rsidP="00154ECD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154ECD">
              <w:rPr>
                <w:rFonts w:eastAsia="標楷體"/>
                <w:sz w:val="21"/>
                <w:szCs w:val="21"/>
              </w:rPr>
              <w:t>20027</w:t>
            </w:r>
          </w:p>
          <w:p w:rsidR="00154ECD" w:rsidRPr="00154ECD" w:rsidRDefault="00154ECD" w:rsidP="00154ECD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154ECD">
              <w:rPr>
                <w:rFonts w:eastAsia="標楷體"/>
                <w:sz w:val="21"/>
                <w:szCs w:val="21"/>
              </w:rPr>
              <w:t>21140</w:t>
            </w:r>
          </w:p>
          <w:p w:rsidR="00154ECD" w:rsidRPr="00154ECD" w:rsidRDefault="00154ECD" w:rsidP="00154ECD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154ECD">
              <w:rPr>
                <w:rFonts w:eastAsia="標楷體"/>
                <w:sz w:val="21"/>
                <w:szCs w:val="21"/>
              </w:rPr>
              <w:t>05044</w:t>
            </w:r>
          </w:p>
          <w:p w:rsidR="00C33BBE" w:rsidRDefault="00154ECD" w:rsidP="00154ECD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154ECD">
              <w:rPr>
                <w:rFonts w:eastAsia="標楷體"/>
                <w:sz w:val="21"/>
                <w:szCs w:val="21"/>
              </w:rPr>
              <w:t>05045</w:t>
            </w:r>
          </w:p>
          <w:p w:rsidR="00506F6E" w:rsidRPr="00C33BBE" w:rsidRDefault="00506F6E" w:rsidP="00154ECD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506F6E">
              <w:rPr>
                <w:rFonts w:eastAsia="標楷體"/>
                <w:sz w:val="21"/>
                <w:szCs w:val="21"/>
              </w:rPr>
              <w:t>22801</w:t>
            </w:r>
          </w:p>
        </w:tc>
        <w:tc>
          <w:tcPr>
            <w:tcW w:w="558" w:type="dxa"/>
          </w:tcPr>
          <w:p w:rsidR="00C33BBE" w:rsidRPr="00C33BBE" w:rsidRDefault="00C33BBE" w:rsidP="00205EF3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1/1</w:t>
            </w:r>
          </w:p>
          <w:p w:rsidR="00C33BBE" w:rsidRDefault="00C33BBE" w:rsidP="00205EF3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1/2</w:t>
            </w:r>
          </w:p>
          <w:p w:rsidR="00205EF3" w:rsidRPr="00C33BBE" w:rsidRDefault="00205EF3" w:rsidP="00205EF3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</w:p>
          <w:p w:rsidR="00C33BBE" w:rsidRPr="00C33BBE" w:rsidRDefault="00C33BBE" w:rsidP="00205EF3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2/2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2/2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2/2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2/2</w:t>
            </w:r>
          </w:p>
          <w:p w:rsidR="00C33BBE" w:rsidRPr="00C33BBE" w:rsidRDefault="00C33BBE" w:rsidP="00205EF3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2/2</w:t>
            </w:r>
          </w:p>
          <w:p w:rsidR="00C33BBE" w:rsidRDefault="00C33BBE" w:rsidP="00205EF3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C33BBE">
              <w:rPr>
                <w:rFonts w:eastAsia="標楷體" w:hint="eastAsia"/>
                <w:sz w:val="21"/>
                <w:szCs w:val="21"/>
              </w:rPr>
              <w:t>1/2</w:t>
            </w:r>
          </w:p>
          <w:p w:rsidR="0044530D" w:rsidRPr="00C33BBE" w:rsidRDefault="0044530D" w:rsidP="00205EF3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2/2</w:t>
            </w:r>
          </w:p>
        </w:tc>
      </w:tr>
      <w:tr w:rsidR="00205EF3" w:rsidRPr="008E1DF0" w:rsidTr="0044530D">
        <w:trPr>
          <w:trHeight w:val="323"/>
          <w:jc w:val="center"/>
        </w:trPr>
        <w:tc>
          <w:tcPr>
            <w:tcW w:w="798" w:type="dxa"/>
            <w:gridSpan w:val="2"/>
            <w:vAlign w:val="center"/>
          </w:tcPr>
          <w:p w:rsidR="009B244F" w:rsidRPr="008E1DF0" w:rsidRDefault="009B244F" w:rsidP="00B41414">
            <w:pPr>
              <w:spacing w:line="300" w:lineRule="exact"/>
              <w:jc w:val="distribute"/>
              <w:rPr>
                <w:rFonts w:eastAsia="標楷體"/>
              </w:rPr>
            </w:pPr>
            <w:r w:rsidRPr="008E1DF0">
              <w:rPr>
                <w:rFonts w:eastAsia="標楷體" w:hint="eastAsia"/>
              </w:rPr>
              <w:t>小計</w:t>
            </w:r>
          </w:p>
        </w:tc>
        <w:tc>
          <w:tcPr>
            <w:tcW w:w="2693" w:type="dxa"/>
            <w:gridSpan w:val="2"/>
            <w:vAlign w:val="center"/>
          </w:tcPr>
          <w:p w:rsidR="009B244F" w:rsidRPr="00C33BBE" w:rsidRDefault="009B244F" w:rsidP="00B41414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B244F" w:rsidRPr="00C33BBE" w:rsidRDefault="009B244F" w:rsidP="00205EF3">
            <w:pPr>
              <w:spacing w:line="3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C33BBE">
              <w:rPr>
                <w:rFonts w:eastAsia="標楷體" w:hint="eastAsia"/>
                <w:b/>
                <w:sz w:val="22"/>
                <w:szCs w:val="22"/>
              </w:rPr>
              <w:t>6</w:t>
            </w:r>
            <w:r w:rsidR="00C0515C" w:rsidRPr="00C33BBE">
              <w:rPr>
                <w:rFonts w:eastAsia="標楷體" w:hint="eastAsia"/>
                <w:b/>
                <w:sz w:val="22"/>
                <w:szCs w:val="22"/>
              </w:rPr>
              <w:t>/</w:t>
            </w:r>
            <w:r w:rsidR="00BC1002" w:rsidRPr="00C33BBE">
              <w:rPr>
                <w:rFonts w:eastAsia="標楷體" w:hint="eastAsia"/>
                <w:b/>
                <w:sz w:val="22"/>
                <w:szCs w:val="22"/>
              </w:rPr>
              <w:t>6</w:t>
            </w:r>
          </w:p>
        </w:tc>
        <w:tc>
          <w:tcPr>
            <w:tcW w:w="2694" w:type="dxa"/>
            <w:gridSpan w:val="2"/>
            <w:vAlign w:val="center"/>
          </w:tcPr>
          <w:p w:rsidR="009B244F" w:rsidRPr="00C33BBE" w:rsidRDefault="009B244F" w:rsidP="00B41414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B244F" w:rsidRPr="00C33BBE" w:rsidRDefault="009B244F" w:rsidP="00205EF3">
            <w:pPr>
              <w:spacing w:line="3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C33BBE">
              <w:rPr>
                <w:rFonts w:eastAsia="標楷體" w:hint="eastAsia"/>
                <w:b/>
                <w:sz w:val="22"/>
                <w:szCs w:val="22"/>
              </w:rPr>
              <w:t>8</w:t>
            </w:r>
            <w:r w:rsidR="00C0515C" w:rsidRPr="00C33BBE">
              <w:rPr>
                <w:rFonts w:eastAsia="標楷體" w:hint="eastAsia"/>
                <w:b/>
                <w:sz w:val="22"/>
                <w:szCs w:val="22"/>
              </w:rPr>
              <w:t>/</w:t>
            </w:r>
            <w:r w:rsidR="00BC1002" w:rsidRPr="00C33BBE">
              <w:rPr>
                <w:rFonts w:eastAsia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9B244F" w:rsidRPr="00C33BBE" w:rsidRDefault="009B244F" w:rsidP="00B41414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B244F" w:rsidRPr="00C33BBE" w:rsidRDefault="005B4218" w:rsidP="00205EF3">
            <w:pPr>
              <w:spacing w:line="3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5B4218">
              <w:rPr>
                <w:rFonts w:eastAsia="標楷體" w:hint="eastAsia"/>
                <w:b/>
                <w:color w:val="FF0000"/>
                <w:sz w:val="22"/>
                <w:szCs w:val="22"/>
              </w:rPr>
              <w:t>5</w:t>
            </w:r>
            <w:r w:rsidR="00C0515C" w:rsidRPr="00C33BBE">
              <w:rPr>
                <w:rFonts w:eastAsia="標楷體" w:hint="eastAsia"/>
                <w:b/>
                <w:sz w:val="22"/>
                <w:szCs w:val="22"/>
              </w:rPr>
              <w:t>/</w:t>
            </w:r>
            <w:r w:rsidR="00BC1002" w:rsidRPr="00C33BBE">
              <w:rPr>
                <w:rFonts w:eastAsia="標楷體" w:hint="eastAsia"/>
                <w:b/>
                <w:sz w:val="22"/>
                <w:szCs w:val="22"/>
              </w:rPr>
              <w:t>6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9B244F" w:rsidRPr="00C33BBE" w:rsidRDefault="009B244F" w:rsidP="00B41414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B244F" w:rsidRPr="00C33BBE" w:rsidRDefault="009B244F" w:rsidP="00205EF3">
            <w:pPr>
              <w:spacing w:line="3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C33BBE">
              <w:rPr>
                <w:rFonts w:eastAsia="標楷體" w:hint="eastAsia"/>
                <w:b/>
                <w:sz w:val="22"/>
                <w:szCs w:val="22"/>
              </w:rPr>
              <w:t>10</w:t>
            </w:r>
            <w:r w:rsidR="00C0515C" w:rsidRPr="00C33BBE">
              <w:rPr>
                <w:rFonts w:eastAsia="標楷體" w:hint="eastAsia"/>
                <w:b/>
                <w:sz w:val="22"/>
                <w:szCs w:val="22"/>
              </w:rPr>
              <w:t>/</w:t>
            </w:r>
            <w:r w:rsidR="00BC1002" w:rsidRPr="00C33BBE">
              <w:rPr>
                <w:rFonts w:eastAsia="標楷體" w:hint="eastAsia"/>
                <w:b/>
                <w:sz w:val="22"/>
                <w:szCs w:val="22"/>
              </w:rPr>
              <w:t>12</w:t>
            </w:r>
          </w:p>
        </w:tc>
        <w:tc>
          <w:tcPr>
            <w:tcW w:w="3119" w:type="dxa"/>
            <w:gridSpan w:val="2"/>
            <w:vAlign w:val="center"/>
          </w:tcPr>
          <w:p w:rsidR="009B244F" w:rsidRPr="00C33BBE" w:rsidRDefault="009B244F" w:rsidP="00B41414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B244F" w:rsidRPr="00C33BBE" w:rsidRDefault="009B244F" w:rsidP="0044530D">
            <w:pPr>
              <w:snapToGrid w:val="0"/>
              <w:spacing w:line="3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C33BBE">
              <w:rPr>
                <w:rFonts w:eastAsia="標楷體" w:hint="eastAsia"/>
                <w:b/>
                <w:sz w:val="22"/>
                <w:szCs w:val="22"/>
              </w:rPr>
              <w:t>1</w:t>
            </w:r>
            <w:r w:rsidR="0044530D">
              <w:rPr>
                <w:rFonts w:eastAsia="標楷體" w:hint="eastAsia"/>
                <w:b/>
                <w:sz w:val="22"/>
                <w:szCs w:val="22"/>
              </w:rPr>
              <w:t>9</w:t>
            </w:r>
            <w:r w:rsidR="00C0515C" w:rsidRPr="00C33BBE">
              <w:rPr>
                <w:rFonts w:eastAsia="標楷體" w:hint="eastAsia"/>
                <w:b/>
                <w:sz w:val="22"/>
                <w:szCs w:val="22"/>
              </w:rPr>
              <w:t>/</w:t>
            </w:r>
            <w:r w:rsidR="00BC1002" w:rsidRPr="00C33BBE">
              <w:rPr>
                <w:rFonts w:eastAsia="標楷體" w:hint="eastAsia"/>
                <w:b/>
                <w:sz w:val="22"/>
                <w:szCs w:val="22"/>
              </w:rPr>
              <w:t>1</w:t>
            </w:r>
            <w:r w:rsidR="0044530D">
              <w:rPr>
                <w:rFonts w:eastAsia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2569" w:type="dxa"/>
            <w:gridSpan w:val="2"/>
            <w:vAlign w:val="center"/>
          </w:tcPr>
          <w:p w:rsidR="009B244F" w:rsidRPr="00C33BBE" w:rsidRDefault="009B244F" w:rsidP="00B41414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9B244F" w:rsidRPr="00C33BBE" w:rsidRDefault="009B244F" w:rsidP="0044530D">
            <w:pPr>
              <w:snapToGrid w:val="0"/>
              <w:spacing w:line="3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C33BBE">
              <w:rPr>
                <w:rFonts w:eastAsia="標楷體" w:hint="eastAsia"/>
                <w:b/>
                <w:sz w:val="22"/>
                <w:szCs w:val="22"/>
              </w:rPr>
              <w:t>1</w:t>
            </w:r>
            <w:r w:rsidR="0044530D">
              <w:rPr>
                <w:rFonts w:eastAsia="標楷體" w:hint="eastAsia"/>
                <w:b/>
                <w:sz w:val="22"/>
                <w:szCs w:val="22"/>
              </w:rPr>
              <w:t>5</w:t>
            </w:r>
            <w:r w:rsidR="00C0515C" w:rsidRPr="00C33BBE">
              <w:rPr>
                <w:rFonts w:eastAsia="標楷體" w:hint="eastAsia"/>
                <w:b/>
                <w:sz w:val="22"/>
                <w:szCs w:val="22"/>
              </w:rPr>
              <w:t>/</w:t>
            </w:r>
            <w:r w:rsidR="00BC1002" w:rsidRPr="00C33BBE">
              <w:rPr>
                <w:rFonts w:eastAsia="標楷體" w:hint="eastAsia"/>
                <w:b/>
                <w:sz w:val="22"/>
                <w:szCs w:val="22"/>
              </w:rPr>
              <w:t>1</w:t>
            </w:r>
            <w:r w:rsidR="0044530D">
              <w:rPr>
                <w:rFonts w:eastAsia="標楷體" w:hint="eastAsia"/>
                <w:b/>
                <w:sz w:val="22"/>
                <w:szCs w:val="22"/>
              </w:rPr>
              <w:t>7</w:t>
            </w:r>
          </w:p>
        </w:tc>
      </w:tr>
    </w:tbl>
    <w:p w:rsidR="009B244F" w:rsidRPr="00615461" w:rsidRDefault="00524A85" w:rsidP="009B244F">
      <w:pPr>
        <w:pageBreakBefore/>
        <w:snapToGrid w:val="0"/>
        <w:spacing w:after="120" w:line="400" w:lineRule="exact"/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lastRenderedPageBreak/>
        <w:t>國立屏東科技大學</w:t>
      </w:r>
      <w:r>
        <w:rPr>
          <w:rFonts w:eastAsia="標楷體" w:hint="eastAsia"/>
          <w:sz w:val="40"/>
          <w:szCs w:val="40"/>
        </w:rPr>
        <w:t xml:space="preserve"> </w:t>
      </w:r>
      <w:r w:rsidR="009B244F" w:rsidRPr="00615461">
        <w:rPr>
          <w:rFonts w:eastAsia="標楷體" w:hint="eastAsia"/>
          <w:b/>
          <w:sz w:val="40"/>
          <w:szCs w:val="40"/>
          <w:u w:val="single"/>
        </w:rPr>
        <w:t>獸醫學系</w:t>
      </w:r>
      <w:r>
        <w:rPr>
          <w:rFonts w:eastAsia="標楷體" w:hint="eastAsia"/>
          <w:sz w:val="40"/>
          <w:szCs w:val="40"/>
        </w:rPr>
        <w:t xml:space="preserve"> </w:t>
      </w:r>
      <w:r w:rsidR="009B244F" w:rsidRPr="00615461">
        <w:rPr>
          <w:rFonts w:eastAsia="標楷體" w:hint="eastAsia"/>
          <w:sz w:val="40"/>
          <w:szCs w:val="40"/>
        </w:rPr>
        <w:t>（四年制）五年課程規劃表</w:t>
      </w:r>
      <w:r w:rsidR="00BE78EF">
        <w:rPr>
          <w:rFonts w:eastAsia="標楷體" w:hint="eastAsia"/>
          <w:sz w:val="40"/>
          <w:szCs w:val="40"/>
        </w:rPr>
        <w:t>(10</w:t>
      </w:r>
      <w:r w:rsidR="004F0F22">
        <w:rPr>
          <w:rFonts w:eastAsia="標楷體" w:hint="eastAsia"/>
          <w:sz w:val="40"/>
          <w:szCs w:val="40"/>
        </w:rPr>
        <w:t>6</w:t>
      </w:r>
      <w:r w:rsidR="00205EF3">
        <w:rPr>
          <w:rFonts w:eastAsia="標楷體" w:hint="eastAsia"/>
          <w:sz w:val="40"/>
          <w:szCs w:val="40"/>
        </w:rPr>
        <w:t>學年度入學</w:t>
      </w:r>
      <w:r w:rsidR="00205EF3">
        <w:rPr>
          <w:rFonts w:eastAsia="標楷體" w:hint="eastAsia"/>
          <w:sz w:val="40"/>
          <w:szCs w:val="40"/>
        </w:rPr>
        <w:t>)</w:t>
      </w:r>
    </w:p>
    <w:tbl>
      <w:tblPr>
        <w:tblW w:w="196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7"/>
        <w:gridCol w:w="425"/>
        <w:gridCol w:w="2410"/>
        <w:gridCol w:w="851"/>
        <w:gridCol w:w="850"/>
        <w:gridCol w:w="3119"/>
        <w:gridCol w:w="850"/>
        <w:gridCol w:w="851"/>
        <w:gridCol w:w="3685"/>
        <w:gridCol w:w="851"/>
        <w:gridCol w:w="708"/>
        <w:gridCol w:w="2694"/>
        <w:gridCol w:w="787"/>
        <w:gridCol w:w="671"/>
        <w:gridCol w:w="540"/>
      </w:tblGrid>
      <w:tr w:rsidR="009B244F" w:rsidRPr="00205EF3" w:rsidTr="00582FCB">
        <w:trPr>
          <w:cantSplit/>
          <w:trHeight w:val="454"/>
          <w:jc w:val="center"/>
        </w:trPr>
        <w:tc>
          <w:tcPr>
            <w:tcW w:w="802" w:type="dxa"/>
            <w:gridSpan w:val="2"/>
            <w:vAlign w:val="center"/>
          </w:tcPr>
          <w:p w:rsidR="009B244F" w:rsidRPr="00205EF3" w:rsidRDefault="009B244F" w:rsidP="00205EF3">
            <w:pPr>
              <w:snapToGrid w:val="0"/>
              <w:spacing w:line="300" w:lineRule="exact"/>
              <w:ind w:left="28" w:right="28"/>
              <w:jc w:val="distribute"/>
              <w:rPr>
                <w:rFonts w:eastAsia="標楷體"/>
              </w:rPr>
            </w:pPr>
            <w:r w:rsidRPr="00205EF3">
              <w:rPr>
                <w:rFonts w:eastAsia="標楷體" w:hint="eastAsia"/>
              </w:rPr>
              <w:t>學年</w:t>
            </w:r>
          </w:p>
        </w:tc>
        <w:tc>
          <w:tcPr>
            <w:tcW w:w="8931" w:type="dxa"/>
            <w:gridSpan w:val="6"/>
            <w:vAlign w:val="center"/>
          </w:tcPr>
          <w:p w:rsidR="009B244F" w:rsidRPr="00205EF3" w:rsidRDefault="009B244F" w:rsidP="00205EF3">
            <w:pPr>
              <w:snapToGrid w:val="0"/>
              <w:spacing w:line="300" w:lineRule="exact"/>
              <w:ind w:left="57" w:right="57"/>
              <w:jc w:val="distribute"/>
              <w:rPr>
                <w:rFonts w:eastAsia="標楷體"/>
              </w:rPr>
            </w:pPr>
            <w:r w:rsidRPr="00205EF3">
              <w:rPr>
                <w:rFonts w:eastAsia="標楷體" w:hint="eastAsia"/>
              </w:rPr>
              <w:t>第四學年</w:t>
            </w:r>
          </w:p>
        </w:tc>
        <w:tc>
          <w:tcPr>
            <w:tcW w:w="9396" w:type="dxa"/>
            <w:gridSpan w:val="6"/>
            <w:vAlign w:val="center"/>
          </w:tcPr>
          <w:p w:rsidR="009B244F" w:rsidRPr="00205EF3" w:rsidRDefault="009B244F" w:rsidP="00205EF3">
            <w:pPr>
              <w:snapToGrid w:val="0"/>
              <w:spacing w:line="300" w:lineRule="exact"/>
              <w:ind w:left="57" w:right="57"/>
              <w:jc w:val="distribute"/>
              <w:rPr>
                <w:rFonts w:eastAsia="標楷體"/>
              </w:rPr>
            </w:pPr>
            <w:r w:rsidRPr="00205EF3">
              <w:rPr>
                <w:rFonts w:eastAsia="標楷體" w:hint="eastAsia"/>
              </w:rPr>
              <w:t>第五學年</w:t>
            </w: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9B244F" w:rsidRPr="00205EF3" w:rsidRDefault="009B244F" w:rsidP="00205EF3">
            <w:pPr>
              <w:snapToGrid w:val="0"/>
              <w:spacing w:line="300" w:lineRule="exact"/>
              <w:ind w:left="57" w:right="57"/>
              <w:jc w:val="center"/>
              <w:rPr>
                <w:rFonts w:eastAsia="標楷體"/>
              </w:rPr>
            </w:pPr>
            <w:r w:rsidRPr="00205EF3">
              <w:rPr>
                <w:rFonts w:eastAsia="標楷體" w:hint="eastAsia"/>
              </w:rPr>
              <w:t>學分總計</w:t>
            </w:r>
          </w:p>
        </w:tc>
      </w:tr>
      <w:tr w:rsidR="009B244F" w:rsidRPr="00205EF3" w:rsidTr="00AE710A">
        <w:trPr>
          <w:cantSplit/>
          <w:trHeight w:val="275"/>
          <w:jc w:val="center"/>
        </w:trPr>
        <w:tc>
          <w:tcPr>
            <w:tcW w:w="802" w:type="dxa"/>
            <w:gridSpan w:val="2"/>
            <w:vAlign w:val="center"/>
          </w:tcPr>
          <w:p w:rsidR="009B244F" w:rsidRPr="00205EF3" w:rsidRDefault="009B244F" w:rsidP="00205EF3">
            <w:pPr>
              <w:snapToGrid w:val="0"/>
              <w:spacing w:line="300" w:lineRule="exact"/>
              <w:ind w:left="28" w:right="28"/>
              <w:jc w:val="distribute"/>
              <w:rPr>
                <w:rFonts w:eastAsia="標楷體"/>
              </w:rPr>
            </w:pPr>
            <w:r w:rsidRPr="00205EF3">
              <w:rPr>
                <w:rFonts w:eastAsia="標楷體" w:hint="eastAsia"/>
              </w:rPr>
              <w:t>學期</w:t>
            </w:r>
          </w:p>
        </w:tc>
        <w:tc>
          <w:tcPr>
            <w:tcW w:w="4111" w:type="dxa"/>
            <w:gridSpan w:val="3"/>
            <w:vAlign w:val="center"/>
          </w:tcPr>
          <w:p w:rsidR="009B244F" w:rsidRPr="00205EF3" w:rsidRDefault="009B244F" w:rsidP="00205EF3">
            <w:pPr>
              <w:snapToGrid w:val="0"/>
              <w:spacing w:line="300" w:lineRule="exact"/>
              <w:ind w:left="57" w:right="57"/>
              <w:jc w:val="distribute"/>
              <w:rPr>
                <w:rFonts w:eastAsia="標楷體"/>
              </w:rPr>
            </w:pPr>
            <w:r w:rsidRPr="00205EF3">
              <w:rPr>
                <w:rFonts w:eastAsia="標楷體" w:hint="eastAsia"/>
              </w:rPr>
              <w:t>第一學期</w:t>
            </w:r>
          </w:p>
        </w:tc>
        <w:tc>
          <w:tcPr>
            <w:tcW w:w="4820" w:type="dxa"/>
            <w:gridSpan w:val="3"/>
            <w:vAlign w:val="center"/>
          </w:tcPr>
          <w:p w:rsidR="009B244F" w:rsidRPr="00205EF3" w:rsidRDefault="009B244F" w:rsidP="00205EF3">
            <w:pPr>
              <w:snapToGrid w:val="0"/>
              <w:spacing w:line="300" w:lineRule="exact"/>
              <w:ind w:left="57" w:right="57"/>
              <w:jc w:val="distribute"/>
              <w:rPr>
                <w:rFonts w:eastAsia="標楷體"/>
              </w:rPr>
            </w:pPr>
            <w:r w:rsidRPr="00205EF3">
              <w:rPr>
                <w:rFonts w:eastAsia="標楷體" w:hint="eastAsia"/>
              </w:rPr>
              <w:t>第二學期</w:t>
            </w:r>
          </w:p>
        </w:tc>
        <w:tc>
          <w:tcPr>
            <w:tcW w:w="5244" w:type="dxa"/>
            <w:gridSpan w:val="3"/>
            <w:vAlign w:val="center"/>
          </w:tcPr>
          <w:p w:rsidR="009B244F" w:rsidRPr="00205EF3" w:rsidRDefault="009B244F" w:rsidP="00205EF3">
            <w:pPr>
              <w:snapToGrid w:val="0"/>
              <w:spacing w:line="300" w:lineRule="exact"/>
              <w:ind w:left="57" w:right="57"/>
              <w:jc w:val="distribute"/>
              <w:rPr>
                <w:rFonts w:eastAsia="標楷體"/>
              </w:rPr>
            </w:pPr>
            <w:r w:rsidRPr="00205EF3">
              <w:rPr>
                <w:rFonts w:eastAsia="標楷體" w:hint="eastAsia"/>
              </w:rPr>
              <w:t>第一學期</w:t>
            </w:r>
          </w:p>
        </w:tc>
        <w:tc>
          <w:tcPr>
            <w:tcW w:w="4152" w:type="dxa"/>
            <w:gridSpan w:val="3"/>
            <w:vAlign w:val="center"/>
          </w:tcPr>
          <w:p w:rsidR="009B244F" w:rsidRPr="00205EF3" w:rsidRDefault="009B244F" w:rsidP="00205EF3">
            <w:pPr>
              <w:snapToGrid w:val="0"/>
              <w:spacing w:line="300" w:lineRule="exact"/>
              <w:ind w:left="57" w:right="57"/>
              <w:jc w:val="distribute"/>
              <w:rPr>
                <w:rFonts w:eastAsia="標楷體"/>
              </w:rPr>
            </w:pPr>
            <w:r w:rsidRPr="00205EF3">
              <w:rPr>
                <w:rFonts w:eastAsia="標楷體" w:hint="eastAsia"/>
              </w:rPr>
              <w:t>第二學期</w:t>
            </w:r>
          </w:p>
        </w:tc>
        <w:tc>
          <w:tcPr>
            <w:tcW w:w="540" w:type="dxa"/>
            <w:vMerge/>
            <w:vAlign w:val="center"/>
          </w:tcPr>
          <w:p w:rsidR="009B244F" w:rsidRPr="00205EF3" w:rsidRDefault="009B244F" w:rsidP="00205EF3">
            <w:pPr>
              <w:snapToGrid w:val="0"/>
              <w:spacing w:line="300" w:lineRule="exact"/>
              <w:ind w:left="28" w:right="28"/>
              <w:jc w:val="distribute"/>
              <w:rPr>
                <w:rFonts w:eastAsia="標楷體"/>
                <w:sz w:val="20"/>
                <w:szCs w:val="20"/>
              </w:rPr>
            </w:pPr>
          </w:p>
        </w:tc>
      </w:tr>
      <w:tr w:rsidR="00205EF3" w:rsidRPr="00205EF3" w:rsidTr="00DC7724">
        <w:trPr>
          <w:cantSplit/>
          <w:trHeight w:val="521"/>
          <w:jc w:val="center"/>
        </w:trPr>
        <w:tc>
          <w:tcPr>
            <w:tcW w:w="802" w:type="dxa"/>
            <w:gridSpan w:val="2"/>
            <w:vAlign w:val="center"/>
          </w:tcPr>
          <w:p w:rsidR="00205EF3" w:rsidRPr="00205EF3" w:rsidRDefault="00205EF3" w:rsidP="00205EF3">
            <w:pPr>
              <w:snapToGrid w:val="0"/>
              <w:spacing w:line="300" w:lineRule="exact"/>
              <w:ind w:left="28" w:right="28"/>
              <w:jc w:val="distribute"/>
              <w:rPr>
                <w:rFonts w:eastAsia="標楷體"/>
              </w:rPr>
            </w:pPr>
            <w:proofErr w:type="gramStart"/>
            <w:r w:rsidRPr="00205EF3">
              <w:rPr>
                <w:rFonts w:eastAsia="標楷體" w:hint="eastAsia"/>
              </w:rPr>
              <w:t>修別</w:t>
            </w:r>
            <w:proofErr w:type="gramEnd"/>
          </w:p>
        </w:tc>
        <w:tc>
          <w:tcPr>
            <w:tcW w:w="2410" w:type="dxa"/>
            <w:tcBorders>
              <w:right w:val="dotted" w:sz="4" w:space="0" w:color="auto"/>
            </w:tcBorders>
            <w:vAlign w:val="center"/>
          </w:tcPr>
          <w:p w:rsidR="00205EF3" w:rsidRPr="00205EF3" w:rsidRDefault="00205EF3" w:rsidP="00205EF3">
            <w:pPr>
              <w:snapToGrid w:val="0"/>
              <w:spacing w:line="300" w:lineRule="exact"/>
              <w:ind w:left="28" w:right="28"/>
              <w:jc w:val="distribute"/>
              <w:rPr>
                <w:rFonts w:eastAsia="標楷體"/>
              </w:rPr>
            </w:pPr>
            <w:r w:rsidRPr="00205EF3">
              <w:rPr>
                <w:rFonts w:eastAsia="標楷體" w:hint="eastAsia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205EF3" w:rsidRPr="00205EF3" w:rsidRDefault="00205EF3" w:rsidP="0044530D">
            <w:pPr>
              <w:spacing w:line="300" w:lineRule="exact"/>
              <w:jc w:val="center"/>
              <w:rPr>
                <w:rFonts w:eastAsia="標楷體"/>
              </w:rPr>
            </w:pPr>
            <w:r w:rsidRPr="00205EF3">
              <w:rPr>
                <w:rFonts w:eastAsia="標楷體" w:hint="eastAsia"/>
                <w:sz w:val="20"/>
                <w:szCs w:val="20"/>
              </w:rPr>
              <w:t>永久碼</w:t>
            </w:r>
          </w:p>
        </w:tc>
        <w:tc>
          <w:tcPr>
            <w:tcW w:w="850" w:type="dxa"/>
            <w:vAlign w:val="center"/>
          </w:tcPr>
          <w:p w:rsidR="00205EF3" w:rsidRPr="00DC7724" w:rsidRDefault="00205EF3" w:rsidP="00205EF3">
            <w:pPr>
              <w:snapToGrid w:val="0"/>
              <w:spacing w:line="300" w:lineRule="exact"/>
              <w:ind w:left="28" w:right="2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7724">
              <w:rPr>
                <w:rFonts w:ascii="標楷體" w:eastAsia="標楷體" w:hAnsi="標楷體" w:hint="eastAsia"/>
                <w:sz w:val="20"/>
                <w:szCs w:val="20"/>
              </w:rPr>
              <w:t>學分/</w:t>
            </w:r>
            <w:r w:rsidR="00DC7724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C7724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3119" w:type="dxa"/>
            <w:tcBorders>
              <w:right w:val="dotted" w:sz="4" w:space="0" w:color="auto"/>
            </w:tcBorders>
            <w:vAlign w:val="center"/>
          </w:tcPr>
          <w:p w:rsidR="00205EF3" w:rsidRPr="00205EF3" w:rsidRDefault="00205EF3" w:rsidP="00205EF3">
            <w:pPr>
              <w:snapToGrid w:val="0"/>
              <w:spacing w:line="300" w:lineRule="exact"/>
              <w:ind w:left="28" w:right="28"/>
              <w:jc w:val="distribute"/>
              <w:rPr>
                <w:rFonts w:eastAsia="標楷體"/>
              </w:rPr>
            </w:pPr>
            <w:r w:rsidRPr="00205EF3">
              <w:rPr>
                <w:rFonts w:eastAsia="標楷體" w:hint="eastAsia"/>
              </w:rPr>
              <w:t>科目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205EF3" w:rsidRPr="00205EF3" w:rsidRDefault="00205EF3" w:rsidP="0044530D">
            <w:pPr>
              <w:spacing w:line="300" w:lineRule="exact"/>
              <w:jc w:val="center"/>
              <w:rPr>
                <w:rFonts w:eastAsia="標楷體"/>
              </w:rPr>
            </w:pPr>
            <w:r w:rsidRPr="00205EF3">
              <w:rPr>
                <w:rFonts w:eastAsia="標楷體" w:hint="eastAsia"/>
                <w:sz w:val="20"/>
                <w:szCs w:val="20"/>
              </w:rPr>
              <w:t>永久碼</w:t>
            </w:r>
          </w:p>
        </w:tc>
        <w:tc>
          <w:tcPr>
            <w:tcW w:w="851" w:type="dxa"/>
            <w:vAlign w:val="center"/>
          </w:tcPr>
          <w:p w:rsidR="00205EF3" w:rsidRPr="00205EF3" w:rsidRDefault="00DC7724" w:rsidP="00205EF3">
            <w:pPr>
              <w:snapToGrid w:val="0"/>
              <w:spacing w:line="300" w:lineRule="exact"/>
              <w:ind w:left="28" w:right="2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C7724">
              <w:rPr>
                <w:rFonts w:ascii="標楷體" w:eastAsia="標楷體" w:hAnsi="標楷體" w:hint="eastAsia"/>
                <w:sz w:val="20"/>
                <w:szCs w:val="20"/>
              </w:rPr>
              <w:t>學分/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C7724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3685" w:type="dxa"/>
            <w:tcBorders>
              <w:right w:val="dotted" w:sz="4" w:space="0" w:color="auto"/>
            </w:tcBorders>
            <w:vAlign w:val="center"/>
          </w:tcPr>
          <w:p w:rsidR="00205EF3" w:rsidRPr="00205EF3" w:rsidRDefault="00205EF3" w:rsidP="00205EF3">
            <w:pPr>
              <w:snapToGrid w:val="0"/>
              <w:spacing w:line="300" w:lineRule="exact"/>
              <w:ind w:left="28" w:right="28"/>
              <w:jc w:val="distribute"/>
              <w:rPr>
                <w:rFonts w:eastAsia="標楷體"/>
              </w:rPr>
            </w:pPr>
            <w:r w:rsidRPr="00205EF3">
              <w:rPr>
                <w:rFonts w:eastAsia="標楷體" w:hint="eastAsia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205EF3" w:rsidRPr="00205EF3" w:rsidRDefault="00205EF3" w:rsidP="0044530D">
            <w:pPr>
              <w:spacing w:line="300" w:lineRule="exact"/>
              <w:jc w:val="center"/>
              <w:rPr>
                <w:rFonts w:eastAsia="標楷體"/>
              </w:rPr>
            </w:pPr>
            <w:r w:rsidRPr="00205EF3">
              <w:rPr>
                <w:rFonts w:eastAsia="標楷體" w:hint="eastAsia"/>
                <w:sz w:val="20"/>
                <w:szCs w:val="20"/>
              </w:rPr>
              <w:t>永久碼</w:t>
            </w:r>
          </w:p>
        </w:tc>
        <w:tc>
          <w:tcPr>
            <w:tcW w:w="708" w:type="dxa"/>
            <w:vAlign w:val="center"/>
          </w:tcPr>
          <w:p w:rsidR="00205EF3" w:rsidRPr="00205EF3" w:rsidRDefault="00DC7724" w:rsidP="00205EF3">
            <w:pPr>
              <w:snapToGrid w:val="0"/>
              <w:spacing w:line="300" w:lineRule="exact"/>
              <w:ind w:left="28" w:right="2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C7724">
              <w:rPr>
                <w:rFonts w:ascii="標楷體" w:eastAsia="標楷體" w:hAnsi="標楷體" w:hint="eastAsia"/>
                <w:sz w:val="20"/>
                <w:szCs w:val="20"/>
              </w:rPr>
              <w:t>學分/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C7724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94" w:type="dxa"/>
            <w:tcBorders>
              <w:right w:val="dotted" w:sz="4" w:space="0" w:color="auto"/>
            </w:tcBorders>
            <w:vAlign w:val="center"/>
          </w:tcPr>
          <w:p w:rsidR="00205EF3" w:rsidRPr="00205EF3" w:rsidRDefault="00205EF3" w:rsidP="00205EF3">
            <w:pPr>
              <w:snapToGrid w:val="0"/>
              <w:spacing w:line="300" w:lineRule="exact"/>
              <w:ind w:left="28" w:right="28"/>
              <w:jc w:val="distribute"/>
              <w:rPr>
                <w:rFonts w:eastAsia="標楷體"/>
              </w:rPr>
            </w:pPr>
            <w:r w:rsidRPr="00205EF3">
              <w:rPr>
                <w:rFonts w:eastAsia="標楷體" w:hint="eastAsia"/>
              </w:rPr>
              <w:t>科目</w:t>
            </w:r>
          </w:p>
        </w:tc>
        <w:tc>
          <w:tcPr>
            <w:tcW w:w="787" w:type="dxa"/>
            <w:tcBorders>
              <w:left w:val="dotted" w:sz="4" w:space="0" w:color="auto"/>
            </w:tcBorders>
            <w:vAlign w:val="center"/>
          </w:tcPr>
          <w:p w:rsidR="00205EF3" w:rsidRPr="00205EF3" w:rsidRDefault="00205EF3" w:rsidP="0044530D">
            <w:pPr>
              <w:spacing w:line="300" w:lineRule="exact"/>
              <w:jc w:val="center"/>
              <w:rPr>
                <w:rFonts w:eastAsia="標楷體"/>
              </w:rPr>
            </w:pPr>
            <w:r w:rsidRPr="00205EF3">
              <w:rPr>
                <w:rFonts w:eastAsia="標楷體" w:hint="eastAsia"/>
                <w:sz w:val="20"/>
                <w:szCs w:val="20"/>
              </w:rPr>
              <w:t>永久碼</w:t>
            </w:r>
          </w:p>
        </w:tc>
        <w:tc>
          <w:tcPr>
            <w:tcW w:w="671" w:type="dxa"/>
            <w:vAlign w:val="center"/>
          </w:tcPr>
          <w:p w:rsidR="00205EF3" w:rsidRPr="00205EF3" w:rsidRDefault="00DC7724" w:rsidP="00205EF3">
            <w:pPr>
              <w:snapToGrid w:val="0"/>
              <w:spacing w:line="300" w:lineRule="exact"/>
              <w:ind w:left="28" w:right="2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C7724">
              <w:rPr>
                <w:rFonts w:ascii="標楷體" w:eastAsia="標楷體" w:hAnsi="標楷體" w:hint="eastAsia"/>
                <w:sz w:val="20"/>
                <w:szCs w:val="20"/>
              </w:rPr>
              <w:t>學分/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C7724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540" w:type="dxa"/>
            <w:vMerge/>
            <w:vAlign w:val="center"/>
          </w:tcPr>
          <w:p w:rsidR="00205EF3" w:rsidRPr="00205EF3" w:rsidRDefault="00205EF3" w:rsidP="00205EF3">
            <w:pPr>
              <w:snapToGrid w:val="0"/>
              <w:spacing w:line="300" w:lineRule="exact"/>
              <w:ind w:left="28" w:right="28"/>
              <w:jc w:val="distribute"/>
              <w:rPr>
                <w:rFonts w:eastAsia="標楷體"/>
                <w:sz w:val="20"/>
                <w:szCs w:val="20"/>
              </w:rPr>
            </w:pPr>
          </w:p>
        </w:tc>
      </w:tr>
      <w:tr w:rsidR="00205EF3" w:rsidRPr="00205EF3" w:rsidTr="00007F8A">
        <w:trPr>
          <w:cantSplit/>
          <w:trHeight w:val="473"/>
          <w:jc w:val="center"/>
        </w:trPr>
        <w:tc>
          <w:tcPr>
            <w:tcW w:w="37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205EF3" w:rsidRPr="00205EF3" w:rsidRDefault="00205EF3" w:rsidP="00205EF3">
            <w:pPr>
              <w:snapToGrid w:val="0"/>
              <w:spacing w:line="300" w:lineRule="exact"/>
              <w:ind w:left="57" w:right="57"/>
              <w:jc w:val="distribute"/>
              <w:rPr>
                <w:rFonts w:eastAsia="標楷體"/>
              </w:rPr>
            </w:pPr>
            <w:r w:rsidRPr="00205EF3">
              <w:rPr>
                <w:rFonts w:eastAsia="標楷體" w:hint="eastAsia"/>
              </w:rPr>
              <w:t>必修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05EF3" w:rsidRPr="00205EF3" w:rsidRDefault="00205EF3" w:rsidP="00205EF3">
            <w:pPr>
              <w:snapToGrid w:val="0"/>
              <w:spacing w:line="300" w:lineRule="exact"/>
              <w:ind w:left="57" w:right="57"/>
              <w:jc w:val="distribute"/>
              <w:rPr>
                <w:rFonts w:eastAsia="標楷體"/>
              </w:rPr>
            </w:pPr>
            <w:proofErr w:type="gramStart"/>
            <w:r w:rsidRPr="00205EF3">
              <w:rPr>
                <w:rFonts w:eastAsia="標楷體" w:hint="eastAsia"/>
              </w:rPr>
              <w:t>校定</w:t>
            </w:r>
            <w:proofErr w:type="gramEnd"/>
          </w:p>
        </w:tc>
        <w:tc>
          <w:tcPr>
            <w:tcW w:w="2410" w:type="dxa"/>
            <w:tcBorders>
              <w:bottom w:val="single" w:sz="4" w:space="0" w:color="auto"/>
              <w:right w:val="dotted" w:sz="4" w:space="0" w:color="auto"/>
            </w:tcBorders>
          </w:tcPr>
          <w:p w:rsidR="00205EF3" w:rsidRPr="00205EF3" w:rsidRDefault="00205EF3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</w:tcPr>
          <w:p w:rsidR="00205EF3" w:rsidRPr="00205EF3" w:rsidRDefault="00205EF3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05EF3" w:rsidRPr="00205EF3" w:rsidRDefault="00205EF3" w:rsidP="00B41414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dotted" w:sz="4" w:space="0" w:color="auto"/>
            </w:tcBorders>
          </w:tcPr>
          <w:p w:rsidR="00205EF3" w:rsidRPr="00205EF3" w:rsidRDefault="00205EF3" w:rsidP="00B41414">
            <w:pPr>
              <w:snapToGrid w:val="0"/>
              <w:spacing w:line="300" w:lineRule="exact"/>
              <w:jc w:val="both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</w:tcBorders>
          </w:tcPr>
          <w:p w:rsidR="00205EF3" w:rsidRPr="00205EF3" w:rsidRDefault="00205EF3" w:rsidP="00B41414">
            <w:pPr>
              <w:snapToGrid w:val="0"/>
              <w:spacing w:line="300" w:lineRule="exact"/>
              <w:jc w:val="both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5EF3" w:rsidRPr="00205EF3" w:rsidRDefault="00205EF3" w:rsidP="00205EF3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3685" w:type="dxa"/>
            <w:tcBorders>
              <w:bottom w:val="single" w:sz="4" w:space="0" w:color="auto"/>
              <w:right w:val="dotted" w:sz="4" w:space="0" w:color="auto"/>
            </w:tcBorders>
          </w:tcPr>
          <w:p w:rsidR="00205EF3" w:rsidRPr="00205EF3" w:rsidRDefault="00205EF3" w:rsidP="00205EF3">
            <w:pPr>
              <w:snapToGrid w:val="0"/>
              <w:spacing w:line="300" w:lineRule="exact"/>
              <w:rPr>
                <w:rFonts w:eastAsia="標楷體"/>
                <w:b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</w:tcPr>
          <w:p w:rsidR="00205EF3" w:rsidRPr="00205EF3" w:rsidRDefault="00205EF3" w:rsidP="00205EF3">
            <w:pPr>
              <w:snapToGrid w:val="0"/>
              <w:spacing w:line="300" w:lineRule="exact"/>
              <w:rPr>
                <w:rFonts w:eastAsia="標楷體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05EF3" w:rsidRPr="00205EF3" w:rsidRDefault="00205EF3" w:rsidP="00205EF3">
            <w:pPr>
              <w:snapToGrid w:val="0"/>
              <w:spacing w:line="300" w:lineRule="exact"/>
              <w:jc w:val="center"/>
              <w:rPr>
                <w:rFonts w:eastAsia="標楷體"/>
                <w:b/>
                <w:sz w:val="21"/>
                <w:szCs w:val="21"/>
              </w:rPr>
            </w:pPr>
          </w:p>
        </w:tc>
        <w:tc>
          <w:tcPr>
            <w:tcW w:w="2694" w:type="dxa"/>
            <w:tcBorders>
              <w:bottom w:val="single" w:sz="4" w:space="0" w:color="auto"/>
              <w:right w:val="dotted" w:sz="4" w:space="0" w:color="auto"/>
            </w:tcBorders>
          </w:tcPr>
          <w:p w:rsidR="00205EF3" w:rsidRPr="00205EF3" w:rsidRDefault="00205EF3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787" w:type="dxa"/>
            <w:tcBorders>
              <w:left w:val="dotted" w:sz="4" w:space="0" w:color="auto"/>
              <w:bottom w:val="single" w:sz="4" w:space="0" w:color="auto"/>
            </w:tcBorders>
          </w:tcPr>
          <w:p w:rsidR="00205EF3" w:rsidRPr="00205EF3" w:rsidRDefault="00205EF3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205EF3" w:rsidRPr="00205EF3" w:rsidRDefault="00205EF3" w:rsidP="00205EF3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540" w:type="dxa"/>
            <w:vMerge w:val="restart"/>
          </w:tcPr>
          <w:p w:rsidR="00205EF3" w:rsidRPr="00205EF3" w:rsidRDefault="00205EF3" w:rsidP="00205EF3">
            <w:pPr>
              <w:snapToGrid w:val="0"/>
              <w:spacing w:line="300" w:lineRule="exact"/>
              <w:ind w:right="60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205EF3" w:rsidRPr="00205EF3" w:rsidTr="00007F8A">
        <w:trPr>
          <w:cantSplit/>
          <w:trHeight w:val="564"/>
          <w:jc w:val="center"/>
        </w:trPr>
        <w:tc>
          <w:tcPr>
            <w:tcW w:w="37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205EF3" w:rsidRPr="00205EF3" w:rsidRDefault="00205EF3" w:rsidP="00205EF3">
            <w:pPr>
              <w:snapToGrid w:val="0"/>
              <w:spacing w:line="300" w:lineRule="exact"/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05EF3" w:rsidRPr="00205EF3" w:rsidRDefault="00205EF3" w:rsidP="00205EF3">
            <w:pPr>
              <w:snapToGrid w:val="0"/>
              <w:spacing w:line="300" w:lineRule="exact"/>
              <w:ind w:left="113" w:right="57"/>
              <w:jc w:val="distribute"/>
              <w:rPr>
                <w:rFonts w:eastAsia="標楷體"/>
              </w:rPr>
            </w:pPr>
            <w:r w:rsidRPr="00205EF3">
              <w:rPr>
                <w:rFonts w:eastAsia="標楷體" w:hint="eastAsia"/>
              </w:rPr>
              <w:t>院定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05EF3" w:rsidRPr="00205EF3" w:rsidRDefault="00205EF3" w:rsidP="00205EF3">
            <w:pPr>
              <w:snapToGrid w:val="0"/>
              <w:spacing w:line="300" w:lineRule="exact"/>
              <w:rPr>
                <w:rFonts w:eastAsia="標楷體"/>
                <w:color w:val="984806" w:themeColor="accent6" w:themeShade="80"/>
                <w:sz w:val="21"/>
                <w:szCs w:val="21"/>
              </w:rPr>
            </w:pPr>
            <w:r w:rsidRPr="00205EF3">
              <w:rPr>
                <w:rFonts w:eastAsia="標楷體" w:hint="eastAsia"/>
                <w:color w:val="984806" w:themeColor="accent6" w:themeShade="80"/>
                <w:sz w:val="21"/>
                <w:szCs w:val="21"/>
              </w:rPr>
              <w:t>實務專題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205EF3" w:rsidRPr="00205EF3" w:rsidRDefault="009A253F" w:rsidP="00205EF3">
            <w:pPr>
              <w:snapToGrid w:val="0"/>
              <w:spacing w:line="300" w:lineRule="exact"/>
              <w:rPr>
                <w:rFonts w:eastAsia="標楷體"/>
                <w:color w:val="984806" w:themeColor="accent6" w:themeShade="80"/>
                <w:sz w:val="21"/>
                <w:szCs w:val="21"/>
              </w:rPr>
            </w:pPr>
            <w:r>
              <w:rPr>
                <w:rFonts w:eastAsia="標楷體" w:hint="eastAsia"/>
                <w:color w:val="984806" w:themeColor="accent6" w:themeShade="80"/>
                <w:sz w:val="21"/>
                <w:szCs w:val="21"/>
              </w:rPr>
              <w:t>05031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05EF3" w:rsidRPr="00205EF3" w:rsidRDefault="00205EF3" w:rsidP="001D0D63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205EF3">
              <w:rPr>
                <w:rFonts w:eastAsia="標楷體" w:hint="eastAsia"/>
                <w:sz w:val="21"/>
                <w:szCs w:val="21"/>
              </w:rPr>
              <w:t>1/</w:t>
            </w:r>
            <w:r w:rsidR="001D0D63">
              <w:rPr>
                <w:rFonts w:eastAsia="標楷體"/>
                <w:sz w:val="21"/>
                <w:szCs w:val="21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05EF3" w:rsidRPr="00205EF3" w:rsidRDefault="00205EF3" w:rsidP="00205EF3">
            <w:pPr>
              <w:snapToGrid w:val="0"/>
              <w:spacing w:line="300" w:lineRule="exact"/>
              <w:rPr>
                <w:rFonts w:eastAsia="標楷體"/>
                <w:color w:val="984806" w:themeColor="accent6" w:themeShade="80"/>
                <w:sz w:val="21"/>
                <w:szCs w:val="21"/>
              </w:rPr>
            </w:pPr>
            <w:r w:rsidRPr="00205EF3">
              <w:rPr>
                <w:rFonts w:eastAsia="標楷體" w:hint="eastAsia"/>
                <w:color w:val="984806" w:themeColor="accent6" w:themeShade="80"/>
                <w:sz w:val="21"/>
                <w:szCs w:val="21"/>
              </w:rPr>
              <w:t>實務專題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205EF3" w:rsidRPr="00205EF3" w:rsidRDefault="009A253F" w:rsidP="00205EF3">
            <w:pPr>
              <w:snapToGrid w:val="0"/>
              <w:spacing w:line="300" w:lineRule="exact"/>
              <w:rPr>
                <w:rFonts w:eastAsia="標楷體"/>
                <w:color w:val="984806" w:themeColor="accent6" w:themeShade="80"/>
                <w:sz w:val="21"/>
                <w:szCs w:val="21"/>
              </w:rPr>
            </w:pPr>
            <w:r>
              <w:rPr>
                <w:rFonts w:eastAsia="標楷體" w:hint="eastAsia"/>
                <w:color w:val="984806" w:themeColor="accent6" w:themeShade="80"/>
                <w:sz w:val="21"/>
                <w:szCs w:val="21"/>
              </w:rPr>
              <w:t>05031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5EF3" w:rsidRPr="00205EF3" w:rsidRDefault="00205EF3" w:rsidP="001D0D63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205EF3">
              <w:rPr>
                <w:rFonts w:eastAsia="標楷體" w:hint="eastAsia"/>
                <w:sz w:val="21"/>
                <w:szCs w:val="21"/>
              </w:rPr>
              <w:t>1/</w:t>
            </w:r>
            <w:r w:rsidR="001D0D63">
              <w:rPr>
                <w:rFonts w:eastAsia="標楷體"/>
                <w:sz w:val="21"/>
                <w:szCs w:val="21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05EF3" w:rsidRPr="00205EF3" w:rsidRDefault="00205EF3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205EF3" w:rsidRPr="00205EF3" w:rsidRDefault="00205EF3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05EF3" w:rsidRPr="00205EF3" w:rsidRDefault="00205EF3" w:rsidP="00205EF3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05EF3" w:rsidRPr="00205EF3" w:rsidRDefault="00205EF3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205EF3" w:rsidRPr="00205EF3" w:rsidRDefault="00205EF3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205EF3" w:rsidRPr="00205EF3" w:rsidRDefault="00205EF3" w:rsidP="00205EF3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205EF3" w:rsidRPr="00205EF3" w:rsidRDefault="00205EF3" w:rsidP="00205EF3">
            <w:pPr>
              <w:snapToGrid w:val="0"/>
              <w:spacing w:line="30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29215F" w:rsidRPr="00205EF3" w:rsidTr="00AE710A">
        <w:trPr>
          <w:cantSplit/>
          <w:trHeight w:val="2401"/>
          <w:jc w:val="center"/>
        </w:trPr>
        <w:tc>
          <w:tcPr>
            <w:tcW w:w="37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29215F" w:rsidRPr="00205EF3" w:rsidRDefault="0029215F" w:rsidP="00582FCB">
            <w:pPr>
              <w:snapToGrid w:val="0"/>
              <w:spacing w:line="300" w:lineRule="exact"/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29215F" w:rsidRPr="00205EF3" w:rsidRDefault="0029215F" w:rsidP="00582FCB">
            <w:pPr>
              <w:snapToGrid w:val="0"/>
              <w:spacing w:line="300" w:lineRule="exact"/>
              <w:ind w:left="113" w:right="57"/>
              <w:jc w:val="distribute"/>
              <w:rPr>
                <w:rFonts w:eastAsia="標楷體"/>
              </w:rPr>
            </w:pPr>
            <w:r w:rsidRPr="00205EF3">
              <w:rPr>
                <w:rFonts w:eastAsia="標楷體" w:hint="eastAsia"/>
              </w:rPr>
              <w:t>系定</w:t>
            </w:r>
          </w:p>
        </w:tc>
        <w:tc>
          <w:tcPr>
            <w:tcW w:w="2410" w:type="dxa"/>
            <w:tcBorders>
              <w:top w:val="single" w:sz="4" w:space="0" w:color="auto"/>
              <w:right w:val="dotted" w:sz="4" w:space="0" w:color="auto"/>
            </w:tcBorders>
          </w:tcPr>
          <w:p w:rsidR="0029215F" w:rsidRPr="00205EF3" w:rsidRDefault="0029215F" w:rsidP="00582FCB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proofErr w:type="gramStart"/>
            <w:r w:rsidRPr="00205EF3">
              <w:rPr>
                <w:rFonts w:eastAsia="標楷體" w:hint="eastAsia"/>
                <w:sz w:val="21"/>
                <w:szCs w:val="21"/>
              </w:rPr>
              <w:t>豬病學</w:t>
            </w:r>
            <w:proofErr w:type="gramEnd"/>
          </w:p>
          <w:p w:rsidR="0029215F" w:rsidRPr="00205EF3" w:rsidRDefault="0029215F" w:rsidP="00582FCB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205EF3">
              <w:rPr>
                <w:rFonts w:eastAsia="標楷體" w:hint="eastAsia"/>
                <w:sz w:val="21"/>
                <w:szCs w:val="21"/>
              </w:rPr>
              <w:t>水生動物疾病學</w:t>
            </w:r>
          </w:p>
          <w:p w:rsidR="0029215F" w:rsidRPr="00205EF3" w:rsidRDefault="0029215F" w:rsidP="00582FCB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205EF3">
              <w:rPr>
                <w:rFonts w:eastAsia="標楷體" w:hint="eastAsia"/>
                <w:sz w:val="21"/>
                <w:szCs w:val="21"/>
              </w:rPr>
              <w:t>獸醫影像診斷學</w:t>
            </w:r>
          </w:p>
          <w:p w:rsidR="0029215F" w:rsidRPr="00205EF3" w:rsidRDefault="0029215F" w:rsidP="00582FCB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205EF3">
              <w:rPr>
                <w:rFonts w:eastAsia="標楷體" w:hint="eastAsia"/>
                <w:sz w:val="21"/>
                <w:szCs w:val="21"/>
              </w:rPr>
              <w:t>獸醫影像診斷學實習</w:t>
            </w:r>
          </w:p>
          <w:p w:rsidR="0029215F" w:rsidRPr="00205EF3" w:rsidRDefault="0029215F" w:rsidP="00582FCB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205EF3">
              <w:rPr>
                <w:rFonts w:eastAsia="標楷體" w:hint="eastAsia"/>
                <w:sz w:val="21"/>
                <w:szCs w:val="21"/>
              </w:rPr>
              <w:t>獸醫產科及繁殖障礙學</w:t>
            </w:r>
          </w:p>
          <w:p w:rsidR="0029215F" w:rsidRPr="00205EF3" w:rsidRDefault="0029215F" w:rsidP="00582FCB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205EF3">
              <w:rPr>
                <w:rFonts w:eastAsia="標楷體" w:hint="eastAsia"/>
                <w:sz w:val="21"/>
                <w:szCs w:val="21"/>
              </w:rPr>
              <w:t>小動物外科學</w:t>
            </w:r>
          </w:p>
          <w:p w:rsidR="0029215F" w:rsidRPr="00205EF3" w:rsidRDefault="0029215F" w:rsidP="00582FCB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205EF3">
              <w:rPr>
                <w:rFonts w:eastAsia="標楷體" w:hint="eastAsia"/>
                <w:sz w:val="21"/>
                <w:szCs w:val="21"/>
              </w:rPr>
              <w:t>小動物外科學實習</w:t>
            </w:r>
          </w:p>
          <w:p w:rsidR="0029215F" w:rsidRPr="00205EF3" w:rsidRDefault="0029215F" w:rsidP="00582FCB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205EF3">
              <w:rPr>
                <w:rFonts w:eastAsia="標楷體" w:hint="eastAsia"/>
                <w:sz w:val="21"/>
                <w:szCs w:val="21"/>
              </w:rPr>
              <w:t>獸醫流行病學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</w:tcBorders>
          </w:tcPr>
          <w:p w:rsidR="0029215F" w:rsidRPr="009A253F" w:rsidRDefault="0029215F" w:rsidP="00582FCB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21559</w:t>
            </w:r>
          </w:p>
          <w:p w:rsidR="0029215F" w:rsidRPr="009A253F" w:rsidRDefault="0029215F" w:rsidP="00582FCB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21312</w:t>
            </w:r>
          </w:p>
          <w:p w:rsidR="0029215F" w:rsidRPr="009A253F" w:rsidRDefault="0029215F" w:rsidP="00582FCB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21635</w:t>
            </w:r>
          </w:p>
          <w:p w:rsidR="0029215F" w:rsidRPr="009A253F" w:rsidRDefault="0029215F" w:rsidP="00582FCB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21636</w:t>
            </w:r>
          </w:p>
          <w:p w:rsidR="0029215F" w:rsidRPr="009A253F" w:rsidRDefault="0029215F" w:rsidP="00582FCB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21626</w:t>
            </w:r>
          </w:p>
          <w:p w:rsidR="0029215F" w:rsidRPr="009A253F" w:rsidRDefault="0029215F" w:rsidP="00582FCB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21282</w:t>
            </w:r>
          </w:p>
          <w:p w:rsidR="0029215F" w:rsidRPr="009A253F" w:rsidRDefault="0029215F" w:rsidP="00582FCB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22599</w:t>
            </w:r>
          </w:p>
          <w:p w:rsidR="0029215F" w:rsidRPr="00205EF3" w:rsidRDefault="0029215F" w:rsidP="00582FCB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21617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9215F" w:rsidRPr="00205EF3" w:rsidRDefault="0029215F" w:rsidP="00582FCB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205EF3">
              <w:rPr>
                <w:rFonts w:eastAsia="標楷體" w:hint="eastAsia"/>
                <w:sz w:val="21"/>
                <w:szCs w:val="21"/>
              </w:rPr>
              <w:t>4/4</w:t>
            </w:r>
          </w:p>
          <w:p w:rsidR="0029215F" w:rsidRPr="00205EF3" w:rsidRDefault="0029215F" w:rsidP="00582FCB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205EF3">
              <w:rPr>
                <w:rFonts w:eastAsia="標楷體" w:hint="eastAsia"/>
                <w:sz w:val="21"/>
                <w:szCs w:val="21"/>
              </w:rPr>
              <w:t>3/3</w:t>
            </w:r>
          </w:p>
          <w:p w:rsidR="0029215F" w:rsidRPr="00205EF3" w:rsidRDefault="0029215F" w:rsidP="00582FCB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205EF3">
              <w:rPr>
                <w:rFonts w:eastAsia="標楷體" w:hint="eastAsia"/>
                <w:sz w:val="21"/>
                <w:szCs w:val="21"/>
              </w:rPr>
              <w:t>2/2</w:t>
            </w:r>
          </w:p>
          <w:p w:rsidR="0029215F" w:rsidRPr="00205EF3" w:rsidRDefault="0029215F" w:rsidP="00582FCB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205EF3">
              <w:rPr>
                <w:rFonts w:eastAsia="標楷體" w:hint="eastAsia"/>
                <w:sz w:val="21"/>
                <w:szCs w:val="21"/>
              </w:rPr>
              <w:t>1/3</w:t>
            </w:r>
          </w:p>
          <w:p w:rsidR="0029215F" w:rsidRPr="00205EF3" w:rsidRDefault="0029215F" w:rsidP="00582FCB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205EF3">
              <w:rPr>
                <w:rFonts w:eastAsia="標楷體" w:hint="eastAsia"/>
                <w:sz w:val="21"/>
                <w:szCs w:val="21"/>
              </w:rPr>
              <w:t>3/3</w:t>
            </w:r>
          </w:p>
          <w:p w:rsidR="0029215F" w:rsidRPr="00205EF3" w:rsidRDefault="0029215F" w:rsidP="00582FCB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205EF3">
              <w:rPr>
                <w:rFonts w:eastAsia="標楷體" w:hint="eastAsia"/>
                <w:sz w:val="21"/>
                <w:szCs w:val="21"/>
              </w:rPr>
              <w:t>1/1</w:t>
            </w:r>
          </w:p>
          <w:p w:rsidR="0029215F" w:rsidRPr="00205EF3" w:rsidRDefault="0029215F" w:rsidP="00582FCB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205EF3">
              <w:rPr>
                <w:rFonts w:eastAsia="標楷體" w:hint="eastAsia"/>
                <w:sz w:val="21"/>
                <w:szCs w:val="21"/>
              </w:rPr>
              <w:t>1/3</w:t>
            </w:r>
          </w:p>
          <w:p w:rsidR="0029215F" w:rsidRPr="00205EF3" w:rsidRDefault="0029215F" w:rsidP="00582FCB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205EF3">
              <w:rPr>
                <w:rFonts w:eastAsia="標楷體" w:hint="eastAsia"/>
                <w:sz w:val="21"/>
                <w:szCs w:val="21"/>
              </w:rPr>
              <w:t>2/2</w:t>
            </w:r>
          </w:p>
        </w:tc>
        <w:tc>
          <w:tcPr>
            <w:tcW w:w="3119" w:type="dxa"/>
            <w:tcBorders>
              <w:top w:val="single" w:sz="4" w:space="0" w:color="auto"/>
              <w:right w:val="dotted" w:sz="4" w:space="0" w:color="auto"/>
            </w:tcBorders>
          </w:tcPr>
          <w:p w:rsidR="0029215F" w:rsidRPr="00205EF3" w:rsidRDefault="0029215F" w:rsidP="00582FCB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proofErr w:type="gramStart"/>
            <w:r w:rsidRPr="00205EF3">
              <w:rPr>
                <w:rFonts w:eastAsia="標楷體" w:hint="eastAsia"/>
                <w:sz w:val="21"/>
                <w:szCs w:val="21"/>
              </w:rPr>
              <w:t>禽病學</w:t>
            </w:r>
            <w:proofErr w:type="gramEnd"/>
          </w:p>
          <w:p w:rsidR="0029215F" w:rsidRPr="00205EF3" w:rsidRDefault="0029215F" w:rsidP="00582FCB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205EF3">
              <w:rPr>
                <w:rFonts w:eastAsia="標楷體" w:hint="eastAsia"/>
                <w:sz w:val="21"/>
                <w:szCs w:val="21"/>
              </w:rPr>
              <w:t>反芻動物疾病學</w:t>
            </w:r>
          </w:p>
          <w:p w:rsidR="0029215F" w:rsidRPr="00205EF3" w:rsidRDefault="0029215F" w:rsidP="00582FCB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205EF3">
              <w:rPr>
                <w:rFonts w:eastAsia="標楷體" w:hint="eastAsia"/>
                <w:sz w:val="21"/>
                <w:szCs w:val="21"/>
              </w:rPr>
              <w:t>獸醫公共衛生學</w:t>
            </w:r>
          </w:p>
          <w:p w:rsidR="0029215F" w:rsidRPr="00205EF3" w:rsidRDefault="0029215F" w:rsidP="00582FCB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205EF3">
              <w:rPr>
                <w:rFonts w:eastAsia="標楷體" w:hint="eastAsia"/>
                <w:sz w:val="21"/>
                <w:szCs w:val="21"/>
              </w:rPr>
              <w:t>大動物外科學</w:t>
            </w:r>
          </w:p>
          <w:p w:rsidR="0029215F" w:rsidRPr="00205EF3" w:rsidRDefault="0029215F" w:rsidP="00582FCB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205EF3">
              <w:rPr>
                <w:rFonts w:eastAsia="標楷體" w:hint="eastAsia"/>
                <w:sz w:val="21"/>
                <w:szCs w:val="21"/>
              </w:rPr>
              <w:t>大動物外科學實習</w:t>
            </w:r>
          </w:p>
          <w:p w:rsidR="0029215F" w:rsidRPr="00205EF3" w:rsidRDefault="0029215F" w:rsidP="00582FCB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205EF3">
              <w:rPr>
                <w:rFonts w:eastAsia="標楷體" w:hint="eastAsia"/>
                <w:sz w:val="21"/>
                <w:szCs w:val="21"/>
              </w:rPr>
              <w:t>獸醫法規與倫理</w:t>
            </w:r>
          </w:p>
          <w:p w:rsidR="0029215F" w:rsidRPr="00205EF3" w:rsidRDefault="0029215F" w:rsidP="00582FCB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205EF3">
              <w:rPr>
                <w:rFonts w:eastAsia="標楷體" w:hint="eastAsia"/>
                <w:sz w:val="21"/>
                <w:szCs w:val="21"/>
              </w:rPr>
              <w:t>小動物內科學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</w:tcBorders>
          </w:tcPr>
          <w:p w:rsidR="0029215F" w:rsidRPr="009A253F" w:rsidRDefault="0029215F" w:rsidP="00582FCB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21523</w:t>
            </w:r>
          </w:p>
          <w:p w:rsidR="0029215F" w:rsidRPr="009A253F" w:rsidRDefault="0029215F" w:rsidP="00582FCB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21296</w:t>
            </w:r>
          </w:p>
          <w:p w:rsidR="0029215F" w:rsidRPr="009A253F" w:rsidRDefault="0029215F" w:rsidP="00582FCB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21608</w:t>
            </w:r>
          </w:p>
          <w:p w:rsidR="0029215F" w:rsidRPr="009A253F" w:rsidRDefault="0029215F" w:rsidP="00582FCB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21280</w:t>
            </w:r>
          </w:p>
          <w:p w:rsidR="0029215F" w:rsidRPr="009A253F" w:rsidRDefault="0029215F" w:rsidP="00582FCB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22600</w:t>
            </w:r>
          </w:p>
          <w:p w:rsidR="0029215F" w:rsidRPr="009A253F" w:rsidRDefault="0029215F" w:rsidP="00582FCB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21616</w:t>
            </w:r>
          </w:p>
          <w:p w:rsidR="0029215F" w:rsidRPr="00205EF3" w:rsidRDefault="0029215F" w:rsidP="00582FCB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22601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9215F" w:rsidRPr="00205EF3" w:rsidRDefault="0029215F" w:rsidP="00582FCB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205EF3">
              <w:rPr>
                <w:rFonts w:eastAsia="標楷體" w:hint="eastAsia"/>
                <w:sz w:val="21"/>
                <w:szCs w:val="21"/>
              </w:rPr>
              <w:t>4/4</w:t>
            </w:r>
          </w:p>
          <w:p w:rsidR="0029215F" w:rsidRPr="00205EF3" w:rsidRDefault="0029215F" w:rsidP="00582FCB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205EF3">
              <w:rPr>
                <w:rFonts w:eastAsia="標楷體" w:hint="eastAsia"/>
                <w:sz w:val="21"/>
                <w:szCs w:val="21"/>
              </w:rPr>
              <w:t>4/4</w:t>
            </w:r>
          </w:p>
          <w:p w:rsidR="0029215F" w:rsidRPr="00205EF3" w:rsidRDefault="0029215F" w:rsidP="00582FCB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205EF3">
              <w:rPr>
                <w:rFonts w:eastAsia="標楷體" w:hint="eastAsia"/>
                <w:sz w:val="21"/>
                <w:szCs w:val="21"/>
              </w:rPr>
              <w:t>3/3</w:t>
            </w:r>
          </w:p>
          <w:p w:rsidR="0029215F" w:rsidRPr="00205EF3" w:rsidRDefault="0029215F" w:rsidP="00582FCB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205EF3">
              <w:rPr>
                <w:rFonts w:eastAsia="標楷體" w:hint="eastAsia"/>
                <w:sz w:val="21"/>
                <w:szCs w:val="21"/>
              </w:rPr>
              <w:t>1/1</w:t>
            </w:r>
          </w:p>
          <w:p w:rsidR="0029215F" w:rsidRPr="00205EF3" w:rsidRDefault="0029215F" w:rsidP="00582FCB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205EF3">
              <w:rPr>
                <w:rFonts w:eastAsia="標楷體" w:hint="eastAsia"/>
                <w:sz w:val="21"/>
                <w:szCs w:val="21"/>
              </w:rPr>
              <w:t>1/3</w:t>
            </w:r>
          </w:p>
          <w:p w:rsidR="0029215F" w:rsidRPr="00205EF3" w:rsidRDefault="0029215F" w:rsidP="00582FCB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205EF3">
              <w:rPr>
                <w:rFonts w:eastAsia="標楷體" w:hint="eastAsia"/>
                <w:sz w:val="21"/>
                <w:szCs w:val="21"/>
              </w:rPr>
              <w:t>1/1</w:t>
            </w:r>
          </w:p>
          <w:p w:rsidR="0029215F" w:rsidRPr="00205EF3" w:rsidRDefault="0029215F" w:rsidP="00582FCB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205EF3">
              <w:rPr>
                <w:rFonts w:eastAsia="標楷體" w:hint="eastAsia"/>
                <w:sz w:val="21"/>
                <w:szCs w:val="21"/>
              </w:rPr>
              <w:t>4/4</w:t>
            </w:r>
          </w:p>
        </w:tc>
        <w:tc>
          <w:tcPr>
            <w:tcW w:w="3685" w:type="dxa"/>
            <w:tcBorders>
              <w:top w:val="single" w:sz="4" w:space="0" w:color="auto"/>
              <w:right w:val="dotted" w:sz="4" w:space="0" w:color="auto"/>
            </w:tcBorders>
          </w:tcPr>
          <w:p w:rsidR="0029215F" w:rsidRPr="009D6552" w:rsidRDefault="0029215F" w:rsidP="00AE710A">
            <w:pPr>
              <w:snapToGrid w:val="0"/>
              <w:spacing w:line="300" w:lineRule="exact"/>
              <w:rPr>
                <w:rFonts w:ascii="標楷體" w:eastAsia="標楷體" w:hAnsi="標楷體"/>
                <w:dstrike/>
                <w:sz w:val="21"/>
                <w:szCs w:val="21"/>
              </w:rPr>
            </w:pPr>
            <w:r w:rsidRPr="009D6552">
              <w:rPr>
                <w:rFonts w:ascii="標楷體" w:eastAsia="標楷體" w:hAnsi="標楷體" w:hint="eastAsia"/>
                <w:dstrike/>
                <w:sz w:val="21"/>
                <w:szCs w:val="21"/>
              </w:rPr>
              <w:t>診療實習(</w:t>
            </w:r>
            <w:r w:rsidRPr="009D6552">
              <w:rPr>
                <w:rFonts w:ascii="標楷體" w:eastAsia="標楷體" w:hAnsi="標楷體" w:hint="eastAsia"/>
                <w:dstrike/>
                <w:color w:val="FF0000"/>
                <w:sz w:val="21"/>
                <w:szCs w:val="21"/>
              </w:rPr>
              <w:t>1</w:t>
            </w:r>
            <w:r w:rsidRPr="009D6552">
              <w:rPr>
                <w:rFonts w:ascii="標楷體" w:eastAsia="標楷體" w:hAnsi="標楷體" w:hint="eastAsia"/>
                <w:dstrike/>
                <w:sz w:val="21"/>
                <w:szCs w:val="21"/>
              </w:rPr>
              <w:t>)</w:t>
            </w:r>
          </w:p>
          <w:p w:rsidR="0029215F" w:rsidRDefault="0029215F" w:rsidP="00AE710A">
            <w:pPr>
              <w:snapToGrid w:val="0"/>
              <w:spacing w:line="300" w:lineRule="exact"/>
              <w:rPr>
                <w:rFonts w:ascii="標楷體" w:eastAsia="標楷體" w:hAnsi="標楷體" w:hint="eastAsia"/>
                <w:b/>
                <w:color w:val="FF0000"/>
                <w:sz w:val="21"/>
                <w:szCs w:val="21"/>
              </w:rPr>
            </w:pPr>
            <w:r w:rsidRPr="009D6552">
              <w:rPr>
                <w:rFonts w:ascii="標楷體" w:eastAsia="標楷體" w:hAnsi="標楷體" w:hint="eastAsia"/>
                <w:sz w:val="21"/>
                <w:szCs w:val="21"/>
              </w:rPr>
              <w:t>校外實習</w:t>
            </w:r>
            <w:r w:rsidR="00DC7724">
              <w:rPr>
                <w:rFonts w:ascii="標楷體" w:eastAsia="標楷體" w:hAnsi="標楷體" w:hint="eastAsia"/>
                <w:b/>
                <w:color w:val="FF0000"/>
                <w:sz w:val="21"/>
                <w:szCs w:val="21"/>
              </w:rPr>
              <w:t>/</w:t>
            </w:r>
            <w:r w:rsidR="00007F8A" w:rsidRPr="00007F8A">
              <w:rPr>
                <w:rFonts w:ascii="標楷體" w:eastAsia="標楷體" w:hAnsi="標楷體" w:hint="eastAsia"/>
                <w:b/>
                <w:color w:val="FF0000"/>
                <w:sz w:val="21"/>
                <w:szCs w:val="21"/>
              </w:rPr>
              <w:t>臨床實務實習</w:t>
            </w:r>
            <w:r w:rsidR="00DC7724" w:rsidRPr="00DC7724">
              <w:rPr>
                <w:rFonts w:ascii="標楷體" w:eastAsia="標楷體" w:hAnsi="標楷體" w:hint="eastAsia"/>
                <w:b/>
                <w:color w:val="FF0000"/>
                <w:sz w:val="21"/>
                <w:szCs w:val="21"/>
              </w:rPr>
              <w:t>(</w:t>
            </w:r>
            <w:proofErr w:type="gramStart"/>
            <w:r w:rsidR="00DC7724" w:rsidRPr="00DC7724">
              <w:rPr>
                <w:rFonts w:ascii="標楷體" w:eastAsia="標楷體" w:hAnsi="標楷體" w:hint="eastAsia"/>
                <w:b/>
                <w:color w:val="FF0000"/>
                <w:sz w:val="21"/>
                <w:szCs w:val="21"/>
              </w:rPr>
              <w:t>註</w:t>
            </w:r>
            <w:proofErr w:type="gramEnd"/>
            <w:r w:rsidR="00DC7724" w:rsidRPr="00DC7724">
              <w:rPr>
                <w:rFonts w:ascii="標楷體" w:eastAsia="標楷體" w:hAnsi="標楷體" w:hint="eastAsia"/>
                <w:b/>
                <w:color w:val="FF0000"/>
                <w:sz w:val="21"/>
                <w:szCs w:val="21"/>
              </w:rPr>
              <w:t>8)</w:t>
            </w:r>
          </w:p>
          <w:p w:rsidR="00007F8A" w:rsidRPr="009D6552" w:rsidRDefault="00007F8A" w:rsidP="00AE710A">
            <w:pPr>
              <w:snapToGrid w:val="0"/>
              <w:spacing w:line="300" w:lineRule="exact"/>
              <w:rPr>
                <w:rFonts w:ascii="標楷體" w:eastAsia="標楷體" w:hAnsi="標楷體"/>
                <w:sz w:val="21"/>
                <w:szCs w:val="21"/>
              </w:rPr>
            </w:pPr>
          </w:p>
          <w:p w:rsidR="0029215F" w:rsidRPr="009D6552" w:rsidRDefault="0029215F" w:rsidP="00AE710A">
            <w:pPr>
              <w:snapToGrid w:val="0"/>
              <w:spacing w:line="300" w:lineRule="exact"/>
              <w:rPr>
                <w:rFonts w:ascii="標楷體" w:eastAsia="標楷體" w:hAnsi="標楷體"/>
                <w:sz w:val="21"/>
                <w:szCs w:val="21"/>
                <w:highlight w:val="yellow"/>
              </w:rPr>
            </w:pPr>
            <w:r w:rsidRPr="009D6552">
              <w:rPr>
                <w:rFonts w:ascii="標楷體" w:eastAsia="標楷體" w:hAnsi="標楷體"/>
                <w:sz w:val="21"/>
                <w:szCs w:val="21"/>
                <w:highlight w:val="yellow"/>
              </w:rPr>
              <w:t>診療實習(伴侶動物)</w:t>
            </w:r>
          </w:p>
          <w:p w:rsidR="0029215F" w:rsidRPr="00084FE1" w:rsidRDefault="0029215F" w:rsidP="00AE710A">
            <w:pPr>
              <w:snapToGrid w:val="0"/>
              <w:spacing w:line="300" w:lineRule="exact"/>
              <w:rPr>
                <w:rFonts w:ascii="標楷體" w:eastAsia="標楷體" w:hAnsi="標楷體"/>
                <w:dstrike/>
                <w:sz w:val="21"/>
                <w:szCs w:val="21"/>
                <w:highlight w:val="yellow"/>
              </w:rPr>
            </w:pPr>
            <w:r w:rsidRPr="00084FE1">
              <w:rPr>
                <w:rFonts w:ascii="標楷體" w:eastAsia="標楷體" w:hAnsi="標楷體"/>
                <w:dstrike/>
                <w:sz w:val="21"/>
                <w:szCs w:val="21"/>
                <w:highlight w:val="yellow"/>
              </w:rPr>
              <w:t>診療實習(大動物及野生動物)</w:t>
            </w:r>
            <w:r w:rsidRPr="001F1F92">
              <w:rPr>
                <w:rFonts w:ascii="標楷體" w:eastAsia="標楷體" w:hAnsi="標楷體" w:hint="eastAsia"/>
                <w:b/>
                <w:sz w:val="20"/>
                <w:szCs w:val="20"/>
                <w:highlight w:val="yellow"/>
              </w:rPr>
              <w:t>(</w:t>
            </w:r>
            <w:proofErr w:type="gramStart"/>
            <w:r w:rsidRPr="001F1F92">
              <w:rPr>
                <w:rFonts w:ascii="標楷體" w:eastAsia="標楷體" w:hAnsi="標楷體" w:hint="eastAsia"/>
                <w:b/>
                <w:sz w:val="20"/>
                <w:szCs w:val="20"/>
                <w:highlight w:val="yellow"/>
              </w:rPr>
              <w:t>註</w:t>
            </w:r>
            <w:proofErr w:type="gramEnd"/>
            <w:r w:rsidRPr="001F1F92">
              <w:rPr>
                <w:rFonts w:ascii="標楷體" w:eastAsia="標楷體" w:hAnsi="標楷體" w:hint="eastAsia"/>
                <w:b/>
                <w:sz w:val="20"/>
                <w:szCs w:val="20"/>
                <w:highlight w:val="yellow"/>
              </w:rPr>
              <w:t>7)</w:t>
            </w:r>
          </w:p>
          <w:p w:rsidR="0029215F" w:rsidRPr="00084FE1" w:rsidRDefault="0029215F" w:rsidP="00AE710A">
            <w:pPr>
              <w:snapToGrid w:val="0"/>
              <w:spacing w:line="300" w:lineRule="exact"/>
              <w:rPr>
                <w:rFonts w:ascii="標楷體" w:eastAsia="標楷體" w:hAnsi="標楷體"/>
                <w:color w:val="FF0000"/>
                <w:sz w:val="21"/>
                <w:szCs w:val="21"/>
              </w:rPr>
            </w:pPr>
            <w:r w:rsidRPr="00084FE1">
              <w:rPr>
                <w:rFonts w:ascii="標楷體" w:eastAsia="標楷體" w:hAnsi="標楷體"/>
                <w:color w:val="FF0000"/>
                <w:sz w:val="21"/>
                <w:szCs w:val="21"/>
              </w:rPr>
              <w:t>診療實習(大動物</w:t>
            </w:r>
            <w:r w:rsidRPr="00084FE1">
              <w:rPr>
                <w:rFonts w:ascii="標楷體" w:eastAsia="標楷體" w:hAnsi="標楷體" w:hint="eastAsia"/>
                <w:color w:val="FF0000"/>
                <w:sz w:val="21"/>
                <w:szCs w:val="21"/>
              </w:rPr>
              <w:t>疾病)</w:t>
            </w:r>
          </w:p>
          <w:p w:rsidR="0029215F" w:rsidRPr="009D6552" w:rsidRDefault="0029215F" w:rsidP="00AE710A">
            <w:pPr>
              <w:snapToGrid w:val="0"/>
              <w:spacing w:line="300" w:lineRule="exact"/>
              <w:rPr>
                <w:rFonts w:ascii="標楷體" w:eastAsia="標楷體" w:hAnsi="標楷體"/>
                <w:sz w:val="21"/>
                <w:szCs w:val="21"/>
                <w:highlight w:val="yellow"/>
              </w:rPr>
            </w:pPr>
            <w:r w:rsidRPr="009D6552">
              <w:rPr>
                <w:rFonts w:ascii="標楷體" w:eastAsia="標楷體" w:hAnsi="標楷體"/>
                <w:sz w:val="21"/>
                <w:szCs w:val="21"/>
                <w:highlight w:val="yellow"/>
              </w:rPr>
              <w:t>診療實習(</w:t>
            </w:r>
            <w:proofErr w:type="gramStart"/>
            <w:r w:rsidRPr="009D6552">
              <w:rPr>
                <w:rFonts w:ascii="標楷體" w:eastAsia="標楷體" w:hAnsi="標楷體"/>
                <w:sz w:val="21"/>
                <w:szCs w:val="21"/>
                <w:highlight w:val="yellow"/>
              </w:rPr>
              <w:t>豬病</w:t>
            </w:r>
            <w:proofErr w:type="gramEnd"/>
            <w:r w:rsidRPr="009D6552">
              <w:rPr>
                <w:rFonts w:ascii="標楷體" w:eastAsia="標楷體" w:hAnsi="標楷體"/>
                <w:sz w:val="21"/>
                <w:szCs w:val="21"/>
                <w:highlight w:val="yellow"/>
              </w:rPr>
              <w:t>)</w:t>
            </w:r>
          </w:p>
          <w:p w:rsidR="0029215F" w:rsidRPr="001F1F92" w:rsidRDefault="0029215F" w:rsidP="00AE710A">
            <w:pPr>
              <w:snapToGrid w:val="0"/>
              <w:spacing w:line="300" w:lineRule="exact"/>
              <w:rPr>
                <w:rFonts w:ascii="標楷體" w:eastAsia="標楷體" w:hAnsi="標楷體"/>
                <w:dstrike/>
                <w:sz w:val="21"/>
                <w:szCs w:val="21"/>
                <w:highlight w:val="yellow"/>
              </w:rPr>
            </w:pPr>
            <w:r w:rsidRPr="001F1F92">
              <w:rPr>
                <w:rFonts w:ascii="標楷體" w:eastAsia="標楷體" w:hAnsi="標楷體"/>
                <w:dstrike/>
                <w:sz w:val="21"/>
                <w:szCs w:val="21"/>
                <w:highlight w:val="yellow"/>
              </w:rPr>
              <w:t>診療實習(</w:t>
            </w:r>
            <w:proofErr w:type="gramStart"/>
            <w:r w:rsidRPr="001F1F92">
              <w:rPr>
                <w:rFonts w:ascii="標楷體" w:eastAsia="標楷體" w:hAnsi="標楷體"/>
                <w:dstrike/>
                <w:sz w:val="21"/>
                <w:szCs w:val="21"/>
                <w:highlight w:val="yellow"/>
              </w:rPr>
              <w:t>禽病與</w:t>
            </w:r>
            <w:proofErr w:type="gramEnd"/>
            <w:r w:rsidRPr="001F1F92">
              <w:rPr>
                <w:rFonts w:ascii="標楷體" w:eastAsia="標楷體" w:hAnsi="標楷體"/>
                <w:dstrike/>
                <w:sz w:val="21"/>
                <w:szCs w:val="21"/>
                <w:highlight w:val="yellow"/>
              </w:rPr>
              <w:t>水生動物)</w:t>
            </w:r>
            <w:r w:rsidRPr="001F1F92">
              <w:rPr>
                <w:rFonts w:ascii="標楷體" w:eastAsia="標楷體" w:hAnsi="標楷體" w:hint="eastAsia"/>
                <w:b/>
                <w:sz w:val="20"/>
                <w:szCs w:val="20"/>
                <w:highlight w:val="yellow"/>
              </w:rPr>
              <w:t xml:space="preserve"> (</w:t>
            </w:r>
            <w:proofErr w:type="gramStart"/>
            <w:r w:rsidRPr="001F1F92">
              <w:rPr>
                <w:rFonts w:ascii="標楷體" w:eastAsia="標楷體" w:hAnsi="標楷體" w:hint="eastAsia"/>
                <w:b/>
                <w:sz w:val="20"/>
                <w:szCs w:val="20"/>
                <w:highlight w:val="yellow"/>
              </w:rPr>
              <w:t>註</w:t>
            </w:r>
            <w:proofErr w:type="gramEnd"/>
            <w:r w:rsidRPr="001F1F92">
              <w:rPr>
                <w:rFonts w:ascii="標楷體" w:eastAsia="標楷體" w:hAnsi="標楷體" w:hint="eastAsia"/>
                <w:b/>
                <w:sz w:val="20"/>
                <w:szCs w:val="20"/>
                <w:highlight w:val="yellow"/>
              </w:rPr>
              <w:t>7)</w:t>
            </w:r>
          </w:p>
          <w:p w:rsidR="0029215F" w:rsidRPr="00084FE1" w:rsidRDefault="0029215F" w:rsidP="00AE710A">
            <w:pPr>
              <w:snapToGrid w:val="0"/>
              <w:spacing w:line="300" w:lineRule="exact"/>
              <w:rPr>
                <w:rFonts w:ascii="標楷體" w:eastAsia="標楷體" w:hAnsi="標楷體"/>
                <w:color w:val="FF0000"/>
                <w:sz w:val="21"/>
                <w:szCs w:val="21"/>
              </w:rPr>
            </w:pPr>
            <w:r w:rsidRPr="00084FE1">
              <w:rPr>
                <w:rFonts w:ascii="標楷體" w:eastAsia="標楷體" w:hAnsi="標楷體"/>
                <w:color w:val="FF0000"/>
                <w:sz w:val="21"/>
                <w:szCs w:val="21"/>
              </w:rPr>
              <w:t>診療實習(</w:t>
            </w:r>
            <w:proofErr w:type="gramStart"/>
            <w:r w:rsidRPr="00084FE1">
              <w:rPr>
                <w:rFonts w:ascii="標楷體" w:eastAsia="標楷體" w:hAnsi="標楷體"/>
                <w:color w:val="FF0000"/>
                <w:sz w:val="21"/>
                <w:szCs w:val="21"/>
              </w:rPr>
              <w:t>禽病</w:t>
            </w:r>
            <w:proofErr w:type="gramEnd"/>
            <w:r w:rsidRPr="00084FE1">
              <w:rPr>
                <w:rFonts w:ascii="標楷體" w:eastAsia="標楷體" w:hAnsi="標楷體" w:hint="eastAsia"/>
                <w:color w:val="FF0000"/>
                <w:sz w:val="21"/>
                <w:szCs w:val="21"/>
              </w:rPr>
              <w:t>)</w:t>
            </w:r>
          </w:p>
          <w:p w:rsidR="0029215F" w:rsidRPr="001F1F92" w:rsidRDefault="0029215F" w:rsidP="00AE710A">
            <w:pPr>
              <w:snapToGrid w:val="0"/>
              <w:spacing w:line="300" w:lineRule="exact"/>
              <w:rPr>
                <w:rFonts w:ascii="標楷體" w:eastAsia="標楷體" w:hAnsi="標楷體"/>
                <w:dstrike/>
                <w:sz w:val="21"/>
                <w:szCs w:val="21"/>
                <w:highlight w:val="yellow"/>
              </w:rPr>
            </w:pPr>
            <w:r w:rsidRPr="001F1F92">
              <w:rPr>
                <w:rFonts w:ascii="標楷體" w:eastAsia="標楷體" w:hAnsi="標楷體"/>
                <w:dstrike/>
                <w:sz w:val="21"/>
                <w:szCs w:val="21"/>
                <w:highlight w:val="yellow"/>
              </w:rPr>
              <w:t>診療實習(病理)</w:t>
            </w:r>
            <w:r w:rsidRPr="001F1F92">
              <w:rPr>
                <w:rFonts w:ascii="標楷體" w:eastAsia="標楷體" w:hAnsi="標楷體" w:hint="eastAsia"/>
                <w:b/>
                <w:sz w:val="20"/>
                <w:szCs w:val="20"/>
                <w:highlight w:val="yellow"/>
              </w:rPr>
              <w:t xml:space="preserve"> (</w:t>
            </w:r>
            <w:proofErr w:type="gramStart"/>
            <w:r w:rsidRPr="001F1F92">
              <w:rPr>
                <w:rFonts w:ascii="標楷體" w:eastAsia="標楷體" w:hAnsi="標楷體" w:hint="eastAsia"/>
                <w:b/>
                <w:sz w:val="20"/>
                <w:szCs w:val="20"/>
                <w:highlight w:val="yellow"/>
              </w:rPr>
              <w:t>註</w:t>
            </w:r>
            <w:proofErr w:type="gramEnd"/>
            <w:r w:rsidRPr="001F1F92">
              <w:rPr>
                <w:rFonts w:ascii="標楷體" w:eastAsia="標楷體" w:hAnsi="標楷體" w:hint="eastAsia"/>
                <w:b/>
                <w:sz w:val="20"/>
                <w:szCs w:val="20"/>
                <w:highlight w:val="yellow"/>
              </w:rPr>
              <w:t>7)</w:t>
            </w:r>
          </w:p>
          <w:p w:rsidR="0029215F" w:rsidRPr="009D6552" w:rsidRDefault="0029215F" w:rsidP="00AE710A">
            <w:pPr>
              <w:snapToGrid w:val="0"/>
              <w:spacing w:line="30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1F1F92">
              <w:rPr>
                <w:rFonts w:ascii="標楷體" w:eastAsia="標楷體" w:hAnsi="標楷體" w:hint="eastAsia"/>
                <w:color w:val="FF0000"/>
                <w:sz w:val="21"/>
                <w:szCs w:val="21"/>
              </w:rPr>
              <w:t>診療實習(水生動物及</w:t>
            </w:r>
            <w:r w:rsidRPr="001F1F92">
              <w:rPr>
                <w:rFonts w:ascii="標楷體" w:eastAsia="標楷體" w:hAnsi="標楷體"/>
                <w:color w:val="FF0000"/>
                <w:sz w:val="21"/>
                <w:szCs w:val="21"/>
              </w:rPr>
              <w:t>野生動物</w:t>
            </w:r>
            <w:r w:rsidRPr="001F1F92">
              <w:rPr>
                <w:rFonts w:ascii="標楷體" w:eastAsia="標楷體" w:hAnsi="標楷體" w:hint="eastAsia"/>
                <w:color w:val="FF0000"/>
                <w:sz w:val="21"/>
                <w:szCs w:val="21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</w:tcBorders>
          </w:tcPr>
          <w:p w:rsidR="0029215F" w:rsidRPr="009A253F" w:rsidRDefault="0029215F" w:rsidP="00DC7724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D6552">
              <w:rPr>
                <w:rFonts w:ascii="標楷體" w:eastAsia="標楷體" w:hAnsi="標楷體"/>
                <w:dstrike/>
                <w:sz w:val="21"/>
                <w:szCs w:val="21"/>
              </w:rPr>
              <w:t>22602</w:t>
            </w:r>
          </w:p>
          <w:p w:rsidR="0029215F" w:rsidRDefault="0029215F" w:rsidP="00DC7724">
            <w:pPr>
              <w:snapToGrid w:val="0"/>
              <w:spacing w:line="300" w:lineRule="exact"/>
              <w:rPr>
                <w:rFonts w:eastAsia="標楷體" w:hint="eastAsia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20584</w:t>
            </w:r>
            <w:r w:rsidR="00007F8A">
              <w:rPr>
                <w:rFonts w:eastAsia="標楷體" w:hint="eastAsia"/>
                <w:sz w:val="21"/>
                <w:szCs w:val="21"/>
              </w:rPr>
              <w:t>/</w:t>
            </w:r>
          </w:p>
          <w:p w:rsidR="00007F8A" w:rsidRDefault="00007F8A" w:rsidP="00DC7724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007F8A">
              <w:rPr>
                <w:rFonts w:eastAsia="標楷體"/>
                <w:color w:val="FF0000"/>
                <w:sz w:val="21"/>
                <w:szCs w:val="21"/>
              </w:rPr>
              <w:t>22272</w:t>
            </w:r>
          </w:p>
          <w:p w:rsidR="0029215F" w:rsidRDefault="0029215F" w:rsidP="00DC7724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EF6CE7">
              <w:rPr>
                <w:rFonts w:eastAsia="標楷體"/>
                <w:sz w:val="21"/>
                <w:szCs w:val="21"/>
              </w:rPr>
              <w:t>22999</w:t>
            </w:r>
          </w:p>
          <w:p w:rsidR="0029215F" w:rsidRPr="001F1F92" w:rsidRDefault="0029215F" w:rsidP="00DC7724">
            <w:pPr>
              <w:snapToGrid w:val="0"/>
              <w:spacing w:line="300" w:lineRule="exact"/>
              <w:rPr>
                <w:rFonts w:ascii="標楷體" w:eastAsia="標楷體" w:hAnsi="標楷體"/>
                <w:dstrike/>
                <w:sz w:val="21"/>
                <w:szCs w:val="21"/>
              </w:rPr>
            </w:pPr>
            <w:r w:rsidRPr="001F1F92">
              <w:rPr>
                <w:rFonts w:ascii="標楷體" w:eastAsia="標楷體" w:hAnsi="標楷體"/>
                <w:dstrike/>
                <w:sz w:val="21"/>
                <w:szCs w:val="21"/>
              </w:rPr>
              <w:t>23000</w:t>
            </w:r>
          </w:p>
          <w:p w:rsidR="0029215F" w:rsidRDefault="0029215F" w:rsidP="00DC7724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1F1F92">
              <w:rPr>
                <w:rFonts w:eastAsia="標楷體"/>
                <w:sz w:val="21"/>
                <w:szCs w:val="21"/>
              </w:rPr>
              <w:t>21503</w:t>
            </w:r>
          </w:p>
          <w:p w:rsidR="0029215F" w:rsidRDefault="0029215F" w:rsidP="00DC7724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EF6CE7">
              <w:rPr>
                <w:rFonts w:eastAsia="標楷體"/>
                <w:sz w:val="21"/>
                <w:szCs w:val="21"/>
              </w:rPr>
              <w:t>21510</w:t>
            </w:r>
          </w:p>
          <w:p w:rsidR="0029215F" w:rsidRPr="001F1F92" w:rsidRDefault="0029215F" w:rsidP="00DC7724">
            <w:pPr>
              <w:snapToGrid w:val="0"/>
              <w:spacing w:line="300" w:lineRule="exact"/>
              <w:rPr>
                <w:rFonts w:ascii="標楷體" w:eastAsia="標楷體" w:hAnsi="標楷體"/>
                <w:dstrike/>
                <w:sz w:val="21"/>
                <w:szCs w:val="21"/>
              </w:rPr>
            </w:pPr>
            <w:r w:rsidRPr="001F1F92">
              <w:rPr>
                <w:rFonts w:ascii="標楷體" w:eastAsia="標楷體" w:hAnsi="標楷體"/>
                <w:dstrike/>
                <w:sz w:val="21"/>
                <w:szCs w:val="21"/>
              </w:rPr>
              <w:t>23001</w:t>
            </w:r>
          </w:p>
          <w:p w:rsidR="0029215F" w:rsidRDefault="0029215F" w:rsidP="00DC7724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1F1F92">
              <w:rPr>
                <w:rFonts w:eastAsia="標楷體"/>
                <w:sz w:val="21"/>
                <w:szCs w:val="21"/>
              </w:rPr>
              <w:t>21509</w:t>
            </w:r>
          </w:p>
          <w:p w:rsidR="0029215F" w:rsidRPr="001F1F92" w:rsidRDefault="0029215F" w:rsidP="00DC7724">
            <w:pPr>
              <w:snapToGrid w:val="0"/>
              <w:spacing w:line="300" w:lineRule="exact"/>
              <w:rPr>
                <w:rFonts w:ascii="標楷體" w:eastAsia="標楷體" w:hAnsi="標楷體"/>
                <w:dstrike/>
                <w:sz w:val="21"/>
                <w:szCs w:val="21"/>
              </w:rPr>
            </w:pPr>
            <w:r w:rsidRPr="001F1F92">
              <w:rPr>
                <w:rFonts w:ascii="標楷體" w:eastAsia="標楷體" w:hAnsi="標楷體"/>
                <w:dstrike/>
                <w:sz w:val="21"/>
                <w:szCs w:val="21"/>
              </w:rPr>
              <w:t>23002</w:t>
            </w:r>
          </w:p>
          <w:p w:rsidR="0029215F" w:rsidRPr="00205EF3" w:rsidRDefault="0029215F" w:rsidP="00DC7724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1F1F92">
              <w:rPr>
                <w:rFonts w:eastAsia="標楷體"/>
                <w:sz w:val="21"/>
                <w:szCs w:val="21"/>
              </w:rPr>
              <w:t>23405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9215F" w:rsidRPr="009D6552" w:rsidRDefault="0029215F" w:rsidP="00DC772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dstrike/>
                <w:sz w:val="21"/>
                <w:szCs w:val="21"/>
              </w:rPr>
            </w:pPr>
            <w:r w:rsidRPr="009D6552">
              <w:rPr>
                <w:rFonts w:ascii="標楷體" w:eastAsia="標楷體" w:hAnsi="標楷體" w:hint="eastAsia"/>
                <w:dstrike/>
                <w:sz w:val="21"/>
                <w:szCs w:val="21"/>
              </w:rPr>
              <w:t>9/18</w:t>
            </w:r>
          </w:p>
          <w:p w:rsidR="0029215F" w:rsidRDefault="0029215F" w:rsidP="00DC7724">
            <w:pPr>
              <w:snapToGrid w:val="0"/>
              <w:spacing w:line="300" w:lineRule="exact"/>
              <w:jc w:val="center"/>
              <w:rPr>
                <w:rFonts w:eastAsia="標楷體" w:hint="eastAsia"/>
                <w:sz w:val="21"/>
                <w:szCs w:val="21"/>
              </w:rPr>
            </w:pPr>
            <w:r w:rsidRPr="00205EF3">
              <w:rPr>
                <w:rFonts w:eastAsia="標楷體" w:hint="eastAsia"/>
                <w:sz w:val="21"/>
                <w:szCs w:val="21"/>
              </w:rPr>
              <w:t>2/4</w:t>
            </w:r>
          </w:p>
          <w:p w:rsidR="00007F8A" w:rsidRDefault="00007F8A" w:rsidP="00DC7724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</w:p>
          <w:p w:rsidR="0029215F" w:rsidRDefault="0029215F" w:rsidP="00DC7724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9D6552">
              <w:rPr>
                <w:rFonts w:eastAsia="標楷體"/>
                <w:sz w:val="21"/>
                <w:szCs w:val="21"/>
              </w:rPr>
              <w:t>2/6</w:t>
            </w:r>
          </w:p>
          <w:p w:rsidR="0029215F" w:rsidRPr="001F1F92" w:rsidRDefault="0029215F" w:rsidP="00DC772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dstrike/>
                <w:sz w:val="21"/>
                <w:szCs w:val="21"/>
              </w:rPr>
            </w:pPr>
            <w:r w:rsidRPr="001F1F92">
              <w:rPr>
                <w:rFonts w:ascii="標楷體" w:eastAsia="標楷體" w:hAnsi="標楷體"/>
                <w:dstrike/>
                <w:sz w:val="21"/>
                <w:szCs w:val="21"/>
              </w:rPr>
              <w:t>1/3</w:t>
            </w:r>
          </w:p>
          <w:p w:rsidR="0029215F" w:rsidRDefault="0029215F" w:rsidP="00DC7724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9D6552">
              <w:rPr>
                <w:rFonts w:eastAsia="標楷體"/>
                <w:sz w:val="21"/>
                <w:szCs w:val="21"/>
              </w:rPr>
              <w:t>1/3</w:t>
            </w:r>
          </w:p>
          <w:p w:rsidR="0029215F" w:rsidRDefault="0029215F" w:rsidP="00DC7724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9D6552">
              <w:rPr>
                <w:rFonts w:eastAsia="標楷體"/>
                <w:sz w:val="21"/>
                <w:szCs w:val="21"/>
              </w:rPr>
              <w:t>1/3</w:t>
            </w:r>
          </w:p>
          <w:p w:rsidR="0029215F" w:rsidRPr="001F1F92" w:rsidRDefault="0029215F" w:rsidP="00DC772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dstrike/>
                <w:sz w:val="21"/>
                <w:szCs w:val="21"/>
              </w:rPr>
            </w:pPr>
            <w:r w:rsidRPr="001F1F92">
              <w:rPr>
                <w:rFonts w:ascii="標楷體" w:eastAsia="標楷體" w:hAnsi="標楷體"/>
                <w:dstrike/>
                <w:sz w:val="21"/>
                <w:szCs w:val="21"/>
              </w:rPr>
              <w:t>1/3</w:t>
            </w:r>
          </w:p>
          <w:p w:rsidR="0029215F" w:rsidRDefault="0029215F" w:rsidP="00DC7724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1F1F92">
              <w:rPr>
                <w:rFonts w:eastAsia="標楷體"/>
                <w:sz w:val="21"/>
                <w:szCs w:val="21"/>
              </w:rPr>
              <w:t>1/3</w:t>
            </w:r>
          </w:p>
          <w:p w:rsidR="0029215F" w:rsidRPr="001F1F92" w:rsidRDefault="0029215F" w:rsidP="00DC772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dstrike/>
                <w:sz w:val="21"/>
                <w:szCs w:val="21"/>
              </w:rPr>
            </w:pPr>
            <w:r w:rsidRPr="001F1F92">
              <w:rPr>
                <w:rFonts w:ascii="標楷體" w:eastAsia="標楷體" w:hAnsi="標楷體"/>
                <w:dstrike/>
                <w:sz w:val="21"/>
                <w:szCs w:val="21"/>
              </w:rPr>
              <w:t>1/3</w:t>
            </w:r>
          </w:p>
          <w:p w:rsidR="0029215F" w:rsidRPr="00205EF3" w:rsidRDefault="0029215F" w:rsidP="00DC7724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1F1F92">
              <w:rPr>
                <w:rFonts w:eastAsia="標楷體"/>
                <w:sz w:val="21"/>
                <w:szCs w:val="21"/>
              </w:rPr>
              <w:t>1/3</w:t>
            </w:r>
          </w:p>
        </w:tc>
        <w:tc>
          <w:tcPr>
            <w:tcW w:w="2694" w:type="dxa"/>
            <w:tcBorders>
              <w:top w:val="single" w:sz="4" w:space="0" w:color="auto"/>
              <w:right w:val="dotted" w:sz="4" w:space="0" w:color="auto"/>
            </w:tcBorders>
          </w:tcPr>
          <w:p w:rsidR="0029215F" w:rsidRDefault="0029215F" w:rsidP="00DC7724">
            <w:pPr>
              <w:snapToGrid w:val="0"/>
              <w:spacing w:line="300" w:lineRule="exact"/>
              <w:rPr>
                <w:rFonts w:ascii="標楷體" w:eastAsia="標楷體" w:hAnsi="標楷體"/>
                <w:dstrike/>
                <w:sz w:val="21"/>
                <w:szCs w:val="21"/>
              </w:rPr>
            </w:pPr>
            <w:r w:rsidRPr="009D6552">
              <w:rPr>
                <w:rFonts w:ascii="標楷體" w:eastAsia="標楷體" w:hAnsi="標楷體" w:hint="eastAsia"/>
                <w:dstrike/>
                <w:sz w:val="21"/>
                <w:szCs w:val="21"/>
              </w:rPr>
              <w:t>診療實習(2)</w:t>
            </w:r>
          </w:p>
          <w:p w:rsidR="0029215F" w:rsidRPr="00D93C20" w:rsidRDefault="0029215F" w:rsidP="00DC7724">
            <w:pPr>
              <w:snapToGrid w:val="0"/>
              <w:spacing w:line="300" w:lineRule="exact"/>
              <w:rPr>
                <w:rFonts w:eastAsia="標楷體"/>
                <w:dstrike/>
                <w:sz w:val="21"/>
                <w:szCs w:val="21"/>
              </w:rPr>
            </w:pPr>
            <w:r w:rsidRPr="00D93C20">
              <w:rPr>
                <w:rFonts w:eastAsia="標楷體"/>
                <w:dstrike/>
                <w:sz w:val="21"/>
                <w:szCs w:val="21"/>
              </w:rPr>
              <w:t>診療實習</w:t>
            </w:r>
            <w:r w:rsidRPr="00D93C20">
              <w:rPr>
                <w:rFonts w:eastAsia="標楷體"/>
                <w:dstrike/>
                <w:sz w:val="21"/>
                <w:szCs w:val="21"/>
              </w:rPr>
              <w:t>(</w:t>
            </w:r>
            <w:r w:rsidRPr="00D93C20">
              <w:rPr>
                <w:rFonts w:eastAsia="標楷體"/>
                <w:dstrike/>
                <w:sz w:val="21"/>
                <w:szCs w:val="21"/>
              </w:rPr>
              <w:t>校外實習</w:t>
            </w:r>
            <w:r w:rsidRPr="00D93C20">
              <w:rPr>
                <w:rFonts w:eastAsia="標楷體"/>
                <w:dstrike/>
                <w:sz w:val="21"/>
                <w:szCs w:val="21"/>
              </w:rPr>
              <w:t>)</w:t>
            </w:r>
          </w:p>
          <w:p w:rsidR="0029215F" w:rsidRPr="00205EF3" w:rsidRDefault="0029215F" w:rsidP="00DC7724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D93C20">
              <w:rPr>
                <w:rFonts w:eastAsia="標楷體" w:hint="eastAsia"/>
                <w:color w:val="FF0000"/>
                <w:sz w:val="21"/>
                <w:szCs w:val="21"/>
                <w:highlight w:val="yellow"/>
              </w:rPr>
              <w:t>臨床診療實習</w:t>
            </w:r>
          </w:p>
        </w:tc>
        <w:tc>
          <w:tcPr>
            <w:tcW w:w="787" w:type="dxa"/>
            <w:tcBorders>
              <w:top w:val="single" w:sz="4" w:space="0" w:color="auto"/>
              <w:left w:val="dotted" w:sz="4" w:space="0" w:color="auto"/>
            </w:tcBorders>
          </w:tcPr>
          <w:p w:rsidR="0029215F" w:rsidRDefault="0029215F" w:rsidP="00DC7724">
            <w:pPr>
              <w:snapToGrid w:val="0"/>
              <w:spacing w:line="300" w:lineRule="exact"/>
              <w:rPr>
                <w:rFonts w:ascii="標楷體" w:eastAsia="標楷體" w:hAnsi="標楷體"/>
                <w:dstrike/>
                <w:sz w:val="21"/>
                <w:szCs w:val="21"/>
              </w:rPr>
            </w:pPr>
            <w:r w:rsidRPr="009D6552">
              <w:rPr>
                <w:rFonts w:ascii="標楷體" w:eastAsia="標楷體" w:hAnsi="標楷體" w:hint="eastAsia"/>
                <w:dstrike/>
                <w:sz w:val="21"/>
                <w:szCs w:val="21"/>
              </w:rPr>
              <w:t>22603</w:t>
            </w:r>
          </w:p>
          <w:p w:rsidR="0029215F" w:rsidRDefault="0029215F" w:rsidP="00DC7724">
            <w:pPr>
              <w:snapToGrid w:val="0"/>
              <w:spacing w:line="300" w:lineRule="exact"/>
              <w:rPr>
                <w:rFonts w:ascii="標楷體" w:eastAsia="標楷體" w:hAnsi="標楷體"/>
                <w:dstrike/>
                <w:sz w:val="21"/>
                <w:szCs w:val="21"/>
              </w:rPr>
            </w:pPr>
            <w:r w:rsidRPr="00D93C20">
              <w:rPr>
                <w:rFonts w:ascii="標楷體" w:eastAsia="標楷體" w:hAnsi="標楷體"/>
                <w:dstrike/>
                <w:sz w:val="21"/>
                <w:szCs w:val="21"/>
              </w:rPr>
              <w:t>22998</w:t>
            </w:r>
          </w:p>
          <w:p w:rsidR="0029215F" w:rsidRPr="00205EF3" w:rsidRDefault="0029215F" w:rsidP="00DC7724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D93C20">
              <w:rPr>
                <w:rFonts w:eastAsia="標楷體"/>
                <w:color w:val="FF0000"/>
                <w:sz w:val="21"/>
                <w:szCs w:val="21"/>
              </w:rPr>
              <w:t>23281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29215F" w:rsidRDefault="0029215F" w:rsidP="00DC772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dstrike/>
                <w:sz w:val="21"/>
                <w:szCs w:val="21"/>
              </w:rPr>
            </w:pPr>
            <w:r w:rsidRPr="009D6552">
              <w:rPr>
                <w:rFonts w:ascii="標楷體" w:eastAsia="標楷體" w:hAnsi="標楷體" w:hint="eastAsia"/>
                <w:dstrike/>
                <w:sz w:val="21"/>
                <w:szCs w:val="21"/>
              </w:rPr>
              <w:t>6/12</w:t>
            </w:r>
          </w:p>
          <w:p w:rsidR="0029215F" w:rsidRDefault="0029215F" w:rsidP="00DC772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dstrike/>
                <w:sz w:val="21"/>
                <w:szCs w:val="21"/>
              </w:rPr>
            </w:pPr>
            <w:r w:rsidRPr="00D93C20">
              <w:rPr>
                <w:rFonts w:ascii="標楷體" w:eastAsia="標楷體" w:hAnsi="標楷體"/>
                <w:dstrike/>
                <w:sz w:val="21"/>
                <w:szCs w:val="21"/>
              </w:rPr>
              <w:t>9/18</w:t>
            </w:r>
          </w:p>
          <w:p w:rsidR="0029215F" w:rsidRPr="00D93C20" w:rsidRDefault="0029215F" w:rsidP="00DC7724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D93C20">
              <w:rPr>
                <w:rFonts w:ascii="標楷體" w:eastAsia="標楷體" w:hAnsi="標楷體" w:hint="eastAsia"/>
                <w:sz w:val="21"/>
                <w:szCs w:val="21"/>
              </w:rPr>
              <w:t>9/27</w:t>
            </w:r>
          </w:p>
        </w:tc>
        <w:tc>
          <w:tcPr>
            <w:tcW w:w="540" w:type="dxa"/>
            <w:vMerge/>
          </w:tcPr>
          <w:p w:rsidR="0029215F" w:rsidRPr="00205EF3" w:rsidRDefault="0029215F" w:rsidP="00582FCB">
            <w:pPr>
              <w:snapToGrid w:val="0"/>
              <w:spacing w:line="30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582FCB" w:rsidRPr="00205EF3" w:rsidTr="00AE710A">
        <w:trPr>
          <w:cantSplit/>
          <w:trHeight w:val="403"/>
          <w:jc w:val="center"/>
        </w:trPr>
        <w:tc>
          <w:tcPr>
            <w:tcW w:w="802" w:type="dxa"/>
            <w:gridSpan w:val="2"/>
            <w:vAlign w:val="center"/>
          </w:tcPr>
          <w:p w:rsidR="00582FCB" w:rsidRPr="00205EF3" w:rsidRDefault="00582FCB" w:rsidP="00582FCB">
            <w:pPr>
              <w:snapToGrid w:val="0"/>
              <w:spacing w:line="300" w:lineRule="exact"/>
              <w:ind w:left="28" w:right="28"/>
              <w:jc w:val="distribute"/>
              <w:rPr>
                <w:rFonts w:eastAsia="標楷體"/>
              </w:rPr>
            </w:pPr>
            <w:r w:rsidRPr="00205EF3">
              <w:rPr>
                <w:rFonts w:eastAsia="標楷體" w:hint="eastAsia"/>
              </w:rPr>
              <w:t>小計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vAlign w:val="center"/>
          </w:tcPr>
          <w:p w:rsidR="00582FCB" w:rsidRPr="00205EF3" w:rsidRDefault="00582FCB" w:rsidP="00582FCB">
            <w:pPr>
              <w:spacing w:line="300" w:lineRule="exact"/>
              <w:rPr>
                <w:rFonts w:eastAsia="標楷體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582FCB" w:rsidRPr="00205EF3" w:rsidRDefault="00582FCB" w:rsidP="00582FCB">
            <w:pPr>
              <w:spacing w:line="300" w:lineRule="exact"/>
              <w:rPr>
                <w:rFonts w:eastAsia="標楷體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82FCB" w:rsidRPr="00205EF3" w:rsidRDefault="00582FCB" w:rsidP="00582FCB">
            <w:pPr>
              <w:spacing w:line="300" w:lineRule="exact"/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 w:rsidRPr="00205EF3">
              <w:rPr>
                <w:rFonts w:eastAsia="標楷體" w:hint="eastAsia"/>
                <w:color w:val="000000"/>
                <w:sz w:val="21"/>
                <w:szCs w:val="21"/>
              </w:rPr>
              <w:t>18/2</w:t>
            </w:r>
            <w:r>
              <w:rPr>
                <w:rFonts w:eastAsia="標楷體"/>
                <w:color w:val="000000"/>
                <w:sz w:val="21"/>
                <w:szCs w:val="21"/>
              </w:rPr>
              <w:t>3</w:t>
            </w:r>
          </w:p>
        </w:tc>
        <w:tc>
          <w:tcPr>
            <w:tcW w:w="3119" w:type="dxa"/>
            <w:tcBorders>
              <w:right w:val="dotted" w:sz="4" w:space="0" w:color="auto"/>
            </w:tcBorders>
            <w:vAlign w:val="center"/>
          </w:tcPr>
          <w:p w:rsidR="00582FCB" w:rsidRPr="00205EF3" w:rsidRDefault="00582FCB" w:rsidP="00582FCB">
            <w:pPr>
              <w:spacing w:line="300" w:lineRule="exact"/>
              <w:rPr>
                <w:rFonts w:eastAsia="標楷體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82FCB" w:rsidRPr="00205EF3" w:rsidRDefault="00582FCB" w:rsidP="00582FCB">
            <w:pPr>
              <w:spacing w:line="300" w:lineRule="exact"/>
              <w:rPr>
                <w:rFonts w:eastAsia="標楷體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82FCB" w:rsidRPr="00205EF3" w:rsidRDefault="00582FCB" w:rsidP="00582FCB">
            <w:pPr>
              <w:spacing w:line="300" w:lineRule="exact"/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 w:rsidRPr="00205EF3">
              <w:rPr>
                <w:rFonts w:eastAsia="標楷體" w:hint="eastAsia"/>
                <w:color w:val="000000"/>
                <w:sz w:val="21"/>
                <w:szCs w:val="21"/>
              </w:rPr>
              <w:t>19/2</w:t>
            </w:r>
            <w:r>
              <w:rPr>
                <w:rFonts w:eastAsia="標楷體"/>
                <w:color w:val="000000"/>
                <w:sz w:val="21"/>
                <w:szCs w:val="21"/>
              </w:rPr>
              <w:t>2</w:t>
            </w:r>
          </w:p>
        </w:tc>
        <w:tc>
          <w:tcPr>
            <w:tcW w:w="3685" w:type="dxa"/>
            <w:tcBorders>
              <w:right w:val="dotted" w:sz="4" w:space="0" w:color="auto"/>
            </w:tcBorders>
            <w:vAlign w:val="center"/>
          </w:tcPr>
          <w:p w:rsidR="00582FCB" w:rsidRPr="00205EF3" w:rsidRDefault="00582FCB" w:rsidP="00582FCB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582FCB" w:rsidRPr="00205EF3" w:rsidRDefault="00582FCB" w:rsidP="00582FCB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82FCB" w:rsidRPr="00205EF3" w:rsidRDefault="00582FCB" w:rsidP="00582FCB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9D6552">
              <w:rPr>
                <w:rFonts w:eastAsia="標楷體"/>
                <w:color w:val="FF0000"/>
                <w:sz w:val="21"/>
                <w:szCs w:val="21"/>
              </w:rPr>
              <w:t>8</w:t>
            </w:r>
            <w:r w:rsidRPr="009D6552">
              <w:rPr>
                <w:rFonts w:eastAsia="標楷體" w:hint="eastAsia"/>
                <w:color w:val="FF0000"/>
                <w:sz w:val="21"/>
                <w:szCs w:val="21"/>
              </w:rPr>
              <w:t>/22</w:t>
            </w:r>
          </w:p>
        </w:tc>
        <w:tc>
          <w:tcPr>
            <w:tcW w:w="2694" w:type="dxa"/>
            <w:tcBorders>
              <w:right w:val="dotted" w:sz="4" w:space="0" w:color="auto"/>
            </w:tcBorders>
            <w:vAlign w:val="center"/>
          </w:tcPr>
          <w:p w:rsidR="00582FCB" w:rsidRPr="00205EF3" w:rsidRDefault="00582FCB" w:rsidP="00582FCB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787" w:type="dxa"/>
            <w:tcBorders>
              <w:left w:val="dotted" w:sz="4" w:space="0" w:color="auto"/>
            </w:tcBorders>
            <w:vAlign w:val="center"/>
          </w:tcPr>
          <w:p w:rsidR="00582FCB" w:rsidRPr="00205EF3" w:rsidRDefault="00582FCB" w:rsidP="00582FCB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582FCB" w:rsidRPr="00205EF3" w:rsidRDefault="00582FCB" w:rsidP="0029215F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9D6552">
              <w:rPr>
                <w:rFonts w:eastAsia="標楷體"/>
                <w:color w:val="FF0000"/>
                <w:sz w:val="21"/>
                <w:szCs w:val="21"/>
              </w:rPr>
              <w:t>9/</w:t>
            </w:r>
            <w:r w:rsidR="0029215F">
              <w:rPr>
                <w:rFonts w:eastAsia="標楷體" w:hint="eastAsia"/>
                <w:color w:val="FF0000"/>
                <w:sz w:val="21"/>
                <w:szCs w:val="21"/>
              </w:rPr>
              <w:t>27</w:t>
            </w:r>
          </w:p>
        </w:tc>
        <w:tc>
          <w:tcPr>
            <w:tcW w:w="540" w:type="dxa"/>
            <w:vAlign w:val="center"/>
          </w:tcPr>
          <w:p w:rsidR="00582FCB" w:rsidRPr="00205EF3" w:rsidRDefault="00582FCB" w:rsidP="00582FCB">
            <w:pPr>
              <w:snapToGrid w:val="0"/>
              <w:spacing w:line="30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205EF3">
              <w:rPr>
                <w:rFonts w:eastAsia="標楷體" w:hint="eastAsia"/>
                <w:color w:val="FF0000"/>
                <w:sz w:val="20"/>
                <w:szCs w:val="20"/>
              </w:rPr>
              <w:t>157</w:t>
            </w:r>
          </w:p>
        </w:tc>
      </w:tr>
      <w:tr w:rsidR="00205EF3" w:rsidRPr="00205EF3" w:rsidTr="00AE710A">
        <w:trPr>
          <w:cantSplit/>
          <w:trHeight w:val="2960"/>
          <w:jc w:val="center"/>
        </w:trPr>
        <w:tc>
          <w:tcPr>
            <w:tcW w:w="802" w:type="dxa"/>
            <w:gridSpan w:val="2"/>
            <w:textDirection w:val="tbRlV"/>
            <w:vAlign w:val="center"/>
          </w:tcPr>
          <w:p w:rsidR="00205EF3" w:rsidRPr="00205EF3" w:rsidRDefault="00205EF3" w:rsidP="00205EF3">
            <w:pPr>
              <w:snapToGrid w:val="0"/>
              <w:spacing w:line="300" w:lineRule="exact"/>
              <w:ind w:left="57" w:right="57"/>
              <w:jc w:val="distribute"/>
              <w:rPr>
                <w:rFonts w:eastAsia="標楷體"/>
              </w:rPr>
            </w:pPr>
            <w:r w:rsidRPr="00205EF3">
              <w:rPr>
                <w:rFonts w:eastAsia="標楷體" w:hint="eastAsia"/>
              </w:rPr>
              <w:t>選修</w:t>
            </w:r>
          </w:p>
        </w:tc>
        <w:tc>
          <w:tcPr>
            <w:tcW w:w="2410" w:type="dxa"/>
            <w:tcBorders>
              <w:right w:val="dotted" w:sz="4" w:space="0" w:color="auto"/>
            </w:tcBorders>
          </w:tcPr>
          <w:p w:rsidR="00205EF3" w:rsidRPr="00205EF3" w:rsidRDefault="00205EF3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205EF3">
              <w:rPr>
                <w:rFonts w:eastAsia="標楷體" w:hint="eastAsia"/>
                <w:sz w:val="21"/>
                <w:szCs w:val="21"/>
              </w:rPr>
              <w:t>野生動物疾病學</w:t>
            </w:r>
          </w:p>
          <w:p w:rsidR="00205EF3" w:rsidRPr="00205EF3" w:rsidRDefault="00205EF3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205EF3">
              <w:rPr>
                <w:rFonts w:eastAsia="標楷體" w:hint="eastAsia"/>
                <w:sz w:val="21"/>
                <w:szCs w:val="21"/>
              </w:rPr>
              <w:t>獸醫診斷病理學</w:t>
            </w:r>
          </w:p>
          <w:p w:rsidR="00205EF3" w:rsidRPr="00205EF3" w:rsidRDefault="00205EF3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205EF3">
              <w:rPr>
                <w:rFonts w:eastAsia="標楷體" w:hint="eastAsia"/>
                <w:sz w:val="21"/>
                <w:szCs w:val="21"/>
              </w:rPr>
              <w:t>獸醫診斷病理學實習</w:t>
            </w:r>
          </w:p>
          <w:p w:rsidR="00205EF3" w:rsidRPr="00205EF3" w:rsidRDefault="00205EF3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205EF3">
              <w:rPr>
                <w:rFonts w:eastAsia="標楷體" w:hint="eastAsia"/>
                <w:sz w:val="21"/>
                <w:szCs w:val="21"/>
              </w:rPr>
              <w:t>獸醫行政學</w:t>
            </w:r>
          </w:p>
          <w:p w:rsidR="00205EF3" w:rsidRPr="00205EF3" w:rsidRDefault="00205EF3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205EF3">
              <w:rPr>
                <w:rFonts w:eastAsia="標楷體" w:hint="eastAsia"/>
                <w:sz w:val="21"/>
                <w:szCs w:val="21"/>
              </w:rPr>
              <w:t>獸醫製劑學</w:t>
            </w:r>
          </w:p>
          <w:p w:rsidR="00205EF3" w:rsidRPr="00205EF3" w:rsidRDefault="00205EF3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205EF3">
              <w:rPr>
                <w:rFonts w:eastAsia="標楷體" w:hint="eastAsia"/>
                <w:sz w:val="21"/>
                <w:szCs w:val="21"/>
              </w:rPr>
              <w:t>小動物神經疾病學</w:t>
            </w:r>
          </w:p>
          <w:p w:rsidR="00205EF3" w:rsidRPr="00205EF3" w:rsidRDefault="00205EF3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proofErr w:type="gramStart"/>
            <w:r w:rsidRPr="00205EF3">
              <w:rPr>
                <w:rFonts w:eastAsia="標楷體" w:hint="eastAsia"/>
                <w:sz w:val="21"/>
                <w:szCs w:val="21"/>
              </w:rPr>
              <w:t>鴿病學</w:t>
            </w:r>
            <w:proofErr w:type="gramEnd"/>
          </w:p>
          <w:p w:rsidR="00205EF3" w:rsidRPr="00205EF3" w:rsidRDefault="00205EF3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proofErr w:type="gramStart"/>
            <w:r w:rsidRPr="00205EF3">
              <w:rPr>
                <w:rFonts w:eastAsia="標楷體" w:hint="eastAsia"/>
                <w:sz w:val="21"/>
                <w:szCs w:val="21"/>
              </w:rPr>
              <w:t>鴿病學</w:t>
            </w:r>
            <w:proofErr w:type="gramEnd"/>
            <w:r w:rsidRPr="00205EF3">
              <w:rPr>
                <w:rFonts w:eastAsia="標楷體" w:hint="eastAsia"/>
                <w:sz w:val="21"/>
                <w:szCs w:val="21"/>
              </w:rPr>
              <w:t>實習</w:t>
            </w:r>
          </w:p>
          <w:p w:rsidR="00205EF3" w:rsidRPr="00205EF3" w:rsidRDefault="00205EF3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205EF3">
              <w:rPr>
                <w:rFonts w:eastAsia="標楷體" w:hint="eastAsia"/>
                <w:sz w:val="21"/>
                <w:szCs w:val="21"/>
              </w:rPr>
              <w:t>小動物皮膚病學</w:t>
            </w:r>
          </w:p>
          <w:p w:rsidR="00205EF3" w:rsidRPr="00205EF3" w:rsidRDefault="00205EF3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proofErr w:type="gramStart"/>
            <w:r w:rsidRPr="00205EF3">
              <w:rPr>
                <w:rFonts w:eastAsia="標楷體" w:hint="eastAsia"/>
                <w:sz w:val="21"/>
                <w:szCs w:val="21"/>
              </w:rPr>
              <w:t>馬病學</w:t>
            </w:r>
            <w:proofErr w:type="gramEnd"/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20758</w:t>
            </w:r>
          </w:p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21214</w:t>
            </w:r>
          </w:p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21215</w:t>
            </w:r>
          </w:p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21210</w:t>
            </w:r>
          </w:p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22613</w:t>
            </w:r>
          </w:p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22614</w:t>
            </w:r>
          </w:p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21892</w:t>
            </w:r>
          </w:p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21893</w:t>
            </w:r>
          </w:p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20026</w:t>
            </w:r>
          </w:p>
          <w:p w:rsidR="00205EF3" w:rsidRPr="00205EF3" w:rsidRDefault="009A253F" w:rsidP="009A253F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20640</w:t>
            </w:r>
          </w:p>
        </w:tc>
        <w:tc>
          <w:tcPr>
            <w:tcW w:w="850" w:type="dxa"/>
          </w:tcPr>
          <w:p w:rsidR="00205EF3" w:rsidRPr="00205EF3" w:rsidRDefault="00205EF3" w:rsidP="00205EF3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205EF3">
              <w:rPr>
                <w:rFonts w:eastAsia="標楷體" w:hint="eastAsia"/>
                <w:sz w:val="21"/>
                <w:szCs w:val="21"/>
              </w:rPr>
              <w:t>3/3</w:t>
            </w:r>
          </w:p>
          <w:p w:rsidR="00205EF3" w:rsidRPr="00205EF3" w:rsidRDefault="00205EF3" w:rsidP="00205EF3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205EF3">
              <w:rPr>
                <w:rFonts w:eastAsia="標楷體" w:hint="eastAsia"/>
                <w:sz w:val="21"/>
                <w:szCs w:val="21"/>
              </w:rPr>
              <w:t>1/1</w:t>
            </w:r>
          </w:p>
          <w:p w:rsidR="00205EF3" w:rsidRPr="00205EF3" w:rsidRDefault="00205EF3" w:rsidP="00205EF3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205EF3">
              <w:rPr>
                <w:rFonts w:eastAsia="標楷體" w:hint="eastAsia"/>
                <w:sz w:val="21"/>
                <w:szCs w:val="21"/>
              </w:rPr>
              <w:t>1/2</w:t>
            </w:r>
          </w:p>
          <w:p w:rsidR="00205EF3" w:rsidRPr="00205EF3" w:rsidRDefault="00205EF3" w:rsidP="00205EF3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205EF3">
              <w:rPr>
                <w:rFonts w:eastAsia="標楷體" w:hint="eastAsia"/>
                <w:sz w:val="21"/>
                <w:szCs w:val="21"/>
              </w:rPr>
              <w:t>2/2</w:t>
            </w:r>
          </w:p>
          <w:p w:rsidR="00205EF3" w:rsidRPr="00205EF3" w:rsidRDefault="00205EF3" w:rsidP="00205EF3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205EF3">
              <w:rPr>
                <w:rFonts w:eastAsia="標楷體" w:hint="eastAsia"/>
                <w:sz w:val="21"/>
                <w:szCs w:val="21"/>
              </w:rPr>
              <w:t>2/2</w:t>
            </w:r>
          </w:p>
          <w:p w:rsidR="00205EF3" w:rsidRPr="00205EF3" w:rsidRDefault="00205EF3" w:rsidP="00205EF3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205EF3">
              <w:rPr>
                <w:rFonts w:eastAsia="標楷體" w:hint="eastAsia"/>
                <w:sz w:val="21"/>
                <w:szCs w:val="21"/>
              </w:rPr>
              <w:t>2/2</w:t>
            </w:r>
          </w:p>
          <w:p w:rsidR="00205EF3" w:rsidRPr="00205EF3" w:rsidRDefault="00205EF3" w:rsidP="00205EF3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205EF3">
              <w:rPr>
                <w:rFonts w:eastAsia="標楷體" w:hint="eastAsia"/>
                <w:sz w:val="21"/>
                <w:szCs w:val="21"/>
              </w:rPr>
              <w:t>2/2</w:t>
            </w:r>
          </w:p>
          <w:p w:rsidR="00205EF3" w:rsidRPr="00205EF3" w:rsidRDefault="00205EF3" w:rsidP="00205EF3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205EF3">
              <w:rPr>
                <w:rFonts w:eastAsia="標楷體" w:hint="eastAsia"/>
                <w:sz w:val="21"/>
                <w:szCs w:val="21"/>
              </w:rPr>
              <w:t>1/2</w:t>
            </w:r>
          </w:p>
          <w:p w:rsidR="00205EF3" w:rsidRPr="00205EF3" w:rsidRDefault="00205EF3" w:rsidP="00205EF3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205EF3">
              <w:rPr>
                <w:rFonts w:eastAsia="標楷體" w:hint="eastAsia"/>
                <w:sz w:val="21"/>
                <w:szCs w:val="21"/>
              </w:rPr>
              <w:t>2/2</w:t>
            </w:r>
          </w:p>
          <w:p w:rsidR="00205EF3" w:rsidRPr="00205EF3" w:rsidRDefault="00205EF3" w:rsidP="00205EF3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205EF3">
              <w:rPr>
                <w:rFonts w:eastAsia="標楷體" w:hint="eastAsia"/>
                <w:sz w:val="21"/>
                <w:szCs w:val="21"/>
              </w:rPr>
              <w:t>2/2</w:t>
            </w:r>
          </w:p>
        </w:tc>
        <w:tc>
          <w:tcPr>
            <w:tcW w:w="3119" w:type="dxa"/>
            <w:tcBorders>
              <w:right w:val="dotted" w:sz="4" w:space="0" w:color="auto"/>
            </w:tcBorders>
          </w:tcPr>
          <w:p w:rsidR="00205EF3" w:rsidRPr="00205EF3" w:rsidRDefault="00205EF3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205EF3">
              <w:rPr>
                <w:rFonts w:eastAsia="標楷體" w:hint="eastAsia"/>
                <w:sz w:val="21"/>
                <w:szCs w:val="21"/>
              </w:rPr>
              <w:t>觀賞鳥類疾病學</w:t>
            </w:r>
          </w:p>
          <w:p w:rsidR="00205EF3" w:rsidRPr="00205EF3" w:rsidRDefault="00205EF3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205EF3">
              <w:rPr>
                <w:rFonts w:eastAsia="標楷體" w:hint="eastAsia"/>
                <w:sz w:val="21"/>
                <w:szCs w:val="21"/>
              </w:rPr>
              <w:t>觀賞鳥類疾病學實習</w:t>
            </w:r>
          </w:p>
          <w:p w:rsidR="00205EF3" w:rsidRPr="00205EF3" w:rsidRDefault="00205EF3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205EF3">
              <w:rPr>
                <w:rFonts w:eastAsia="標楷體" w:hint="eastAsia"/>
                <w:sz w:val="21"/>
                <w:szCs w:val="21"/>
              </w:rPr>
              <w:t>獸醫臨床病理學病例判讀</w:t>
            </w:r>
          </w:p>
          <w:p w:rsidR="00205EF3" w:rsidRPr="0044530D" w:rsidRDefault="0044530D" w:rsidP="00205EF3">
            <w:pPr>
              <w:snapToGrid w:val="0"/>
              <w:spacing w:line="300" w:lineRule="exact"/>
              <w:rPr>
                <w:rFonts w:eastAsia="標楷體"/>
                <w:color w:val="FF0000"/>
                <w:sz w:val="21"/>
                <w:szCs w:val="21"/>
              </w:rPr>
            </w:pPr>
            <w:r w:rsidRPr="0044530D">
              <w:rPr>
                <w:rFonts w:eastAsia="標楷體" w:hint="eastAsia"/>
                <w:sz w:val="21"/>
                <w:szCs w:val="21"/>
              </w:rPr>
              <w:t>實用外科學</w:t>
            </w:r>
            <w:r w:rsidRPr="0044530D">
              <w:rPr>
                <w:rFonts w:eastAsia="標楷體" w:hint="eastAsia"/>
                <w:sz w:val="21"/>
                <w:szCs w:val="21"/>
                <w:highlight w:val="yellow"/>
              </w:rPr>
              <w:t>(</w:t>
            </w:r>
            <w:r w:rsidRPr="0044530D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原</w:t>
            </w:r>
            <w:r w:rsidRPr="0044530D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:</w:t>
            </w:r>
            <w:r w:rsidR="00205EF3" w:rsidRPr="0044530D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應用解剖學</w:t>
            </w:r>
            <w:r w:rsidRPr="0044530D">
              <w:rPr>
                <w:rFonts w:eastAsia="標楷體" w:hint="eastAsia"/>
                <w:sz w:val="21"/>
                <w:szCs w:val="21"/>
                <w:highlight w:val="yellow"/>
              </w:rPr>
              <w:t>)</w:t>
            </w:r>
          </w:p>
          <w:p w:rsidR="00205EF3" w:rsidRPr="00205EF3" w:rsidRDefault="00205EF3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205EF3">
              <w:rPr>
                <w:rFonts w:eastAsia="標楷體" w:hint="eastAsia"/>
                <w:sz w:val="21"/>
                <w:szCs w:val="21"/>
              </w:rPr>
              <w:t>獸醫臨床影像診斷學</w:t>
            </w:r>
          </w:p>
          <w:p w:rsidR="00205EF3" w:rsidRPr="00205EF3" w:rsidRDefault="00205EF3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205EF3">
              <w:rPr>
                <w:rFonts w:eastAsia="標楷體" w:hint="eastAsia"/>
                <w:sz w:val="21"/>
                <w:szCs w:val="21"/>
              </w:rPr>
              <w:t>獸醫臨床影像診斷學實習</w:t>
            </w:r>
          </w:p>
          <w:p w:rsidR="00205EF3" w:rsidRPr="00205EF3" w:rsidRDefault="00205EF3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205EF3">
              <w:rPr>
                <w:rFonts w:eastAsia="標楷體" w:hint="eastAsia"/>
                <w:sz w:val="21"/>
                <w:szCs w:val="21"/>
              </w:rPr>
              <w:t>醫療器材創新設計</w:t>
            </w:r>
          </w:p>
          <w:p w:rsidR="00205EF3" w:rsidRPr="00205EF3" w:rsidRDefault="00205EF3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205EF3">
              <w:rPr>
                <w:rFonts w:eastAsia="標楷體" w:hint="eastAsia"/>
                <w:sz w:val="21"/>
                <w:szCs w:val="21"/>
              </w:rPr>
              <w:t>獸醫臨床藥理學</w:t>
            </w:r>
          </w:p>
          <w:p w:rsidR="00205EF3" w:rsidRPr="00205EF3" w:rsidRDefault="00205EF3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proofErr w:type="gramStart"/>
            <w:r w:rsidRPr="00205EF3">
              <w:rPr>
                <w:rFonts w:eastAsia="標楷體" w:hint="eastAsia"/>
                <w:sz w:val="21"/>
                <w:szCs w:val="21"/>
              </w:rPr>
              <w:t>貓病學</w:t>
            </w:r>
            <w:proofErr w:type="gramEnd"/>
          </w:p>
          <w:p w:rsidR="00205EF3" w:rsidRPr="00205EF3" w:rsidRDefault="00205EF3" w:rsidP="00205EF3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205EF3">
              <w:rPr>
                <w:rFonts w:eastAsia="標楷體" w:hint="eastAsia"/>
                <w:sz w:val="21"/>
                <w:szCs w:val="21"/>
              </w:rPr>
              <w:t>小動物臨床細胞學</w:t>
            </w:r>
          </w:p>
        </w:tc>
        <w:tc>
          <w:tcPr>
            <w:tcW w:w="850" w:type="dxa"/>
            <w:tcBorders>
              <w:left w:val="dotted" w:sz="4" w:space="0" w:color="auto"/>
              <w:right w:val="single" w:sz="4" w:space="0" w:color="auto"/>
            </w:tcBorders>
          </w:tcPr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21247</w:t>
            </w:r>
          </w:p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21248</w:t>
            </w:r>
          </w:p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21218</w:t>
            </w:r>
          </w:p>
          <w:p w:rsidR="009A253F" w:rsidRPr="0044530D" w:rsidRDefault="0044530D" w:rsidP="009A253F">
            <w:pPr>
              <w:snapToGrid w:val="0"/>
              <w:spacing w:line="300" w:lineRule="exact"/>
              <w:rPr>
                <w:rFonts w:eastAsia="標楷體"/>
                <w:color w:val="FF0000"/>
                <w:sz w:val="21"/>
                <w:szCs w:val="21"/>
              </w:rPr>
            </w:pPr>
            <w:r w:rsidRPr="0044530D">
              <w:rPr>
                <w:rFonts w:eastAsia="標楷體"/>
                <w:color w:val="FF0000"/>
                <w:sz w:val="21"/>
                <w:szCs w:val="21"/>
              </w:rPr>
              <w:t>22828</w:t>
            </w:r>
          </w:p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22616</w:t>
            </w:r>
          </w:p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22615</w:t>
            </w:r>
          </w:p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22214</w:t>
            </w:r>
          </w:p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21221</w:t>
            </w:r>
          </w:p>
          <w:p w:rsidR="009A253F" w:rsidRPr="009A253F" w:rsidRDefault="009A253F" w:rsidP="009A253F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21139</w:t>
            </w:r>
          </w:p>
          <w:p w:rsidR="00205EF3" w:rsidRPr="00205EF3" w:rsidRDefault="009A253F" w:rsidP="009A253F">
            <w:pPr>
              <w:snapToGrid w:val="0"/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9A253F">
              <w:rPr>
                <w:rFonts w:eastAsia="標楷體"/>
                <w:sz w:val="21"/>
                <w:szCs w:val="21"/>
              </w:rPr>
              <w:t>20028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05EF3" w:rsidRPr="00205EF3" w:rsidRDefault="00205EF3" w:rsidP="00205EF3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205EF3">
              <w:rPr>
                <w:rFonts w:eastAsia="標楷體" w:hint="eastAsia"/>
                <w:sz w:val="21"/>
                <w:szCs w:val="21"/>
              </w:rPr>
              <w:t>2/2</w:t>
            </w:r>
          </w:p>
          <w:p w:rsidR="00205EF3" w:rsidRPr="00205EF3" w:rsidRDefault="00205EF3" w:rsidP="00205EF3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205EF3">
              <w:rPr>
                <w:rFonts w:eastAsia="標楷體" w:hint="eastAsia"/>
                <w:sz w:val="21"/>
                <w:szCs w:val="21"/>
              </w:rPr>
              <w:t>1/2</w:t>
            </w:r>
          </w:p>
          <w:p w:rsidR="00205EF3" w:rsidRPr="00205EF3" w:rsidRDefault="00205EF3" w:rsidP="00205EF3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205EF3">
              <w:rPr>
                <w:rFonts w:eastAsia="標楷體" w:hint="eastAsia"/>
                <w:sz w:val="21"/>
                <w:szCs w:val="21"/>
              </w:rPr>
              <w:t>2/2</w:t>
            </w:r>
          </w:p>
          <w:p w:rsidR="00205EF3" w:rsidRPr="00205EF3" w:rsidRDefault="00205EF3" w:rsidP="00205EF3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205EF3">
              <w:rPr>
                <w:rFonts w:eastAsia="標楷體" w:hint="eastAsia"/>
                <w:sz w:val="21"/>
                <w:szCs w:val="21"/>
              </w:rPr>
              <w:t>2/2</w:t>
            </w:r>
          </w:p>
          <w:p w:rsidR="00205EF3" w:rsidRPr="00205EF3" w:rsidRDefault="00205EF3" w:rsidP="00205EF3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205EF3">
              <w:rPr>
                <w:rFonts w:eastAsia="標楷體" w:hint="eastAsia"/>
                <w:sz w:val="21"/>
                <w:szCs w:val="21"/>
              </w:rPr>
              <w:t>2/2</w:t>
            </w:r>
          </w:p>
          <w:p w:rsidR="00205EF3" w:rsidRPr="00205EF3" w:rsidRDefault="00205EF3" w:rsidP="00205EF3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205EF3">
              <w:rPr>
                <w:rFonts w:eastAsia="標楷體" w:hint="eastAsia"/>
                <w:sz w:val="21"/>
                <w:szCs w:val="21"/>
              </w:rPr>
              <w:t>1/3</w:t>
            </w:r>
          </w:p>
          <w:p w:rsidR="00205EF3" w:rsidRPr="00205EF3" w:rsidRDefault="00205EF3" w:rsidP="00205EF3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205EF3">
              <w:rPr>
                <w:rFonts w:eastAsia="標楷體" w:hint="eastAsia"/>
                <w:sz w:val="21"/>
                <w:szCs w:val="21"/>
              </w:rPr>
              <w:t>2/2</w:t>
            </w:r>
          </w:p>
          <w:p w:rsidR="00205EF3" w:rsidRPr="00205EF3" w:rsidRDefault="00205EF3" w:rsidP="00205EF3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205EF3">
              <w:rPr>
                <w:rFonts w:eastAsia="標楷體" w:hint="eastAsia"/>
                <w:sz w:val="21"/>
                <w:szCs w:val="21"/>
              </w:rPr>
              <w:t>2/2</w:t>
            </w:r>
          </w:p>
          <w:p w:rsidR="00205EF3" w:rsidRPr="00205EF3" w:rsidRDefault="00205EF3" w:rsidP="00205EF3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205EF3">
              <w:rPr>
                <w:rFonts w:eastAsia="標楷體" w:hint="eastAsia"/>
                <w:sz w:val="21"/>
                <w:szCs w:val="21"/>
              </w:rPr>
              <w:t>2/2</w:t>
            </w:r>
          </w:p>
          <w:p w:rsidR="00205EF3" w:rsidRPr="00205EF3" w:rsidRDefault="00205EF3" w:rsidP="00205EF3">
            <w:pPr>
              <w:snapToGrid w:val="0"/>
              <w:spacing w:line="30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205EF3">
              <w:rPr>
                <w:rFonts w:eastAsia="標楷體" w:hint="eastAsia"/>
                <w:sz w:val="21"/>
                <w:szCs w:val="21"/>
              </w:rPr>
              <w:t>2/2</w:t>
            </w:r>
          </w:p>
        </w:tc>
        <w:tc>
          <w:tcPr>
            <w:tcW w:w="3685" w:type="dxa"/>
            <w:tcBorders>
              <w:right w:val="dotted" w:sz="4" w:space="0" w:color="auto"/>
            </w:tcBorders>
          </w:tcPr>
          <w:p w:rsidR="00205EF3" w:rsidRPr="00205EF3" w:rsidRDefault="0027674C" w:rsidP="00205EF3">
            <w:pPr>
              <w:snapToGrid w:val="0"/>
              <w:spacing w:line="300" w:lineRule="exact"/>
              <w:rPr>
                <w:rFonts w:eastAsia="標楷體"/>
                <w:color w:val="000000"/>
                <w:sz w:val="21"/>
                <w:szCs w:val="21"/>
              </w:rPr>
            </w:pPr>
            <w:r w:rsidRPr="0027674C">
              <w:rPr>
                <w:rFonts w:eastAsia="標楷體" w:hint="eastAsia"/>
                <w:color w:val="000000"/>
                <w:sz w:val="21"/>
                <w:szCs w:val="21"/>
              </w:rPr>
              <w:t>臨床討論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(</w:t>
            </w:r>
            <w:r>
              <w:rPr>
                <w:rFonts w:eastAsia="標楷體"/>
                <w:color w:val="000000"/>
                <w:sz w:val="21"/>
                <w:szCs w:val="21"/>
              </w:rPr>
              <w:t>1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)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205EF3" w:rsidRPr="00205EF3" w:rsidRDefault="0027674C" w:rsidP="00205EF3">
            <w:pPr>
              <w:snapToGrid w:val="0"/>
              <w:spacing w:line="300" w:lineRule="exact"/>
              <w:rPr>
                <w:rFonts w:eastAsia="標楷體"/>
                <w:color w:val="000000"/>
                <w:sz w:val="21"/>
                <w:szCs w:val="21"/>
              </w:rPr>
            </w:pPr>
            <w:r w:rsidRPr="0027674C">
              <w:rPr>
                <w:rFonts w:eastAsia="標楷體"/>
                <w:color w:val="000000"/>
                <w:sz w:val="21"/>
                <w:szCs w:val="21"/>
              </w:rPr>
              <w:t>21602</w:t>
            </w:r>
          </w:p>
        </w:tc>
        <w:tc>
          <w:tcPr>
            <w:tcW w:w="708" w:type="dxa"/>
          </w:tcPr>
          <w:p w:rsidR="00205EF3" w:rsidRPr="00205EF3" w:rsidRDefault="0027674C" w:rsidP="00205EF3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>
              <w:rPr>
                <w:rFonts w:eastAsia="標楷體" w:hint="eastAsia"/>
                <w:color w:val="000000"/>
                <w:sz w:val="21"/>
                <w:szCs w:val="21"/>
              </w:rPr>
              <w:t>1/2</w:t>
            </w:r>
          </w:p>
        </w:tc>
        <w:tc>
          <w:tcPr>
            <w:tcW w:w="2694" w:type="dxa"/>
            <w:tcBorders>
              <w:right w:val="dotted" w:sz="4" w:space="0" w:color="auto"/>
            </w:tcBorders>
          </w:tcPr>
          <w:p w:rsidR="00205EF3" w:rsidRPr="00205EF3" w:rsidRDefault="00205EF3" w:rsidP="0027674C">
            <w:pPr>
              <w:snapToGrid w:val="0"/>
              <w:spacing w:line="300" w:lineRule="exact"/>
              <w:rPr>
                <w:rFonts w:eastAsia="標楷體"/>
                <w:color w:val="000000"/>
                <w:sz w:val="21"/>
                <w:szCs w:val="21"/>
              </w:rPr>
            </w:pPr>
          </w:p>
        </w:tc>
        <w:tc>
          <w:tcPr>
            <w:tcW w:w="787" w:type="dxa"/>
            <w:tcBorders>
              <w:left w:val="dotted" w:sz="4" w:space="0" w:color="auto"/>
            </w:tcBorders>
          </w:tcPr>
          <w:p w:rsidR="00205EF3" w:rsidRPr="00205EF3" w:rsidRDefault="00205EF3" w:rsidP="00EA1553">
            <w:pPr>
              <w:snapToGrid w:val="0"/>
              <w:spacing w:line="300" w:lineRule="exact"/>
              <w:rPr>
                <w:rFonts w:eastAsia="標楷體"/>
                <w:color w:val="000000"/>
                <w:sz w:val="21"/>
                <w:szCs w:val="21"/>
              </w:rPr>
            </w:pPr>
          </w:p>
        </w:tc>
        <w:tc>
          <w:tcPr>
            <w:tcW w:w="671" w:type="dxa"/>
          </w:tcPr>
          <w:p w:rsidR="00205EF3" w:rsidRPr="00205EF3" w:rsidRDefault="00205EF3" w:rsidP="0027674C">
            <w:pPr>
              <w:snapToGrid w:val="0"/>
              <w:spacing w:line="300" w:lineRule="exact"/>
              <w:ind w:right="240"/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F3" w:rsidRPr="00205EF3" w:rsidRDefault="00205EF3" w:rsidP="0027674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9B244F" w:rsidRPr="00205EF3" w:rsidTr="00AE710A">
        <w:trPr>
          <w:cantSplit/>
          <w:trHeight w:val="397"/>
          <w:jc w:val="center"/>
        </w:trPr>
        <w:tc>
          <w:tcPr>
            <w:tcW w:w="802" w:type="dxa"/>
            <w:gridSpan w:val="2"/>
            <w:vAlign w:val="center"/>
          </w:tcPr>
          <w:p w:rsidR="009B244F" w:rsidRPr="00205EF3" w:rsidRDefault="009B244F" w:rsidP="00205EF3">
            <w:pPr>
              <w:snapToGrid w:val="0"/>
              <w:spacing w:line="300" w:lineRule="exact"/>
              <w:jc w:val="distribute"/>
              <w:rPr>
                <w:rFonts w:eastAsia="標楷體"/>
              </w:rPr>
            </w:pPr>
            <w:r w:rsidRPr="00205EF3">
              <w:rPr>
                <w:rFonts w:eastAsia="標楷體" w:hint="eastAsia"/>
              </w:rPr>
              <w:t>小計</w:t>
            </w:r>
          </w:p>
        </w:tc>
        <w:tc>
          <w:tcPr>
            <w:tcW w:w="3261" w:type="dxa"/>
            <w:gridSpan w:val="2"/>
            <w:vAlign w:val="center"/>
          </w:tcPr>
          <w:p w:rsidR="009B244F" w:rsidRPr="00205EF3" w:rsidRDefault="009B244F" w:rsidP="00205EF3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B244F" w:rsidRPr="00205EF3" w:rsidRDefault="009B244F" w:rsidP="00205EF3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05EF3">
              <w:rPr>
                <w:rFonts w:eastAsia="標楷體" w:hint="eastAsia"/>
                <w:color w:val="000000"/>
                <w:sz w:val="20"/>
                <w:szCs w:val="20"/>
              </w:rPr>
              <w:t>18</w:t>
            </w:r>
            <w:r w:rsidR="00C0515C" w:rsidRPr="00205EF3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="000E0BDC" w:rsidRPr="00205EF3">
              <w:rPr>
                <w:rFonts w:eastAsia="標楷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  <w:vAlign w:val="center"/>
          </w:tcPr>
          <w:p w:rsidR="009B244F" w:rsidRPr="00205EF3" w:rsidRDefault="009B244F" w:rsidP="00205EF3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B244F" w:rsidRPr="00205EF3" w:rsidRDefault="009B244F" w:rsidP="00205EF3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05EF3">
              <w:rPr>
                <w:rFonts w:eastAsia="標楷體" w:hint="eastAsia"/>
                <w:color w:val="000000"/>
                <w:sz w:val="20"/>
                <w:szCs w:val="20"/>
              </w:rPr>
              <w:t>18</w:t>
            </w:r>
            <w:r w:rsidR="00C0515C" w:rsidRPr="00205EF3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="000E0BDC" w:rsidRPr="00205EF3">
              <w:rPr>
                <w:rFonts w:eastAsia="標楷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36" w:type="dxa"/>
            <w:gridSpan w:val="2"/>
            <w:vAlign w:val="center"/>
          </w:tcPr>
          <w:p w:rsidR="009B244F" w:rsidRPr="00205EF3" w:rsidRDefault="009B244F" w:rsidP="00205EF3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B244F" w:rsidRPr="00205EF3" w:rsidRDefault="0027674C" w:rsidP="00205EF3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1/2</w:t>
            </w:r>
          </w:p>
        </w:tc>
        <w:tc>
          <w:tcPr>
            <w:tcW w:w="3481" w:type="dxa"/>
            <w:gridSpan w:val="2"/>
            <w:vAlign w:val="center"/>
          </w:tcPr>
          <w:p w:rsidR="009B244F" w:rsidRPr="00205EF3" w:rsidRDefault="009B244F" w:rsidP="00205EF3">
            <w:pPr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vAlign w:val="center"/>
          </w:tcPr>
          <w:p w:rsidR="009B244F" w:rsidRPr="00205EF3" w:rsidRDefault="009B244F" w:rsidP="00205EF3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B244F" w:rsidRPr="00205EF3" w:rsidRDefault="0027674C" w:rsidP="00EA1553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FF0000"/>
                <w:sz w:val="20"/>
                <w:szCs w:val="20"/>
              </w:rPr>
              <w:t>10</w:t>
            </w:r>
            <w:r w:rsidR="00EA1553">
              <w:rPr>
                <w:rFonts w:eastAsia="標楷體"/>
                <w:color w:val="FF0000"/>
                <w:sz w:val="20"/>
                <w:szCs w:val="20"/>
              </w:rPr>
              <w:t>0</w:t>
            </w:r>
          </w:p>
        </w:tc>
      </w:tr>
    </w:tbl>
    <w:p w:rsidR="009B244F" w:rsidRPr="00205EF3" w:rsidRDefault="009B244F" w:rsidP="00205EF3">
      <w:pPr>
        <w:snapToGrid w:val="0"/>
        <w:ind w:leftChars="75" w:left="620" w:hangingChars="200" w:hanging="440"/>
        <w:rPr>
          <w:rFonts w:eastAsia="標楷體"/>
          <w:sz w:val="22"/>
          <w:szCs w:val="22"/>
        </w:rPr>
      </w:pPr>
      <w:proofErr w:type="gramStart"/>
      <w:r w:rsidRPr="00205EF3">
        <w:rPr>
          <w:rFonts w:eastAsia="標楷體" w:hint="eastAsia"/>
          <w:sz w:val="22"/>
          <w:szCs w:val="22"/>
        </w:rPr>
        <w:t>註</w:t>
      </w:r>
      <w:proofErr w:type="gramEnd"/>
      <w:r w:rsidRPr="00205EF3">
        <w:rPr>
          <w:rFonts w:eastAsia="標楷體" w:hint="eastAsia"/>
          <w:sz w:val="22"/>
          <w:szCs w:val="22"/>
        </w:rPr>
        <w:t>:</w:t>
      </w:r>
      <w:r w:rsidR="00D0093F" w:rsidRPr="00205EF3">
        <w:rPr>
          <w:rFonts w:eastAsia="標楷體" w:hint="eastAsia"/>
          <w:sz w:val="22"/>
          <w:szCs w:val="22"/>
        </w:rPr>
        <w:t>1</w:t>
      </w:r>
      <w:r w:rsidRPr="00205EF3">
        <w:rPr>
          <w:rFonts w:eastAsia="標楷體" w:hint="eastAsia"/>
          <w:sz w:val="22"/>
          <w:szCs w:val="22"/>
        </w:rPr>
        <w:t xml:space="preserve">. </w:t>
      </w:r>
      <w:r w:rsidRPr="00205EF3">
        <w:rPr>
          <w:rFonts w:eastAsia="標楷體" w:hint="eastAsia"/>
          <w:sz w:val="22"/>
          <w:szCs w:val="22"/>
        </w:rPr>
        <w:t>本系</w:t>
      </w:r>
      <w:r w:rsidRPr="00205EF3">
        <w:rPr>
          <w:rFonts w:eastAsia="標楷體" w:hint="eastAsia"/>
          <w:sz w:val="22"/>
          <w:szCs w:val="22"/>
        </w:rPr>
        <w:t>103-106</w:t>
      </w:r>
      <w:r w:rsidRPr="00205EF3">
        <w:rPr>
          <w:rFonts w:eastAsia="標楷體" w:hint="eastAsia"/>
          <w:sz w:val="22"/>
          <w:szCs w:val="22"/>
        </w:rPr>
        <w:t>學年度入學生至少應修滿</w:t>
      </w:r>
      <w:r w:rsidRPr="00205EF3">
        <w:rPr>
          <w:rFonts w:eastAsia="標楷體" w:hint="eastAsia"/>
          <w:b/>
          <w:color w:val="FF0000"/>
          <w:sz w:val="22"/>
          <w:szCs w:val="22"/>
          <w:u w:val="single"/>
        </w:rPr>
        <w:t>18</w:t>
      </w:r>
      <w:r w:rsidR="00322A01" w:rsidRPr="00205EF3">
        <w:rPr>
          <w:rFonts w:eastAsia="標楷體" w:hint="eastAsia"/>
          <w:b/>
          <w:color w:val="FF0000"/>
          <w:sz w:val="22"/>
          <w:szCs w:val="22"/>
          <w:u w:val="single"/>
        </w:rPr>
        <w:t>6</w:t>
      </w:r>
      <w:r w:rsidRPr="00205EF3">
        <w:rPr>
          <w:rFonts w:eastAsia="標楷體" w:hint="eastAsia"/>
          <w:b/>
          <w:color w:val="FF0000"/>
          <w:sz w:val="22"/>
          <w:szCs w:val="22"/>
          <w:u w:val="single"/>
        </w:rPr>
        <w:t xml:space="preserve"> </w:t>
      </w:r>
      <w:r w:rsidRPr="00205EF3">
        <w:rPr>
          <w:rFonts w:eastAsia="標楷體" w:hint="eastAsia"/>
          <w:sz w:val="22"/>
          <w:szCs w:val="22"/>
        </w:rPr>
        <w:t>學分始得以畢業</w:t>
      </w:r>
      <w:r w:rsidRPr="00205EF3">
        <w:rPr>
          <w:rFonts w:eastAsia="標楷體" w:hint="eastAsia"/>
          <w:sz w:val="22"/>
          <w:szCs w:val="22"/>
        </w:rPr>
        <w:t>(</w:t>
      </w:r>
      <w:r w:rsidRPr="00205EF3">
        <w:rPr>
          <w:rFonts w:eastAsia="標楷體" w:hint="eastAsia"/>
          <w:sz w:val="22"/>
          <w:szCs w:val="22"/>
        </w:rPr>
        <w:t>其中必修應修</w:t>
      </w:r>
      <w:r w:rsidRPr="00205EF3">
        <w:rPr>
          <w:rFonts w:eastAsia="標楷體" w:hint="eastAsia"/>
          <w:b/>
          <w:color w:val="FF0000"/>
          <w:sz w:val="22"/>
          <w:szCs w:val="22"/>
          <w:highlight w:val="yellow"/>
          <w:u w:val="thick"/>
        </w:rPr>
        <w:t>15</w:t>
      </w:r>
      <w:r w:rsidR="00F8306B" w:rsidRPr="00205EF3">
        <w:rPr>
          <w:rFonts w:eastAsia="標楷體" w:hint="eastAsia"/>
          <w:b/>
          <w:color w:val="FF0000"/>
          <w:sz w:val="22"/>
          <w:szCs w:val="22"/>
          <w:highlight w:val="yellow"/>
          <w:u w:val="thick"/>
        </w:rPr>
        <w:t>7</w:t>
      </w:r>
      <w:r w:rsidRPr="00205EF3">
        <w:rPr>
          <w:rFonts w:eastAsia="標楷體" w:hint="eastAsia"/>
          <w:sz w:val="22"/>
          <w:szCs w:val="22"/>
        </w:rPr>
        <w:t>學分；選修應修</w:t>
      </w:r>
      <w:r w:rsidRPr="00205EF3">
        <w:rPr>
          <w:rFonts w:eastAsia="標楷體" w:hint="eastAsia"/>
          <w:b/>
          <w:color w:val="FF0000"/>
          <w:sz w:val="22"/>
          <w:szCs w:val="22"/>
          <w:u w:val="thick"/>
        </w:rPr>
        <w:t xml:space="preserve"> </w:t>
      </w:r>
      <w:r w:rsidR="00F8306B" w:rsidRPr="00205EF3">
        <w:rPr>
          <w:rFonts w:eastAsia="標楷體" w:hint="eastAsia"/>
          <w:b/>
          <w:color w:val="FF0000"/>
          <w:sz w:val="22"/>
          <w:szCs w:val="22"/>
          <w:highlight w:val="yellow"/>
          <w:u w:val="thick"/>
        </w:rPr>
        <w:t>29</w:t>
      </w:r>
      <w:r w:rsidRPr="00205EF3">
        <w:rPr>
          <w:rFonts w:eastAsia="標楷體" w:hint="eastAsia"/>
          <w:b/>
          <w:color w:val="FF0000"/>
          <w:sz w:val="22"/>
          <w:szCs w:val="22"/>
          <w:u w:val="thick"/>
        </w:rPr>
        <w:t xml:space="preserve"> </w:t>
      </w:r>
      <w:r w:rsidRPr="00205EF3">
        <w:rPr>
          <w:rFonts w:eastAsia="標楷體" w:hint="eastAsia"/>
          <w:sz w:val="22"/>
          <w:szCs w:val="22"/>
        </w:rPr>
        <w:t>學分</w:t>
      </w:r>
      <w:r w:rsidRPr="00205EF3">
        <w:rPr>
          <w:rFonts w:eastAsia="標楷體" w:hint="eastAsia"/>
          <w:sz w:val="22"/>
          <w:szCs w:val="22"/>
        </w:rPr>
        <w:t>)</w:t>
      </w:r>
      <w:r w:rsidRPr="00205EF3">
        <w:rPr>
          <w:rFonts w:eastAsia="標楷體" w:hint="eastAsia"/>
          <w:sz w:val="22"/>
          <w:szCs w:val="22"/>
        </w:rPr>
        <w:t>。</w:t>
      </w:r>
    </w:p>
    <w:p w:rsidR="009B244F" w:rsidRPr="00205EF3" w:rsidRDefault="00D0093F" w:rsidP="00205EF3">
      <w:pPr>
        <w:snapToGrid w:val="0"/>
        <w:ind w:leftChars="177" w:left="557" w:hangingChars="60" w:hanging="132"/>
        <w:rPr>
          <w:rFonts w:eastAsia="標楷體"/>
          <w:sz w:val="22"/>
          <w:szCs w:val="22"/>
        </w:rPr>
      </w:pPr>
      <w:r w:rsidRPr="00205EF3">
        <w:rPr>
          <w:rFonts w:eastAsia="標楷體" w:hint="eastAsia"/>
          <w:sz w:val="22"/>
          <w:szCs w:val="22"/>
        </w:rPr>
        <w:t>2</w:t>
      </w:r>
      <w:r w:rsidR="009B244F" w:rsidRPr="00205EF3">
        <w:rPr>
          <w:rFonts w:eastAsia="標楷體" w:hint="eastAsia"/>
          <w:sz w:val="22"/>
          <w:szCs w:val="22"/>
        </w:rPr>
        <w:t>.</w:t>
      </w:r>
      <w:r w:rsidR="009B244F" w:rsidRPr="00205EF3">
        <w:rPr>
          <w:rFonts w:eastAsia="標楷體" w:hint="eastAsia"/>
          <w:sz w:val="22"/>
          <w:szCs w:val="22"/>
        </w:rPr>
        <w:t>「外語實務」每學期皆開放修課，並須</w:t>
      </w:r>
      <w:bookmarkStart w:id="0" w:name="_GoBack"/>
      <w:bookmarkEnd w:id="0"/>
      <w:r w:rsidR="009B244F" w:rsidRPr="00205EF3">
        <w:rPr>
          <w:rFonts w:eastAsia="標楷體" w:hint="eastAsia"/>
          <w:sz w:val="22"/>
          <w:szCs w:val="22"/>
        </w:rPr>
        <w:t>於畢業前依本校「外語實務課程實施要點」規定修畢。</w:t>
      </w:r>
    </w:p>
    <w:p w:rsidR="009B244F" w:rsidRPr="00205EF3" w:rsidRDefault="00D0093F" w:rsidP="00205EF3">
      <w:pPr>
        <w:snapToGrid w:val="0"/>
        <w:ind w:leftChars="177" w:left="557" w:hangingChars="60" w:hanging="132"/>
        <w:rPr>
          <w:rFonts w:eastAsia="標楷體"/>
          <w:sz w:val="22"/>
          <w:szCs w:val="22"/>
        </w:rPr>
      </w:pPr>
      <w:r w:rsidRPr="00205EF3">
        <w:rPr>
          <w:rFonts w:eastAsia="標楷體" w:hint="eastAsia"/>
          <w:sz w:val="22"/>
          <w:szCs w:val="22"/>
        </w:rPr>
        <w:t>3</w:t>
      </w:r>
      <w:r w:rsidR="009B244F" w:rsidRPr="00205EF3">
        <w:rPr>
          <w:rFonts w:eastAsia="標楷體" w:hint="eastAsia"/>
          <w:sz w:val="22"/>
          <w:szCs w:val="22"/>
        </w:rPr>
        <w:t xml:space="preserve">. </w:t>
      </w:r>
      <w:r w:rsidR="009B244F" w:rsidRPr="00205EF3">
        <w:rPr>
          <w:rFonts w:eastAsia="標楷體" w:hint="eastAsia"/>
          <w:sz w:val="22"/>
          <w:szCs w:val="22"/>
        </w:rPr>
        <w:t>學生於畢業前需修習「通識教育講座」</w:t>
      </w:r>
      <w:r w:rsidR="009B244F" w:rsidRPr="00205EF3">
        <w:rPr>
          <w:rFonts w:eastAsia="標楷體" w:hint="eastAsia"/>
          <w:sz w:val="22"/>
          <w:szCs w:val="22"/>
        </w:rPr>
        <w:t>1</w:t>
      </w:r>
      <w:r w:rsidR="009B244F" w:rsidRPr="00205EF3">
        <w:rPr>
          <w:rFonts w:eastAsia="標楷體" w:hint="eastAsia"/>
          <w:sz w:val="22"/>
          <w:szCs w:val="22"/>
        </w:rPr>
        <w:t>學分課程。各系依序開課，開課學期不固定。</w:t>
      </w:r>
      <w:r w:rsidR="009B244F" w:rsidRPr="00205EF3">
        <w:rPr>
          <w:rFonts w:eastAsia="標楷體" w:hint="eastAsia"/>
          <w:sz w:val="22"/>
          <w:szCs w:val="22"/>
        </w:rPr>
        <w:t xml:space="preserve"> </w:t>
      </w:r>
    </w:p>
    <w:p w:rsidR="00205EF3" w:rsidRPr="00205EF3" w:rsidRDefault="00D0093F" w:rsidP="00205EF3">
      <w:pPr>
        <w:snapToGrid w:val="0"/>
        <w:ind w:leftChars="177" w:left="667" w:hangingChars="110" w:hanging="242"/>
        <w:rPr>
          <w:rFonts w:eastAsia="標楷體"/>
          <w:sz w:val="22"/>
          <w:szCs w:val="22"/>
        </w:rPr>
      </w:pPr>
      <w:r w:rsidRPr="00205EF3">
        <w:rPr>
          <w:rFonts w:eastAsia="標楷體" w:hint="eastAsia"/>
          <w:sz w:val="22"/>
          <w:szCs w:val="22"/>
        </w:rPr>
        <w:t>4</w:t>
      </w:r>
      <w:r w:rsidR="009B244F" w:rsidRPr="00205EF3">
        <w:rPr>
          <w:rFonts w:eastAsia="標楷體" w:hint="eastAsia"/>
          <w:sz w:val="22"/>
          <w:szCs w:val="22"/>
        </w:rPr>
        <w:t xml:space="preserve">. </w:t>
      </w:r>
      <w:r w:rsidR="009B244F" w:rsidRPr="00205EF3">
        <w:rPr>
          <w:rFonts w:eastAsia="標楷體" w:hint="eastAsia"/>
          <w:sz w:val="22"/>
          <w:szCs w:val="22"/>
        </w:rPr>
        <w:t>同學應於第四學年暑假</w:t>
      </w:r>
      <w:proofErr w:type="gramStart"/>
      <w:r w:rsidR="009B244F" w:rsidRPr="00205EF3">
        <w:rPr>
          <w:rFonts w:eastAsia="標楷體" w:hint="eastAsia"/>
          <w:sz w:val="22"/>
          <w:szCs w:val="22"/>
        </w:rPr>
        <w:t>期間，</w:t>
      </w:r>
      <w:proofErr w:type="gramEnd"/>
      <w:r w:rsidR="009B244F" w:rsidRPr="00205EF3">
        <w:rPr>
          <w:rFonts w:eastAsia="標楷體" w:hint="eastAsia"/>
          <w:sz w:val="22"/>
          <w:szCs w:val="22"/>
        </w:rPr>
        <w:t>須到校外與獸醫業務有關機構實習至少一次且期限不得少於二個月。若有特殊需要，得經指導教授之同意，以校內實習替代之。</w:t>
      </w:r>
    </w:p>
    <w:p w:rsidR="00205EF3" w:rsidRDefault="00205EF3" w:rsidP="00205EF3">
      <w:pPr>
        <w:snapToGrid w:val="0"/>
        <w:ind w:leftChars="177" w:left="667" w:hangingChars="110" w:hanging="242"/>
        <w:rPr>
          <w:rFonts w:eastAsia="標楷體"/>
          <w:b/>
          <w:color w:val="FF0000"/>
        </w:rPr>
      </w:pPr>
      <w:r w:rsidRPr="00205EF3">
        <w:rPr>
          <w:rFonts w:eastAsia="標楷體" w:hAnsi="標楷體" w:hint="eastAsia"/>
          <w:bCs/>
          <w:sz w:val="22"/>
          <w:szCs w:val="22"/>
        </w:rPr>
        <w:t>5.</w:t>
      </w:r>
      <w:r w:rsidR="00162A2F" w:rsidRPr="00162A2F">
        <w:rPr>
          <w:rFonts w:eastAsia="標楷體" w:hint="eastAsia"/>
          <w:b/>
          <w:color w:val="FF0000"/>
        </w:rPr>
        <w:t xml:space="preserve"> </w:t>
      </w:r>
      <w:r w:rsidR="00162A2F" w:rsidRPr="00A1716E">
        <w:rPr>
          <w:rFonts w:eastAsia="標楷體" w:hint="eastAsia"/>
          <w:b/>
          <w:color w:val="FF0000"/>
        </w:rPr>
        <w:t>學生於大四前之必修科目，需全數及格方可</w:t>
      </w:r>
      <w:proofErr w:type="gramStart"/>
      <w:r w:rsidR="00162A2F" w:rsidRPr="00A1716E">
        <w:rPr>
          <w:rFonts w:eastAsia="標楷體" w:hint="eastAsia"/>
          <w:b/>
          <w:color w:val="FF0000"/>
        </w:rPr>
        <w:t>修習大</w:t>
      </w:r>
      <w:proofErr w:type="gramEnd"/>
      <w:r w:rsidR="00162A2F" w:rsidRPr="00A1716E">
        <w:rPr>
          <w:rFonts w:eastAsia="標楷體" w:hint="eastAsia"/>
          <w:b/>
          <w:color w:val="FF0000"/>
        </w:rPr>
        <w:t>五診療實習、臨床診療實習及臨床討論。</w:t>
      </w:r>
    </w:p>
    <w:p w:rsidR="00AE710A" w:rsidRDefault="00AE710A" w:rsidP="00AE710A">
      <w:pPr>
        <w:snapToGrid w:val="0"/>
        <w:ind w:leftChars="177" w:left="667" w:hangingChars="110" w:hanging="242"/>
        <w:rPr>
          <w:rFonts w:eastAsia="標楷體" w:hAnsi="標楷體"/>
          <w:sz w:val="22"/>
          <w:szCs w:val="22"/>
        </w:rPr>
      </w:pPr>
      <w:r w:rsidRPr="00205EF3">
        <w:rPr>
          <w:rFonts w:eastAsia="標楷體" w:hAnsi="標楷體" w:hint="eastAsia"/>
          <w:bCs/>
          <w:sz w:val="22"/>
          <w:szCs w:val="22"/>
        </w:rPr>
        <w:t>6</w:t>
      </w:r>
      <w:r w:rsidRPr="00205EF3">
        <w:rPr>
          <w:rFonts w:ascii="標楷體" w:eastAsia="標楷體" w:hAnsi="標楷體" w:hint="eastAsia"/>
          <w:bCs/>
          <w:sz w:val="22"/>
          <w:szCs w:val="22"/>
        </w:rPr>
        <w:t>.</w:t>
      </w:r>
      <w:r w:rsidRPr="00205EF3">
        <w:rPr>
          <w:rFonts w:eastAsia="標楷體" w:hAnsi="標楷體"/>
          <w:sz w:val="22"/>
          <w:szCs w:val="22"/>
        </w:rPr>
        <w:t>通識</w:t>
      </w:r>
      <w:r w:rsidRPr="00205EF3">
        <w:rPr>
          <w:rFonts w:eastAsia="標楷體" w:hAnsi="標楷體" w:hint="eastAsia"/>
          <w:sz w:val="22"/>
          <w:szCs w:val="22"/>
        </w:rPr>
        <w:t>選項</w:t>
      </w:r>
      <w:r w:rsidRPr="00205EF3">
        <w:rPr>
          <w:rFonts w:eastAsia="標楷體" w:hAnsi="標楷體"/>
          <w:sz w:val="22"/>
          <w:szCs w:val="22"/>
        </w:rPr>
        <w:t>課程</w:t>
      </w:r>
      <w:r w:rsidRPr="00205EF3">
        <w:rPr>
          <w:rFonts w:eastAsia="標楷體" w:hAnsi="標楷體"/>
          <w:sz w:val="22"/>
          <w:szCs w:val="22"/>
        </w:rPr>
        <w:t>:</w:t>
      </w:r>
      <w:r w:rsidRPr="00205EF3">
        <w:rPr>
          <w:rFonts w:eastAsia="標楷體" w:hAnsi="標楷體"/>
          <w:sz w:val="22"/>
          <w:szCs w:val="22"/>
        </w:rPr>
        <w:t>人文學科</w:t>
      </w:r>
      <w:r w:rsidRPr="00205EF3">
        <w:rPr>
          <w:rFonts w:eastAsia="標楷體" w:hAnsi="標楷體" w:hint="eastAsia"/>
          <w:sz w:val="22"/>
          <w:szCs w:val="22"/>
        </w:rPr>
        <w:t>(</w:t>
      </w:r>
      <w:r w:rsidRPr="00205EF3">
        <w:rPr>
          <w:rFonts w:eastAsia="標楷體" w:hAnsi="標楷體" w:hint="eastAsia"/>
          <w:sz w:val="22"/>
          <w:szCs w:val="22"/>
        </w:rPr>
        <w:t>永久碼</w:t>
      </w:r>
      <w:r w:rsidRPr="00205EF3">
        <w:rPr>
          <w:rFonts w:ascii="標楷體" w:eastAsia="標楷體" w:hAnsi="標楷體" w:hint="eastAsia"/>
          <w:sz w:val="22"/>
          <w:szCs w:val="22"/>
        </w:rPr>
        <w:t>:</w:t>
      </w:r>
      <w:r w:rsidRPr="00205EF3">
        <w:rPr>
          <w:rFonts w:eastAsia="標楷體" w:hAnsi="標楷體"/>
          <w:sz w:val="22"/>
          <w:szCs w:val="22"/>
        </w:rPr>
        <w:t>01264</w:t>
      </w:r>
      <w:r w:rsidRPr="00205EF3">
        <w:rPr>
          <w:rFonts w:eastAsia="標楷體" w:hAnsi="標楷體" w:hint="eastAsia"/>
          <w:sz w:val="22"/>
          <w:szCs w:val="22"/>
        </w:rPr>
        <w:t>)</w:t>
      </w:r>
      <w:r w:rsidRPr="00205EF3">
        <w:rPr>
          <w:rFonts w:eastAsia="標楷體" w:hAnsi="標楷體"/>
          <w:sz w:val="22"/>
          <w:szCs w:val="22"/>
        </w:rPr>
        <w:t>：</w:t>
      </w:r>
      <w:r w:rsidRPr="00205EF3">
        <w:rPr>
          <w:rFonts w:eastAsia="標楷體" w:hAnsi="標楷體" w:hint="eastAsia"/>
          <w:sz w:val="22"/>
          <w:szCs w:val="22"/>
        </w:rPr>
        <w:t>2</w:t>
      </w:r>
      <w:r w:rsidRPr="00205EF3">
        <w:rPr>
          <w:rFonts w:eastAsia="標楷體" w:hAnsi="標楷體" w:hint="eastAsia"/>
          <w:sz w:val="22"/>
          <w:szCs w:val="22"/>
        </w:rPr>
        <w:t>門</w:t>
      </w:r>
      <w:r>
        <w:rPr>
          <w:rFonts w:eastAsia="標楷體" w:hAnsi="標楷體" w:hint="eastAsia"/>
          <w:sz w:val="22"/>
          <w:szCs w:val="22"/>
        </w:rPr>
        <w:t>、</w:t>
      </w:r>
      <w:r w:rsidRPr="00205EF3">
        <w:rPr>
          <w:rFonts w:eastAsia="標楷體" w:hAnsi="標楷體"/>
          <w:sz w:val="22"/>
          <w:szCs w:val="22"/>
        </w:rPr>
        <w:t>社會科學</w:t>
      </w:r>
      <w:r w:rsidRPr="00205EF3">
        <w:rPr>
          <w:rFonts w:eastAsia="標楷體" w:hAnsi="標楷體" w:hint="eastAsia"/>
          <w:sz w:val="22"/>
          <w:szCs w:val="22"/>
        </w:rPr>
        <w:t>(</w:t>
      </w:r>
      <w:r w:rsidRPr="00205EF3">
        <w:rPr>
          <w:rFonts w:eastAsia="標楷體" w:hAnsi="標楷體" w:hint="eastAsia"/>
          <w:sz w:val="22"/>
          <w:szCs w:val="22"/>
        </w:rPr>
        <w:t>永久碼</w:t>
      </w:r>
      <w:r w:rsidRPr="00205EF3">
        <w:rPr>
          <w:rFonts w:ascii="標楷體" w:eastAsia="標楷體" w:hAnsi="標楷體" w:hint="eastAsia"/>
          <w:sz w:val="22"/>
          <w:szCs w:val="22"/>
        </w:rPr>
        <w:t>:</w:t>
      </w:r>
      <w:r w:rsidRPr="00205EF3">
        <w:rPr>
          <w:rFonts w:eastAsia="標楷體" w:hAnsi="標楷體"/>
          <w:sz w:val="22"/>
          <w:szCs w:val="22"/>
        </w:rPr>
        <w:t>01265</w:t>
      </w:r>
      <w:r w:rsidRPr="00205EF3">
        <w:rPr>
          <w:rFonts w:eastAsia="標楷體" w:hAnsi="標楷體" w:hint="eastAsia"/>
          <w:sz w:val="22"/>
          <w:szCs w:val="22"/>
        </w:rPr>
        <w:t>)</w:t>
      </w:r>
      <w:r w:rsidRPr="00205EF3">
        <w:rPr>
          <w:rFonts w:eastAsia="標楷體" w:hAnsi="標楷體"/>
          <w:sz w:val="22"/>
          <w:szCs w:val="22"/>
        </w:rPr>
        <w:t>：</w:t>
      </w:r>
      <w:r>
        <w:rPr>
          <w:rFonts w:eastAsia="標楷體" w:hAnsi="標楷體" w:hint="eastAsia"/>
          <w:sz w:val="22"/>
          <w:szCs w:val="22"/>
        </w:rPr>
        <w:t>3</w:t>
      </w:r>
      <w:r w:rsidRPr="00205EF3">
        <w:rPr>
          <w:rFonts w:eastAsia="標楷體" w:hAnsi="標楷體" w:hint="eastAsia"/>
          <w:sz w:val="22"/>
          <w:szCs w:val="22"/>
        </w:rPr>
        <w:t>門</w:t>
      </w:r>
      <w:r>
        <w:rPr>
          <w:rFonts w:eastAsia="標楷體" w:hAnsi="標楷體" w:hint="eastAsia"/>
          <w:sz w:val="22"/>
          <w:szCs w:val="22"/>
        </w:rPr>
        <w:t>、</w:t>
      </w:r>
      <w:r w:rsidRPr="00205EF3">
        <w:rPr>
          <w:rFonts w:eastAsia="標楷體" w:hAnsi="標楷體"/>
          <w:sz w:val="22"/>
          <w:szCs w:val="22"/>
        </w:rPr>
        <w:t>數理與應用科學</w:t>
      </w:r>
      <w:r w:rsidRPr="00205EF3">
        <w:rPr>
          <w:rFonts w:eastAsia="標楷體" w:hAnsi="標楷體" w:hint="eastAsia"/>
          <w:sz w:val="22"/>
          <w:szCs w:val="22"/>
        </w:rPr>
        <w:t>(</w:t>
      </w:r>
      <w:r w:rsidRPr="00205EF3">
        <w:rPr>
          <w:rFonts w:eastAsia="標楷體" w:hAnsi="標楷體" w:hint="eastAsia"/>
          <w:sz w:val="22"/>
          <w:szCs w:val="22"/>
        </w:rPr>
        <w:t>永久碼</w:t>
      </w:r>
      <w:r w:rsidRPr="00205EF3">
        <w:rPr>
          <w:rFonts w:eastAsia="標楷體" w:hAnsi="標楷體" w:hint="eastAsia"/>
          <w:sz w:val="22"/>
          <w:szCs w:val="22"/>
        </w:rPr>
        <w:t>:</w:t>
      </w:r>
      <w:r w:rsidRPr="00205EF3">
        <w:rPr>
          <w:rFonts w:eastAsia="標楷體" w:hAnsi="標楷體"/>
          <w:sz w:val="22"/>
          <w:szCs w:val="22"/>
        </w:rPr>
        <w:t xml:space="preserve"> 01267</w:t>
      </w:r>
      <w:r w:rsidRPr="00205EF3">
        <w:rPr>
          <w:rFonts w:eastAsia="標楷體" w:hAnsi="標楷體" w:hint="eastAsia"/>
          <w:sz w:val="22"/>
          <w:szCs w:val="22"/>
        </w:rPr>
        <w:t>)</w:t>
      </w:r>
      <w:r w:rsidRPr="00205EF3">
        <w:rPr>
          <w:rFonts w:eastAsia="標楷體" w:hAnsi="標楷體"/>
          <w:sz w:val="22"/>
          <w:szCs w:val="22"/>
        </w:rPr>
        <w:t>：</w:t>
      </w:r>
      <w:r w:rsidRPr="00205EF3">
        <w:rPr>
          <w:rFonts w:eastAsia="標楷體" w:hAnsi="標楷體" w:hint="eastAsia"/>
          <w:sz w:val="22"/>
          <w:szCs w:val="22"/>
        </w:rPr>
        <w:t>1</w:t>
      </w:r>
      <w:r w:rsidRPr="00205EF3">
        <w:rPr>
          <w:rFonts w:eastAsia="標楷體" w:hAnsi="標楷體" w:hint="eastAsia"/>
          <w:sz w:val="22"/>
          <w:szCs w:val="22"/>
        </w:rPr>
        <w:t>門</w:t>
      </w:r>
    </w:p>
    <w:p w:rsidR="00AE710A" w:rsidRDefault="00AE710A" w:rsidP="00AE710A">
      <w:pPr>
        <w:snapToGrid w:val="0"/>
        <w:ind w:leftChars="177" w:left="667" w:hangingChars="110" w:hanging="242"/>
        <w:rPr>
          <w:rFonts w:ascii="標楷體" w:eastAsia="標楷體" w:hAnsi="標楷體" w:hint="eastAsia"/>
          <w:b/>
          <w:color w:val="FF0000"/>
          <w:sz w:val="22"/>
          <w:szCs w:val="22"/>
        </w:rPr>
      </w:pPr>
      <w:r>
        <w:rPr>
          <w:rFonts w:eastAsia="標楷體" w:hAnsi="標楷體" w:hint="eastAsia"/>
          <w:sz w:val="22"/>
          <w:szCs w:val="22"/>
        </w:rPr>
        <w:t>7.</w:t>
      </w:r>
      <w:r w:rsidRPr="00AE710A">
        <w:rPr>
          <w:rFonts w:eastAsia="標楷體" w:hAnsi="標楷體" w:hint="eastAsia"/>
          <w:b/>
          <w:color w:val="FF0000"/>
          <w:sz w:val="22"/>
          <w:szCs w:val="22"/>
        </w:rPr>
        <w:t>10</w:t>
      </w:r>
      <w:r w:rsidR="00012EB5">
        <w:rPr>
          <w:rFonts w:eastAsia="標楷體" w:hAnsi="標楷體" w:hint="eastAsia"/>
          <w:b/>
          <w:color w:val="FF0000"/>
          <w:sz w:val="22"/>
          <w:szCs w:val="22"/>
        </w:rPr>
        <w:t>9</w:t>
      </w:r>
      <w:r w:rsidRPr="00AE710A">
        <w:rPr>
          <w:rFonts w:eastAsia="標楷體" w:hAnsi="標楷體" w:hint="eastAsia"/>
          <w:b/>
          <w:color w:val="FF0000"/>
          <w:sz w:val="22"/>
          <w:szCs w:val="22"/>
        </w:rPr>
        <w:t>-</w:t>
      </w:r>
      <w:r w:rsidR="00012EB5">
        <w:rPr>
          <w:rFonts w:eastAsia="標楷體" w:hAnsi="標楷體" w:hint="eastAsia"/>
          <w:b/>
          <w:color w:val="FF0000"/>
          <w:sz w:val="22"/>
          <w:szCs w:val="22"/>
        </w:rPr>
        <w:t>1</w:t>
      </w:r>
      <w:r w:rsidRPr="00AE710A">
        <w:rPr>
          <w:rFonts w:eastAsia="標楷體" w:hAnsi="標楷體" w:hint="eastAsia"/>
          <w:b/>
          <w:color w:val="FF0000"/>
          <w:sz w:val="22"/>
          <w:szCs w:val="22"/>
        </w:rPr>
        <w:t>課程委員會議修正</w:t>
      </w:r>
      <w:r w:rsidRPr="00AE710A">
        <w:rPr>
          <w:rFonts w:ascii="標楷體" w:eastAsia="標楷體" w:hAnsi="標楷體" w:hint="eastAsia"/>
          <w:b/>
          <w:color w:val="FF0000"/>
          <w:sz w:val="22"/>
          <w:szCs w:val="22"/>
        </w:rPr>
        <w:t>「</w:t>
      </w:r>
      <w:r w:rsidRPr="00AE710A">
        <w:rPr>
          <w:rFonts w:eastAsia="標楷體" w:hAnsi="標楷體" w:hint="eastAsia"/>
          <w:b/>
          <w:color w:val="FF0000"/>
          <w:sz w:val="22"/>
          <w:szCs w:val="22"/>
        </w:rPr>
        <w:t>診療實習</w:t>
      </w:r>
      <w:r w:rsidRPr="00AE710A">
        <w:rPr>
          <w:rFonts w:ascii="標楷體" w:eastAsia="標楷體" w:hAnsi="標楷體" w:hint="eastAsia"/>
          <w:b/>
          <w:color w:val="FF0000"/>
          <w:sz w:val="22"/>
          <w:szCs w:val="22"/>
        </w:rPr>
        <w:t>」課程更名。(因應野生動物疾病及水生動物疾病部分併入野生動物組)</w:t>
      </w:r>
    </w:p>
    <w:p w:rsidR="00DC7724" w:rsidRPr="00346828" w:rsidRDefault="00DC7724" w:rsidP="00AE710A">
      <w:pPr>
        <w:snapToGrid w:val="0"/>
        <w:ind w:leftChars="177" w:left="667" w:hangingChars="110" w:hanging="242"/>
        <w:rPr>
          <w:rFonts w:eastAsia="標楷體"/>
          <w:b/>
          <w:sz w:val="22"/>
          <w:szCs w:val="22"/>
        </w:rPr>
      </w:pPr>
      <w:r w:rsidRPr="00346828">
        <w:rPr>
          <w:rFonts w:eastAsia="標楷體" w:hint="eastAsia"/>
          <w:b/>
          <w:sz w:val="22"/>
          <w:szCs w:val="22"/>
          <w:highlight w:val="yellow"/>
        </w:rPr>
        <w:t>8.</w:t>
      </w:r>
      <w:r w:rsidRPr="00346828">
        <w:rPr>
          <w:rFonts w:ascii="新細明體" w:hAnsi="新細明體" w:hint="eastAsia"/>
          <w:b/>
          <w:highlight w:val="yellow"/>
        </w:rPr>
        <w:t>「</w:t>
      </w:r>
      <w:r w:rsidRPr="00346828">
        <w:rPr>
          <w:rFonts w:eastAsia="標楷體" w:hint="eastAsia"/>
          <w:b/>
          <w:sz w:val="22"/>
          <w:szCs w:val="22"/>
          <w:highlight w:val="yellow"/>
        </w:rPr>
        <w:t>校外實習</w:t>
      </w:r>
      <w:r w:rsidRPr="00346828">
        <w:rPr>
          <w:rFonts w:ascii="標楷體" w:eastAsia="標楷體" w:hAnsi="標楷體" w:hint="eastAsia"/>
          <w:b/>
          <w:sz w:val="22"/>
          <w:szCs w:val="22"/>
          <w:highlight w:val="yellow"/>
        </w:rPr>
        <w:t>」</w:t>
      </w:r>
      <w:r w:rsidRPr="00346828">
        <w:rPr>
          <w:rFonts w:eastAsia="標楷體" w:hint="eastAsia"/>
          <w:b/>
          <w:sz w:val="22"/>
          <w:szCs w:val="22"/>
          <w:highlight w:val="yellow"/>
        </w:rPr>
        <w:t>因應</w:t>
      </w:r>
      <w:r w:rsidRPr="00346828">
        <w:rPr>
          <w:rFonts w:eastAsia="標楷體" w:hint="eastAsia"/>
          <w:b/>
          <w:sz w:val="22"/>
          <w:szCs w:val="22"/>
          <w:highlight w:val="yellow"/>
        </w:rPr>
        <w:t>COVID-19</w:t>
      </w:r>
      <w:proofErr w:type="gramStart"/>
      <w:r w:rsidRPr="00346828">
        <w:rPr>
          <w:rFonts w:eastAsia="標楷體" w:hint="eastAsia"/>
          <w:b/>
          <w:sz w:val="22"/>
          <w:szCs w:val="22"/>
          <w:highlight w:val="yellow"/>
        </w:rPr>
        <w:t>疫</w:t>
      </w:r>
      <w:proofErr w:type="gramEnd"/>
      <w:r w:rsidRPr="00346828">
        <w:rPr>
          <w:rFonts w:eastAsia="標楷體" w:hint="eastAsia"/>
          <w:b/>
          <w:sz w:val="22"/>
          <w:szCs w:val="22"/>
          <w:highlight w:val="yellow"/>
        </w:rPr>
        <w:t>情停止開課，改替代課程「臨床實務實習」</w:t>
      </w:r>
      <w:r w:rsidRPr="00346828">
        <w:rPr>
          <w:rFonts w:eastAsia="標楷體" w:hint="eastAsia"/>
          <w:b/>
          <w:sz w:val="22"/>
          <w:szCs w:val="22"/>
          <w:highlight w:val="yellow"/>
        </w:rPr>
        <w:t>(2</w:t>
      </w:r>
      <w:r w:rsidRPr="00346828">
        <w:rPr>
          <w:rFonts w:eastAsia="標楷體" w:hint="eastAsia"/>
          <w:b/>
          <w:sz w:val="22"/>
          <w:szCs w:val="22"/>
          <w:highlight w:val="yellow"/>
        </w:rPr>
        <w:t>學分</w:t>
      </w:r>
      <w:r w:rsidRPr="00346828">
        <w:rPr>
          <w:rFonts w:eastAsia="標楷體" w:hint="eastAsia"/>
          <w:b/>
          <w:sz w:val="22"/>
          <w:szCs w:val="22"/>
          <w:highlight w:val="yellow"/>
        </w:rPr>
        <w:t>/4</w:t>
      </w:r>
      <w:r w:rsidRPr="00346828">
        <w:rPr>
          <w:rFonts w:eastAsia="標楷體" w:hint="eastAsia"/>
          <w:b/>
          <w:sz w:val="22"/>
          <w:szCs w:val="22"/>
          <w:highlight w:val="yellow"/>
        </w:rPr>
        <w:t>小時</w:t>
      </w:r>
      <w:r w:rsidRPr="00346828">
        <w:rPr>
          <w:rFonts w:eastAsia="標楷體" w:hint="eastAsia"/>
          <w:b/>
          <w:sz w:val="22"/>
          <w:szCs w:val="22"/>
          <w:highlight w:val="yellow"/>
        </w:rPr>
        <w:t>)(1106500295</w:t>
      </w:r>
      <w:r w:rsidRPr="00346828">
        <w:rPr>
          <w:rFonts w:eastAsia="標楷體" w:hint="eastAsia"/>
          <w:b/>
          <w:sz w:val="22"/>
          <w:szCs w:val="22"/>
          <w:highlight w:val="yellow"/>
        </w:rPr>
        <w:t>簽准</w:t>
      </w:r>
      <w:r w:rsidRPr="00346828">
        <w:rPr>
          <w:rFonts w:eastAsia="標楷體" w:hint="eastAsia"/>
          <w:b/>
          <w:sz w:val="22"/>
          <w:szCs w:val="22"/>
          <w:highlight w:val="yellow"/>
        </w:rPr>
        <w:t>)</w:t>
      </w:r>
    </w:p>
    <w:sectPr w:rsidR="00DC7724" w:rsidRPr="00346828" w:rsidSect="00C33BBE">
      <w:footerReference w:type="default" r:id="rId8"/>
      <w:pgSz w:w="20639" w:h="14572" w:orient="landscape" w:code="12"/>
      <w:pgMar w:top="720" w:right="720" w:bottom="720" w:left="720" w:header="851" w:footer="992" w:gutter="0"/>
      <w:pgNumType w:start="5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9EB" w:rsidRDefault="008C69EB" w:rsidP="00615461">
      <w:r>
        <w:separator/>
      </w:r>
    </w:p>
  </w:endnote>
  <w:endnote w:type="continuationSeparator" w:id="0">
    <w:p w:rsidR="008C69EB" w:rsidRDefault="008C69EB" w:rsidP="0061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3817"/>
      <w:docPartObj>
        <w:docPartGallery w:val="Page Numbers (Bottom of Page)"/>
        <w:docPartUnique/>
      </w:docPartObj>
    </w:sdtPr>
    <w:sdtContent>
      <w:p w:rsidR="00DC7724" w:rsidRDefault="00DC7724" w:rsidP="00AE710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828" w:rsidRPr="00346828">
          <w:rPr>
            <w:noProof/>
            <w:lang w:val="zh-TW"/>
          </w:rPr>
          <w:t>52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9EB" w:rsidRDefault="008C69EB" w:rsidP="00615461">
      <w:r>
        <w:separator/>
      </w:r>
    </w:p>
  </w:footnote>
  <w:footnote w:type="continuationSeparator" w:id="0">
    <w:p w:rsidR="008C69EB" w:rsidRDefault="008C69EB" w:rsidP="00615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44F"/>
    <w:rsid w:val="00007F8A"/>
    <w:rsid w:val="00012EB5"/>
    <w:rsid w:val="00013AD2"/>
    <w:rsid w:val="0005141E"/>
    <w:rsid w:val="00051ED7"/>
    <w:rsid w:val="000673FE"/>
    <w:rsid w:val="000C42E4"/>
    <w:rsid w:val="000C7218"/>
    <w:rsid w:val="000E0BDC"/>
    <w:rsid w:val="00154ECD"/>
    <w:rsid w:val="00162A2F"/>
    <w:rsid w:val="00177750"/>
    <w:rsid w:val="00180871"/>
    <w:rsid w:val="001D0D63"/>
    <w:rsid w:val="001F589D"/>
    <w:rsid w:val="00205EF3"/>
    <w:rsid w:val="00225497"/>
    <w:rsid w:val="0027674C"/>
    <w:rsid w:val="0029215F"/>
    <w:rsid w:val="002E6FF3"/>
    <w:rsid w:val="00322A01"/>
    <w:rsid w:val="00345902"/>
    <w:rsid w:val="00346828"/>
    <w:rsid w:val="0038024C"/>
    <w:rsid w:val="003A5A0E"/>
    <w:rsid w:val="003B16F3"/>
    <w:rsid w:val="0044530D"/>
    <w:rsid w:val="00454BAA"/>
    <w:rsid w:val="004F0F22"/>
    <w:rsid w:val="00506F6E"/>
    <w:rsid w:val="00524A85"/>
    <w:rsid w:val="00525425"/>
    <w:rsid w:val="00582FCB"/>
    <w:rsid w:val="00594333"/>
    <w:rsid w:val="005B4218"/>
    <w:rsid w:val="005D1714"/>
    <w:rsid w:val="005E6B98"/>
    <w:rsid w:val="00615461"/>
    <w:rsid w:val="00692080"/>
    <w:rsid w:val="006D128A"/>
    <w:rsid w:val="006E048B"/>
    <w:rsid w:val="00701593"/>
    <w:rsid w:val="00764066"/>
    <w:rsid w:val="007B165E"/>
    <w:rsid w:val="007D3D32"/>
    <w:rsid w:val="008807F2"/>
    <w:rsid w:val="008C3941"/>
    <w:rsid w:val="008C69EB"/>
    <w:rsid w:val="008E1DF0"/>
    <w:rsid w:val="00973550"/>
    <w:rsid w:val="009A253F"/>
    <w:rsid w:val="009B244F"/>
    <w:rsid w:val="009B2FE2"/>
    <w:rsid w:val="009D127A"/>
    <w:rsid w:val="00A15DC2"/>
    <w:rsid w:val="00A90BB5"/>
    <w:rsid w:val="00AB1B2A"/>
    <w:rsid w:val="00AE710A"/>
    <w:rsid w:val="00B17AF5"/>
    <w:rsid w:val="00B20093"/>
    <w:rsid w:val="00B32142"/>
    <w:rsid w:val="00B41414"/>
    <w:rsid w:val="00B767A7"/>
    <w:rsid w:val="00BC1002"/>
    <w:rsid w:val="00BE78EF"/>
    <w:rsid w:val="00C0515C"/>
    <w:rsid w:val="00C33BBE"/>
    <w:rsid w:val="00C84C73"/>
    <w:rsid w:val="00CF7959"/>
    <w:rsid w:val="00D0093F"/>
    <w:rsid w:val="00D04DFA"/>
    <w:rsid w:val="00D13FA8"/>
    <w:rsid w:val="00D90185"/>
    <w:rsid w:val="00DC7724"/>
    <w:rsid w:val="00DE09B7"/>
    <w:rsid w:val="00E447A4"/>
    <w:rsid w:val="00EA1553"/>
    <w:rsid w:val="00F24683"/>
    <w:rsid w:val="00F8306B"/>
    <w:rsid w:val="00F83AC6"/>
    <w:rsid w:val="00FB12CE"/>
    <w:rsid w:val="00FE3F18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中文"/>
    <w:basedOn w:val="a"/>
    <w:link w:val="a4"/>
    <w:rsid w:val="009B244F"/>
    <w:pPr>
      <w:adjustRightInd w:val="0"/>
      <w:snapToGrid w:val="0"/>
      <w:spacing w:before="40" w:after="20" w:line="240" w:lineRule="atLeast"/>
      <w:ind w:left="113" w:right="113"/>
      <w:textAlignment w:val="baseline"/>
    </w:pPr>
    <w:rPr>
      <w:rFonts w:ascii="標楷體" w:eastAsia="標楷體"/>
      <w:szCs w:val="20"/>
    </w:rPr>
  </w:style>
  <w:style w:type="character" w:customStyle="1" w:styleId="a4">
    <w:name w:val="中文 字元"/>
    <w:link w:val="a3"/>
    <w:rsid w:val="009B244F"/>
    <w:rPr>
      <w:rFonts w:ascii="標楷體" w:eastAsia="標楷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615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546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5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546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中文"/>
    <w:basedOn w:val="a"/>
    <w:link w:val="a4"/>
    <w:rsid w:val="009B244F"/>
    <w:pPr>
      <w:adjustRightInd w:val="0"/>
      <w:snapToGrid w:val="0"/>
      <w:spacing w:before="40" w:after="20" w:line="240" w:lineRule="atLeast"/>
      <w:ind w:left="113" w:right="113"/>
      <w:textAlignment w:val="baseline"/>
    </w:pPr>
    <w:rPr>
      <w:rFonts w:ascii="標楷體" w:eastAsia="標楷體"/>
      <w:szCs w:val="20"/>
    </w:rPr>
  </w:style>
  <w:style w:type="character" w:customStyle="1" w:styleId="a4">
    <w:name w:val="中文 字元"/>
    <w:link w:val="a3"/>
    <w:rsid w:val="009B244F"/>
    <w:rPr>
      <w:rFonts w:ascii="標楷體" w:eastAsia="標楷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615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546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5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546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C1EB3-7661-4577-BFA8-0FECE641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578</Words>
  <Characters>3301</Characters>
  <Application>Microsoft Office Word</Application>
  <DocSecurity>0</DocSecurity>
  <Lines>27</Lines>
  <Paragraphs>7</Paragraphs>
  <ScaleCrop>false</ScaleCrop>
  <Company>MSOFT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2013-10-28T07:16:00Z</cp:lastPrinted>
  <dcterms:created xsi:type="dcterms:W3CDTF">2013-11-26T01:51:00Z</dcterms:created>
  <dcterms:modified xsi:type="dcterms:W3CDTF">2021-06-21T01:15:00Z</dcterms:modified>
</cp:coreProperties>
</file>