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07" w:rsidRPr="007633D2" w:rsidRDefault="008C7007" w:rsidP="000B1ED4">
      <w:pPr>
        <w:keepNext/>
        <w:pageBreakBefore/>
        <w:spacing w:afterLines="50" w:after="120"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A06C8">
        <w:rPr>
          <w:rFonts w:ascii="Times New Roman" w:eastAsia="標楷體" w:hAnsi="Times New Roman" w:cs="Times New Roman"/>
          <w:sz w:val="40"/>
        </w:rPr>
        <w:t xml:space="preserve">國立屏東科技大學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農企業管理</w:t>
      </w:r>
      <w:r w:rsidRPr="00CA06C8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系</w:t>
      </w:r>
      <w:r w:rsidRPr="00CA06C8">
        <w:rPr>
          <w:rFonts w:ascii="Times New Roman" w:eastAsia="標楷體" w:hAnsi="Times New Roman" w:cs="Times New Roman"/>
          <w:sz w:val="40"/>
        </w:rPr>
        <w:t xml:space="preserve">　四年制課程規劃表</w:t>
      </w:r>
      <w:r w:rsidR="000B1ED4">
        <w:rPr>
          <w:rFonts w:ascii="Times New Roman" w:eastAsia="標楷體" w:hAnsi="Times New Roman"/>
          <w:sz w:val="28"/>
          <w:szCs w:val="28"/>
        </w:rPr>
        <w:t>(111</w:t>
      </w:r>
      <w:r w:rsidR="000B1ED4">
        <w:rPr>
          <w:rFonts w:ascii="Times New Roman" w:eastAsia="標楷體" w:hAnsi="Times New Roman" w:hint="eastAsia"/>
          <w:sz w:val="28"/>
          <w:szCs w:val="28"/>
        </w:rPr>
        <w:t>學年度入學</w:t>
      </w:r>
      <w:r w:rsidR="000B1ED4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422"/>
        <w:gridCol w:w="2636"/>
        <w:gridCol w:w="985"/>
        <w:gridCol w:w="10"/>
        <w:gridCol w:w="930"/>
        <w:gridCol w:w="7"/>
        <w:gridCol w:w="2625"/>
        <w:gridCol w:w="935"/>
        <w:gridCol w:w="9"/>
        <w:gridCol w:w="974"/>
        <w:gridCol w:w="8"/>
        <w:gridCol w:w="2739"/>
        <w:gridCol w:w="994"/>
        <w:gridCol w:w="12"/>
        <w:gridCol w:w="1268"/>
        <w:gridCol w:w="12"/>
        <w:gridCol w:w="2621"/>
        <w:gridCol w:w="853"/>
        <w:gridCol w:w="1103"/>
      </w:tblGrid>
      <w:tr w:rsidR="008C7007" w:rsidRPr="000B1ED4" w:rsidTr="006559AF">
        <w:trPr>
          <w:cantSplit/>
          <w:trHeight w:val="80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2331" w:type="pct"/>
            <w:gridSpan w:val="10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第一學年</w:t>
            </w:r>
          </w:p>
        </w:tc>
        <w:tc>
          <w:tcPr>
            <w:tcW w:w="2454" w:type="pct"/>
            <w:gridSpan w:val="8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第二學年</w:t>
            </w:r>
          </w:p>
        </w:tc>
      </w:tr>
      <w:tr w:rsidR="008C7007" w:rsidRPr="000B1ED4" w:rsidTr="006559AF">
        <w:trPr>
          <w:cantSplit/>
          <w:trHeight w:val="340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168" w:type="pct"/>
            <w:gridSpan w:val="5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1163" w:type="pct"/>
            <w:gridSpan w:val="5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第二學期</w:t>
            </w:r>
          </w:p>
        </w:tc>
        <w:tc>
          <w:tcPr>
            <w:tcW w:w="1284" w:type="pct"/>
            <w:gridSpan w:val="5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1170" w:type="pct"/>
            <w:gridSpan w:val="3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第二學期</w:t>
            </w:r>
          </w:p>
        </w:tc>
      </w:tr>
      <w:tr w:rsidR="008C7007" w:rsidRPr="000B1ED4" w:rsidTr="006559AF">
        <w:trPr>
          <w:cantSplit/>
          <w:trHeight w:val="262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1ED4">
              <w:rPr>
                <w:rFonts w:ascii="Times New Roman" w:eastAsia="標楷體" w:hAnsi="Times New Roman" w:cs="Times New Roman"/>
                <w:szCs w:val="24"/>
              </w:rPr>
              <w:t>修別</w:t>
            </w:r>
            <w:proofErr w:type="gramEnd"/>
          </w:p>
        </w:tc>
        <w:tc>
          <w:tcPr>
            <w:tcW w:w="674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52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40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673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39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51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702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54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327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673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18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82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</w:tr>
      <w:tr w:rsidR="008C7007" w:rsidRPr="000B1ED4" w:rsidTr="006559AF">
        <w:trPr>
          <w:cantSplit/>
          <w:trHeight w:val="1714"/>
          <w:jc w:val="center"/>
        </w:trPr>
        <w:tc>
          <w:tcPr>
            <w:tcW w:w="107" w:type="pct"/>
            <w:vMerge w:val="restar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必修</w:t>
            </w:r>
          </w:p>
        </w:tc>
        <w:tc>
          <w:tcPr>
            <w:tcW w:w="108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校定</w:t>
            </w:r>
          </w:p>
        </w:tc>
        <w:tc>
          <w:tcPr>
            <w:tcW w:w="674" w:type="pct"/>
          </w:tcPr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(1)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國文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閱讀與寫作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)(1)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英文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(1)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英語聽講練習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101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生活服務教育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外語實務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註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2)</w:t>
            </w:r>
          </w:p>
        </w:tc>
        <w:tc>
          <w:tcPr>
            <w:tcW w:w="252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01333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01023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01001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01017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01004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01003</w:t>
            </w:r>
          </w:p>
        </w:tc>
        <w:tc>
          <w:tcPr>
            <w:tcW w:w="240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0/0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(2)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國文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閱讀與寫作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)(2)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英文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(2)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英語聽講練習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102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生活服務教育</w:t>
            </w:r>
          </w:p>
        </w:tc>
        <w:tc>
          <w:tcPr>
            <w:tcW w:w="239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01334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01088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01087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01018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01004</w:t>
            </w:r>
          </w:p>
        </w:tc>
        <w:tc>
          <w:tcPr>
            <w:tcW w:w="251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0/2</w:t>
            </w:r>
          </w:p>
        </w:tc>
        <w:tc>
          <w:tcPr>
            <w:tcW w:w="702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體育選項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憲法</w:t>
            </w:r>
          </w:p>
        </w:tc>
        <w:tc>
          <w:tcPr>
            <w:tcW w:w="254" w:type="pct"/>
          </w:tcPr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01206</w:t>
            </w:r>
          </w:p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01027</w:t>
            </w:r>
          </w:p>
        </w:tc>
        <w:tc>
          <w:tcPr>
            <w:tcW w:w="327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通識教育講座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體育選項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18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01024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01206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</w:tc>
        <w:tc>
          <w:tcPr>
            <w:tcW w:w="28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</w:tr>
      <w:tr w:rsidR="008C7007" w:rsidRPr="000B1ED4" w:rsidTr="006559AF">
        <w:trPr>
          <w:cantSplit/>
          <w:trHeight w:val="991"/>
          <w:jc w:val="center"/>
        </w:trPr>
        <w:tc>
          <w:tcPr>
            <w:tcW w:w="107" w:type="pct"/>
            <w:vMerge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院定</w:t>
            </w:r>
          </w:p>
        </w:tc>
        <w:tc>
          <w:tcPr>
            <w:tcW w:w="674" w:type="pct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管理學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經濟學</w:t>
            </w: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(1)</w:t>
            </w:r>
          </w:p>
        </w:tc>
        <w:tc>
          <w:tcPr>
            <w:tcW w:w="252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05032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05029</w:t>
            </w:r>
          </w:p>
        </w:tc>
        <w:tc>
          <w:tcPr>
            <w:tcW w:w="240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3/3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會計學</w:t>
            </w: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(1)</w:t>
            </w:r>
          </w:p>
        </w:tc>
        <w:tc>
          <w:tcPr>
            <w:tcW w:w="239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05028</w:t>
            </w:r>
          </w:p>
        </w:tc>
        <w:tc>
          <w:tcPr>
            <w:tcW w:w="251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3/3</w:t>
            </w:r>
          </w:p>
        </w:tc>
        <w:tc>
          <w:tcPr>
            <w:tcW w:w="702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統計學</w:t>
            </w: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(1)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運算思維與資訊科技應用</w:t>
            </w:r>
          </w:p>
        </w:tc>
        <w:tc>
          <w:tcPr>
            <w:tcW w:w="254" w:type="pct"/>
          </w:tcPr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05018</w:t>
            </w:r>
          </w:p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05081</w:t>
            </w:r>
          </w:p>
        </w:tc>
        <w:tc>
          <w:tcPr>
            <w:tcW w:w="327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2/2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1/2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統計學</w:t>
            </w: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(2)</w:t>
            </w:r>
          </w:p>
        </w:tc>
        <w:tc>
          <w:tcPr>
            <w:tcW w:w="218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05019</w:t>
            </w:r>
          </w:p>
        </w:tc>
        <w:tc>
          <w:tcPr>
            <w:tcW w:w="28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2/2</w:t>
            </w:r>
          </w:p>
        </w:tc>
      </w:tr>
      <w:tr w:rsidR="008C7007" w:rsidRPr="000B1ED4" w:rsidTr="006559AF">
        <w:trPr>
          <w:cantSplit/>
          <w:trHeight w:val="1401"/>
          <w:jc w:val="center"/>
        </w:trPr>
        <w:tc>
          <w:tcPr>
            <w:tcW w:w="107" w:type="pct"/>
            <w:vMerge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系定</w:t>
            </w:r>
          </w:p>
        </w:tc>
        <w:tc>
          <w:tcPr>
            <w:tcW w:w="674" w:type="pct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農企業概論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微積分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綜合農業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</w:p>
        </w:tc>
        <w:tc>
          <w:tcPr>
            <w:tcW w:w="252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21526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20908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22245</w:t>
            </w:r>
          </w:p>
        </w:tc>
        <w:tc>
          <w:tcPr>
            <w:tcW w:w="240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農企業管理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經濟學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綜合農業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</w:p>
        </w:tc>
        <w:tc>
          <w:tcPr>
            <w:tcW w:w="239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20954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55051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22246</w:t>
            </w:r>
          </w:p>
        </w:tc>
        <w:tc>
          <w:tcPr>
            <w:tcW w:w="251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</w:tc>
        <w:tc>
          <w:tcPr>
            <w:tcW w:w="702" w:type="pct"/>
            <w:gridSpan w:val="2"/>
          </w:tcPr>
          <w:p w:rsidR="008C7007" w:rsidRPr="000B1ED4" w:rsidRDefault="000B328A" w:rsidP="00537DF3">
            <w:pPr>
              <w:widowControl/>
              <w:spacing w:line="280" w:lineRule="exact"/>
              <w:ind w:right="2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328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農業經營組織管理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原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:</w:t>
            </w:r>
            <w:r w:rsidR="008C7007"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農企業組織管理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54" w:type="pct"/>
          </w:tcPr>
          <w:p w:rsidR="008C7007" w:rsidRPr="000B1ED4" w:rsidRDefault="000B328A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328A">
              <w:rPr>
                <w:rFonts w:ascii="Times New Roman" w:hAnsi="Times New Roman" w:cs="Times New Roman"/>
                <w:color w:val="FF0000"/>
                <w:kern w:val="0"/>
                <w:szCs w:val="24"/>
                <w:shd w:val="clear" w:color="auto" w:fill="FFFFFF"/>
              </w:rPr>
              <w:t>21536</w:t>
            </w:r>
          </w:p>
        </w:tc>
        <w:tc>
          <w:tcPr>
            <w:tcW w:w="327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休閒農業</w:t>
            </w:r>
          </w:p>
          <w:p w:rsidR="008C7007" w:rsidRPr="000B1ED4" w:rsidRDefault="008C7007" w:rsidP="00537DF3">
            <w:pPr>
              <w:widowControl/>
              <w:spacing w:line="280" w:lineRule="exact"/>
              <w:ind w:right="2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農產行銷</w:t>
            </w:r>
          </w:p>
        </w:tc>
        <w:tc>
          <w:tcPr>
            <w:tcW w:w="218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20244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22464</w:t>
            </w:r>
          </w:p>
        </w:tc>
        <w:tc>
          <w:tcPr>
            <w:tcW w:w="28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</w:tr>
      <w:tr w:rsidR="008C7007" w:rsidRPr="000B1ED4" w:rsidTr="006559AF">
        <w:trPr>
          <w:cantSplit/>
          <w:trHeight w:val="543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674" w:type="pct"/>
            <w:vAlign w:val="center"/>
          </w:tcPr>
          <w:p w:rsidR="008C7007" w:rsidRPr="000B1ED4" w:rsidRDefault="008C7007" w:rsidP="00537DF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C7007" w:rsidRPr="000B1ED4" w:rsidRDefault="008C7007" w:rsidP="000B1ED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:rsidR="008C7007" w:rsidRPr="000B1ED4" w:rsidRDefault="008C7007" w:rsidP="000B1ED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22/26</w:t>
            </w:r>
          </w:p>
        </w:tc>
        <w:tc>
          <w:tcPr>
            <w:tcW w:w="673" w:type="pct"/>
            <w:gridSpan w:val="2"/>
            <w:vAlign w:val="center"/>
          </w:tcPr>
          <w:p w:rsidR="008C7007" w:rsidRPr="000B1ED4" w:rsidRDefault="008C7007" w:rsidP="00537DF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C7007" w:rsidRPr="000B1ED4" w:rsidRDefault="008C7007" w:rsidP="000B1ED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" w:type="pct"/>
            <w:gridSpan w:val="2"/>
            <w:vAlign w:val="center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19/23</w:t>
            </w:r>
          </w:p>
        </w:tc>
        <w:tc>
          <w:tcPr>
            <w:tcW w:w="702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11/13</w:t>
            </w:r>
          </w:p>
        </w:tc>
        <w:tc>
          <w:tcPr>
            <w:tcW w:w="673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12/14</w:t>
            </w:r>
          </w:p>
        </w:tc>
      </w:tr>
      <w:tr w:rsidR="008C7007" w:rsidRPr="000B1ED4" w:rsidTr="006559AF">
        <w:trPr>
          <w:cantSplit/>
          <w:trHeight w:val="3245"/>
          <w:jc w:val="center"/>
        </w:trPr>
        <w:tc>
          <w:tcPr>
            <w:tcW w:w="215" w:type="pct"/>
            <w:gridSpan w:val="2"/>
            <w:textDirection w:val="tbRlV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選修</w:t>
            </w:r>
          </w:p>
        </w:tc>
        <w:tc>
          <w:tcPr>
            <w:tcW w:w="674" w:type="pct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地方創生參與式工作坊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微型課程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農業生物科技產業概論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</w:p>
        </w:tc>
        <w:tc>
          <w:tcPr>
            <w:tcW w:w="25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M0138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22466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</w:rPr>
            </w:pPr>
          </w:p>
        </w:tc>
        <w:tc>
          <w:tcPr>
            <w:tcW w:w="240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0.6/0.6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</w:rPr>
            </w:pP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組織行為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行銷管理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鄉村地方特色遊程體驗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微型課程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39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20736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20316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M0153</w:t>
            </w:r>
          </w:p>
        </w:tc>
        <w:tc>
          <w:tcPr>
            <w:tcW w:w="251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0.8/0.8</w:t>
            </w:r>
          </w:p>
        </w:tc>
        <w:tc>
          <w:tcPr>
            <w:tcW w:w="702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農業智慧生產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商事法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農場企業經營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社會企業創業企劃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微型課程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消費者行為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財務管理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農企業資料科學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統計學實習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</w:p>
        </w:tc>
        <w:tc>
          <w:tcPr>
            <w:tcW w:w="254" w:type="pct"/>
          </w:tcPr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23601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20674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20958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M0139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20595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20636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23602</w:t>
            </w:r>
          </w:p>
          <w:p w:rsidR="008C700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40758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7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0.6/0.6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人力資源管理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產業組織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農用資材企業經營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農業品質認驗證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食品企業經營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農企業投資管理</w:t>
            </w:r>
          </w:p>
          <w:p w:rsidR="008C7007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統計學實習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</w:p>
          <w:p w:rsidR="006559AF" w:rsidRPr="006559AF" w:rsidRDefault="006559AF" w:rsidP="006559AF">
            <w:pPr>
              <w:widowControl/>
              <w:spacing w:line="280" w:lineRule="exact"/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貿易英文實務</w:t>
            </w:r>
            <w:r w:rsidRPr="006559A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(1)(</w:t>
            </w:r>
            <w:r w:rsidRPr="006559A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微型課程</w:t>
            </w:r>
            <w:r w:rsidRPr="006559A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)</w:t>
            </w:r>
          </w:p>
          <w:p w:rsidR="006559AF" w:rsidRPr="000B1ED4" w:rsidRDefault="006559AF" w:rsidP="006559AF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農業</w:t>
            </w:r>
            <w:proofErr w:type="gramStart"/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區塊鏈概論</w:t>
            </w:r>
            <w:proofErr w:type="gramEnd"/>
          </w:p>
        </w:tc>
        <w:tc>
          <w:tcPr>
            <w:tcW w:w="218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05001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20726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20950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23165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20539</w:t>
            </w:r>
          </w:p>
          <w:p w:rsidR="00927EF7" w:rsidRPr="000B1ED4" w:rsidRDefault="00927EF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20952</w:t>
            </w:r>
          </w:p>
          <w:p w:rsidR="008C7007" w:rsidRDefault="00927EF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40759</w:t>
            </w:r>
          </w:p>
          <w:p w:rsidR="006559AF" w:rsidRPr="006559AF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M0326</w:t>
            </w:r>
          </w:p>
          <w:p w:rsidR="006559AF" w:rsidRPr="006559AF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</w:pPr>
          </w:p>
          <w:p w:rsidR="006559AF" w:rsidRPr="000B1ED4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23707</w:t>
            </w:r>
          </w:p>
        </w:tc>
        <w:tc>
          <w:tcPr>
            <w:tcW w:w="28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6559AF" w:rsidRPr="006559AF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0.5/0.5</w:t>
            </w:r>
          </w:p>
          <w:p w:rsidR="006559AF" w:rsidRPr="006559AF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  <w:p w:rsidR="006559AF" w:rsidRPr="000B1ED4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3/3</w:t>
            </w:r>
          </w:p>
        </w:tc>
      </w:tr>
      <w:tr w:rsidR="008C7007" w:rsidRPr="000B1ED4" w:rsidTr="006559AF">
        <w:trPr>
          <w:cantSplit/>
          <w:trHeight w:val="573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928" w:type="pct"/>
            <w:gridSpan w:val="3"/>
            <w:vAlign w:val="center"/>
          </w:tcPr>
          <w:p w:rsidR="008C7007" w:rsidRPr="000B1ED4" w:rsidRDefault="008C7007" w:rsidP="00537DF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:rsidR="008C7007" w:rsidRPr="000B1ED4" w:rsidRDefault="008C7007" w:rsidP="00537DF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3.6/3.6</w:t>
            </w:r>
          </w:p>
        </w:tc>
        <w:tc>
          <w:tcPr>
            <w:tcW w:w="912" w:type="pct"/>
            <w:gridSpan w:val="3"/>
            <w:vAlign w:val="center"/>
          </w:tcPr>
          <w:p w:rsidR="008C7007" w:rsidRPr="000B1ED4" w:rsidRDefault="008C7007" w:rsidP="00537DF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51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6.8/6.8</w:t>
            </w:r>
          </w:p>
        </w:tc>
        <w:tc>
          <w:tcPr>
            <w:tcW w:w="957" w:type="pct"/>
            <w:gridSpan w:val="3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19.6/20.6</w:t>
            </w:r>
          </w:p>
        </w:tc>
        <w:tc>
          <w:tcPr>
            <w:tcW w:w="888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8C7007" w:rsidRPr="000B1ED4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22.5</w:t>
            </w:r>
            <w:r w:rsidR="008C7007"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/2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3.5</w:t>
            </w:r>
          </w:p>
        </w:tc>
      </w:tr>
    </w:tbl>
    <w:p w:rsidR="008C7007" w:rsidRPr="00CA06C8" w:rsidRDefault="008C7007" w:rsidP="000B1ED4">
      <w:pPr>
        <w:keepNext/>
        <w:pageBreakBefore/>
        <w:spacing w:after="240" w:line="400" w:lineRule="exact"/>
        <w:jc w:val="center"/>
        <w:rPr>
          <w:rFonts w:ascii="Times New Roman" w:eastAsia="標楷體" w:hAnsi="Times New Roman" w:cs="Times New Roman"/>
          <w:sz w:val="40"/>
        </w:rPr>
      </w:pPr>
      <w:r w:rsidRPr="00CA06C8">
        <w:rPr>
          <w:rFonts w:ascii="Times New Roman" w:eastAsia="標楷體" w:hAnsi="Times New Roman" w:cs="Times New Roman"/>
          <w:sz w:val="40"/>
        </w:rPr>
        <w:lastRenderedPageBreak/>
        <w:t xml:space="preserve">國立屏東科技大學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農企業管理</w:t>
      </w:r>
      <w:r w:rsidRPr="00CA06C8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系</w:t>
      </w:r>
      <w:r w:rsidRPr="00CA06C8">
        <w:rPr>
          <w:rFonts w:ascii="Times New Roman" w:eastAsia="標楷體" w:hAnsi="Times New Roman" w:cs="Times New Roman"/>
          <w:sz w:val="40"/>
        </w:rPr>
        <w:t xml:space="preserve">　四年制課程規劃表</w:t>
      </w:r>
      <w:r w:rsidR="000B1ED4">
        <w:rPr>
          <w:rFonts w:ascii="Times New Roman" w:eastAsia="標楷體" w:hAnsi="Times New Roman"/>
          <w:sz w:val="28"/>
          <w:szCs w:val="28"/>
        </w:rPr>
        <w:t>(111</w:t>
      </w:r>
      <w:r w:rsidR="000B1ED4">
        <w:rPr>
          <w:rFonts w:ascii="Times New Roman" w:eastAsia="標楷體" w:hAnsi="Times New Roman" w:hint="eastAsia"/>
          <w:sz w:val="28"/>
          <w:szCs w:val="28"/>
        </w:rPr>
        <w:t>學年度入學</w:t>
      </w:r>
      <w:r w:rsidR="000B1ED4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50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14"/>
        <w:gridCol w:w="2822"/>
        <w:gridCol w:w="1046"/>
        <w:gridCol w:w="1137"/>
        <w:gridCol w:w="2688"/>
        <w:gridCol w:w="995"/>
        <w:gridCol w:w="963"/>
        <w:gridCol w:w="2877"/>
        <w:gridCol w:w="852"/>
        <w:gridCol w:w="702"/>
        <w:gridCol w:w="2415"/>
        <w:gridCol w:w="849"/>
        <w:gridCol w:w="706"/>
        <w:gridCol w:w="852"/>
      </w:tblGrid>
      <w:tr w:rsidR="008C7007" w:rsidRPr="000B1ED4" w:rsidTr="006559AF">
        <w:trPr>
          <w:cantSplit/>
          <w:trHeight w:val="340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2445" w:type="pct"/>
            <w:gridSpan w:val="6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三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2129" w:type="pct"/>
            <w:gridSpan w:val="6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四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216" w:type="pct"/>
            <w:vMerge w:val="restart"/>
            <w:textDirection w:val="tbRlV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學分總計</w:t>
            </w:r>
          </w:p>
        </w:tc>
      </w:tr>
      <w:tr w:rsidR="008C7007" w:rsidRPr="000B1ED4" w:rsidTr="006559AF">
        <w:trPr>
          <w:cantSplit/>
          <w:trHeight w:val="340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268" w:type="pct"/>
            <w:gridSpan w:val="3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1177" w:type="pct"/>
            <w:gridSpan w:val="3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第二學期</w:t>
            </w:r>
          </w:p>
        </w:tc>
        <w:tc>
          <w:tcPr>
            <w:tcW w:w="1123" w:type="pct"/>
            <w:gridSpan w:val="3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1006" w:type="pct"/>
            <w:gridSpan w:val="3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第二學期</w:t>
            </w:r>
          </w:p>
        </w:tc>
        <w:tc>
          <w:tcPr>
            <w:tcW w:w="216" w:type="pct"/>
            <w:vMerge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91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1ED4">
              <w:rPr>
                <w:rFonts w:ascii="Times New Roman" w:eastAsia="標楷體" w:hAnsi="Times New Roman" w:cs="Times New Roman"/>
                <w:szCs w:val="24"/>
              </w:rPr>
              <w:t>修別</w:t>
            </w:r>
            <w:proofErr w:type="gramEnd"/>
          </w:p>
        </w:tc>
        <w:tc>
          <w:tcPr>
            <w:tcW w:w="71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6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88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681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52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44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729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16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178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612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1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179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216" w:type="pct"/>
            <w:vMerge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695"/>
          <w:jc w:val="center"/>
        </w:trPr>
        <w:tc>
          <w:tcPr>
            <w:tcW w:w="105" w:type="pct"/>
            <w:vMerge w:val="restar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必修</w:t>
            </w:r>
          </w:p>
        </w:tc>
        <w:tc>
          <w:tcPr>
            <w:tcW w:w="10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校定</w:t>
            </w:r>
          </w:p>
        </w:tc>
        <w:tc>
          <w:tcPr>
            <w:tcW w:w="7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6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</w:tc>
        <w:tc>
          <w:tcPr>
            <w:tcW w:w="28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681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16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</w:tc>
        <w:tc>
          <w:tcPr>
            <w:tcW w:w="17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612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819"/>
          <w:jc w:val="center"/>
        </w:trPr>
        <w:tc>
          <w:tcPr>
            <w:tcW w:w="105" w:type="pct"/>
            <w:vMerge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院定</w:t>
            </w:r>
          </w:p>
        </w:tc>
        <w:tc>
          <w:tcPr>
            <w:tcW w:w="715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94363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88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44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9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8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2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9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1412"/>
          <w:jc w:val="center"/>
        </w:trPr>
        <w:tc>
          <w:tcPr>
            <w:tcW w:w="105" w:type="pct"/>
            <w:vMerge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系定</w:t>
            </w:r>
          </w:p>
        </w:tc>
        <w:tc>
          <w:tcPr>
            <w:tcW w:w="7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策略管理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農企業法規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農企業管理資訊系統</w:t>
            </w:r>
            <w:r w:rsidRPr="000B1ED4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b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20854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21524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21527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8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81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農企業管理實習</w:t>
            </w:r>
            <w:r w:rsidRPr="000B1ED4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a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proofErr w:type="gramStart"/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註</w:t>
            </w:r>
            <w:proofErr w:type="gramEnd"/>
            <w:r w:rsidR="00572F94" w:rsidRPr="000B1ED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研究方法</w:t>
            </w:r>
            <w:r w:rsidRPr="000B1ED4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b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專題報告</w:t>
            </w:r>
            <w:r w:rsidRPr="000B1ED4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b</w:t>
            </w:r>
          </w:p>
        </w:tc>
        <w:tc>
          <w:tcPr>
            <w:tcW w:w="252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21528</w:t>
            </w:r>
          </w:p>
          <w:p w:rsidR="00572F94" w:rsidRPr="000B1ED4" w:rsidRDefault="00572F94" w:rsidP="00572F94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color w:val="FF000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FF0000"/>
                <w:kern w:val="0"/>
                <w:szCs w:val="24"/>
                <w:shd w:val="clear" w:color="auto" w:fill="FFFFFF"/>
              </w:rPr>
              <w:t>20494</w:t>
            </w:r>
          </w:p>
          <w:p w:rsidR="00572F94" w:rsidRPr="000B1ED4" w:rsidRDefault="00572F94" w:rsidP="00572F94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FF0000"/>
                <w:kern w:val="0"/>
                <w:szCs w:val="24"/>
                <w:shd w:val="clear" w:color="auto" w:fill="FFFFFF"/>
              </w:rPr>
              <w:t>23605</w:t>
            </w:r>
          </w:p>
        </w:tc>
        <w:tc>
          <w:tcPr>
            <w:tcW w:w="244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9/18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1/1</w:t>
            </w:r>
          </w:p>
        </w:tc>
        <w:tc>
          <w:tcPr>
            <w:tcW w:w="72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實務專題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暑期實習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b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農企業社會責任與倫理</w:t>
            </w:r>
          </w:p>
        </w:tc>
        <w:tc>
          <w:tcPr>
            <w:tcW w:w="216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05031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22463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21525</w:t>
            </w:r>
          </w:p>
        </w:tc>
        <w:tc>
          <w:tcPr>
            <w:tcW w:w="17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2/4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612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7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696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715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a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b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</w:tc>
        <w:tc>
          <w:tcPr>
            <w:tcW w:w="288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8/8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11/11</w:t>
            </w:r>
          </w:p>
        </w:tc>
        <w:tc>
          <w:tcPr>
            <w:tcW w:w="681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a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b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</w:tc>
        <w:tc>
          <w:tcPr>
            <w:tcW w:w="244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9/18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4/4</w:t>
            </w:r>
          </w:p>
        </w:tc>
        <w:tc>
          <w:tcPr>
            <w:tcW w:w="729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6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a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b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</w:tc>
        <w:tc>
          <w:tcPr>
            <w:tcW w:w="178" w:type="pct"/>
            <w:vAlign w:val="center"/>
          </w:tcPr>
          <w:p w:rsidR="008C7007" w:rsidRPr="00AA5A50" w:rsidRDefault="00AA5A50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</w:pP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6</w:t>
            </w:r>
            <w:r w:rsidR="008C7007"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/</w:t>
            </w: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7</w:t>
            </w:r>
          </w:p>
          <w:p w:rsidR="008C7007" w:rsidRPr="00AA5A50" w:rsidRDefault="00AA5A50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</w:rPr>
            </w:pP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8</w:t>
            </w:r>
            <w:r w:rsidR="008C7007"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/</w:t>
            </w: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11</w:t>
            </w:r>
          </w:p>
        </w:tc>
        <w:tc>
          <w:tcPr>
            <w:tcW w:w="612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0/0</w:t>
            </w:r>
          </w:p>
        </w:tc>
        <w:tc>
          <w:tcPr>
            <w:tcW w:w="216" w:type="pct"/>
            <w:vAlign w:val="center"/>
          </w:tcPr>
          <w:p w:rsidR="008C7007" w:rsidRPr="00AA5A50" w:rsidRDefault="00AA5A50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87</w:t>
            </w:r>
          </w:p>
        </w:tc>
      </w:tr>
      <w:tr w:rsidR="008C7007" w:rsidRPr="000B1ED4" w:rsidTr="006559AF">
        <w:trPr>
          <w:cantSplit/>
          <w:trHeight w:val="3526"/>
          <w:jc w:val="center"/>
        </w:trPr>
        <w:tc>
          <w:tcPr>
            <w:tcW w:w="210" w:type="pct"/>
            <w:gridSpan w:val="2"/>
            <w:textDirection w:val="tbRlV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選修</w:t>
            </w:r>
          </w:p>
        </w:tc>
        <w:tc>
          <w:tcPr>
            <w:tcW w:w="7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市場調查與分析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農產品品牌管理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生鮮物流管理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休閒農場經營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農業大數據分析應用工作坊</w:t>
            </w:r>
            <w:r w:rsidRPr="000B1ED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微型課程</w:t>
            </w:r>
            <w:r w:rsidRPr="000B1ED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農企業管理資訊系統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0B1ED4">
              <w:rPr>
                <w:rFonts w:ascii="Times New Roman" w:eastAsia="標楷體" w:hAnsi="Times New Roman" w:cs="Times New Roman"/>
                <w:szCs w:val="24"/>
              </w:rPr>
              <w:t>深碗課程</w:t>
            </w:r>
            <w:proofErr w:type="gramEnd"/>
            <w:r w:rsidRPr="000B1ED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8C7007" w:rsidRPr="000B1ED4" w:rsidRDefault="006559AF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貿易英文實務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(2)(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微型課程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)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(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原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: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貿易英文實務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(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微型課程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))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資料視覺化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農業金融與保險</w:t>
            </w:r>
          </w:p>
        </w:tc>
        <w:tc>
          <w:tcPr>
            <w:tcW w:w="26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20159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20956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20216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20243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M0164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D0032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highlight w:val="yellow"/>
              </w:rPr>
              <w:t>M0327</w:t>
            </w:r>
          </w:p>
          <w:p w:rsidR="006559AF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</w:pPr>
          </w:p>
          <w:p w:rsidR="006559AF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</w:pPr>
          </w:p>
          <w:p w:rsidR="00927EF7" w:rsidRPr="000B1ED4" w:rsidRDefault="00927EF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23603</w:t>
            </w:r>
          </w:p>
          <w:p w:rsidR="00927EF7" w:rsidRPr="000B1ED4" w:rsidRDefault="00927EF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23604</w:t>
            </w:r>
          </w:p>
        </w:tc>
        <w:tc>
          <w:tcPr>
            <w:tcW w:w="28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1/1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1/1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0.5/0.5</w:t>
            </w:r>
          </w:p>
          <w:p w:rsidR="006559AF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  <w:p w:rsidR="006559AF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</w:tc>
        <w:tc>
          <w:tcPr>
            <w:tcW w:w="681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國際農企業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溝通與領導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財務報表分析</w:t>
            </w:r>
          </w:p>
        </w:tc>
        <w:tc>
          <w:tcPr>
            <w:tcW w:w="252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20686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20916</w:t>
            </w:r>
          </w:p>
          <w:p w:rsidR="008C7007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23606</w:t>
            </w:r>
          </w:p>
        </w:tc>
        <w:tc>
          <w:tcPr>
            <w:tcW w:w="244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72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農會及合作社場經營管理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農企業營運計畫撰寫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大陸經貿與農企業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農產品國際行銷</w:t>
            </w:r>
          </w:p>
        </w:tc>
        <w:tc>
          <w:tcPr>
            <w:tcW w:w="216" w:type="pct"/>
          </w:tcPr>
          <w:p w:rsidR="00572F94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23607</w:t>
            </w:r>
          </w:p>
          <w:p w:rsidR="00572F94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20955</w:t>
            </w:r>
          </w:p>
          <w:p w:rsidR="00572F94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20023</w:t>
            </w:r>
          </w:p>
          <w:p w:rsidR="008C7007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23608</w:t>
            </w:r>
          </w:p>
        </w:tc>
        <w:tc>
          <w:tcPr>
            <w:tcW w:w="17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612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農業發展與政策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休閒農場規劃與體驗設計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專業參訪</w:t>
            </w:r>
          </w:p>
        </w:tc>
        <w:tc>
          <w:tcPr>
            <w:tcW w:w="2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22468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20242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572F94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23609</w:t>
            </w:r>
          </w:p>
        </w:tc>
        <w:tc>
          <w:tcPr>
            <w:tcW w:w="17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1/1</w:t>
            </w: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557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980" w:type="pct"/>
            <w:gridSpan w:val="2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17.5/17.5</w:t>
            </w:r>
          </w:p>
        </w:tc>
        <w:tc>
          <w:tcPr>
            <w:tcW w:w="933" w:type="pct"/>
            <w:gridSpan w:val="2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9/9</w:t>
            </w:r>
          </w:p>
        </w:tc>
        <w:tc>
          <w:tcPr>
            <w:tcW w:w="945" w:type="pct"/>
            <w:gridSpan w:val="2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12/12</w:t>
            </w:r>
          </w:p>
        </w:tc>
        <w:tc>
          <w:tcPr>
            <w:tcW w:w="827" w:type="pct"/>
            <w:gridSpan w:val="2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7/7</w:t>
            </w:r>
          </w:p>
        </w:tc>
        <w:tc>
          <w:tcPr>
            <w:tcW w:w="216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6559AF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</w:tbl>
    <w:p w:rsidR="008C7007" w:rsidRPr="00CA06C8" w:rsidRDefault="008C7007" w:rsidP="000B1ED4">
      <w:pPr>
        <w:widowControl/>
        <w:snapToGrid w:val="0"/>
        <w:spacing w:beforeLines="50" w:before="120" w:line="240" w:lineRule="atLeast"/>
        <w:ind w:firstLineChars="193" w:firstLine="425"/>
        <w:rPr>
          <w:rFonts w:ascii="Times New Roman" w:eastAsia="標楷體" w:hAnsi="Times New Roman" w:cs="Times New Roman"/>
          <w:kern w:val="0"/>
          <w:sz w:val="22"/>
        </w:rPr>
      </w:pPr>
      <w:proofErr w:type="gramStart"/>
      <w:r w:rsidRPr="00CA06C8">
        <w:rPr>
          <w:rFonts w:ascii="Times New Roman" w:eastAsia="標楷體" w:hAnsi="Times New Roman" w:cs="Times New Roman"/>
          <w:kern w:val="0"/>
          <w:sz w:val="22"/>
        </w:rPr>
        <w:t>註</w:t>
      </w:r>
      <w:proofErr w:type="gramEnd"/>
      <w:r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Pr="00CA06C8">
        <w:rPr>
          <w:rFonts w:ascii="Times New Roman" w:eastAsia="標楷體" w:hAnsi="Times New Roman" w:cs="Times New Roman"/>
          <w:kern w:val="0"/>
          <w:sz w:val="22"/>
        </w:rPr>
        <w:t>1.</w:t>
      </w:r>
      <w:r w:rsidRPr="00CA06C8">
        <w:rPr>
          <w:rFonts w:ascii="Times New Roman" w:eastAsia="標楷體" w:hAnsi="Times New Roman" w:cs="Times New Roman"/>
          <w:kern w:val="0"/>
          <w:sz w:val="22"/>
        </w:rPr>
        <w:t>本系學生至少應修滿</w:t>
      </w:r>
      <w:r w:rsidRPr="00CA06C8">
        <w:rPr>
          <w:rFonts w:ascii="Times New Roman" w:eastAsia="標楷體" w:hAnsi="Times New Roman" w:cs="Times New Roman"/>
          <w:b/>
          <w:kern w:val="0"/>
          <w:szCs w:val="28"/>
          <w:u w:val="single"/>
        </w:rPr>
        <w:t xml:space="preserve">　</w:t>
      </w:r>
      <w:r w:rsidRPr="00AA5A50">
        <w:rPr>
          <w:rFonts w:ascii="Times New Roman" w:eastAsia="標楷體" w:hAnsi="Times New Roman" w:cs="Times New Roman"/>
          <w:b/>
          <w:color w:val="FF0000"/>
          <w:kern w:val="0"/>
          <w:szCs w:val="28"/>
          <w:highlight w:val="yellow"/>
          <w:u w:val="single"/>
        </w:rPr>
        <w:t>13</w:t>
      </w:r>
      <w:r w:rsidR="00AA5A50" w:rsidRPr="00AA5A50">
        <w:rPr>
          <w:rFonts w:ascii="Times New Roman" w:eastAsia="標楷體" w:hAnsi="Times New Roman" w:cs="Times New Roman"/>
          <w:b/>
          <w:color w:val="FF0000"/>
          <w:kern w:val="0"/>
          <w:szCs w:val="28"/>
          <w:highlight w:val="yellow"/>
          <w:u w:val="single"/>
        </w:rPr>
        <w:t>1</w:t>
      </w:r>
      <w:r w:rsidRPr="00CA06C8">
        <w:rPr>
          <w:rFonts w:ascii="Times New Roman" w:eastAsia="標楷體" w:hAnsi="Times New Roman" w:cs="Times New Roman"/>
          <w:b/>
          <w:kern w:val="0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學分始得畢業</w:t>
      </w:r>
      <w:r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Pr="00CA06C8">
        <w:rPr>
          <w:rFonts w:ascii="Times New Roman" w:eastAsia="標楷體" w:hAnsi="Times New Roman" w:cs="Times New Roman"/>
          <w:kern w:val="0"/>
          <w:sz w:val="22"/>
        </w:rPr>
        <w:t>其中必修應修</w:t>
      </w:r>
      <w:r w:rsidR="00AA5A50" w:rsidRPr="00AA5A50">
        <w:rPr>
          <w:rFonts w:ascii="Times New Roman" w:eastAsia="標楷體" w:hAnsi="Times New Roman" w:cs="Times New Roman"/>
          <w:b/>
          <w:color w:val="FF0000"/>
          <w:kern w:val="0"/>
          <w:szCs w:val="28"/>
          <w:highlight w:val="yellow"/>
          <w:u w:val="single"/>
        </w:rPr>
        <w:t>87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學分，選修應修</w:t>
      </w:r>
      <w:r w:rsidRPr="00CA06C8">
        <w:rPr>
          <w:rFonts w:ascii="Times New Roman" w:eastAsia="標楷體" w:hAnsi="Times New Roman" w:cs="Times New Roman"/>
          <w:b/>
          <w:color w:val="FF0000"/>
          <w:kern w:val="0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color w:val="FF0000"/>
          <w:kern w:val="0"/>
          <w:szCs w:val="28"/>
          <w:u w:val="single"/>
        </w:rPr>
        <w:t>44</w:t>
      </w:r>
      <w:r w:rsidRPr="00CA06C8">
        <w:rPr>
          <w:rFonts w:ascii="Times New Roman" w:eastAsia="標楷體" w:hAnsi="Times New Roman" w:cs="Times New Roman"/>
          <w:b/>
          <w:color w:val="FF0000"/>
          <w:kern w:val="0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</w:t>
      </w:r>
      <w:r w:rsidRPr="00CA06C8">
        <w:rPr>
          <w:rFonts w:ascii="Times New Roman" w:eastAsia="標楷體" w:hAnsi="Times New Roman" w:cs="Times New Roman"/>
          <w:kern w:val="0"/>
          <w:sz w:val="22"/>
        </w:rPr>
        <w:t>)(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選修</w:t>
      </w:r>
      <w:r w:rsidRPr="00CA06C8">
        <w:rPr>
          <w:rFonts w:ascii="Times New Roman" w:eastAsia="標楷體" w:hAnsi="Times New Roman" w:cs="Times New Roman"/>
          <w:kern w:val="0"/>
          <w:sz w:val="22"/>
        </w:rPr>
        <w:t>44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學分中</w:t>
      </w:r>
      <w:r w:rsidRPr="00CA06C8">
        <w:rPr>
          <w:rFonts w:ascii="Times New Roman" w:eastAsia="標楷體" w:hAnsi="Times New Roman" w:cs="Times New Roman"/>
          <w:kern w:val="0"/>
          <w:sz w:val="22"/>
        </w:rPr>
        <w:t>，</w:t>
      </w:r>
      <w:r w:rsidRPr="00CA06C8">
        <w:rPr>
          <w:rFonts w:ascii="Times New Roman" w:eastAsia="標楷體" w:hAnsi="Times New Roman" w:cs="Times New Roman"/>
          <w:kern w:val="0"/>
          <w:sz w:val="22"/>
        </w:rPr>
        <w:t>30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學分為專業</w:t>
      </w:r>
      <w:r w:rsidRPr="00CA06C8">
        <w:rPr>
          <w:rFonts w:ascii="Times New Roman" w:eastAsia="標楷體" w:hAnsi="Times New Roman" w:cs="Times New Roman"/>
          <w:kern w:val="0"/>
          <w:sz w:val="22"/>
        </w:rPr>
        <w:t>選修、</w:t>
      </w:r>
      <w:r w:rsidRPr="00CA06C8">
        <w:rPr>
          <w:rFonts w:ascii="Times New Roman" w:eastAsia="標楷體" w:hAnsi="Times New Roman" w:cs="Times New Roman"/>
          <w:kern w:val="0"/>
          <w:sz w:val="22"/>
        </w:rPr>
        <w:t>14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學分為一般選修</w:t>
      </w:r>
      <w:r w:rsidRPr="00CA06C8">
        <w:rPr>
          <w:rFonts w:ascii="Times New Roman" w:eastAsia="標楷體" w:hAnsi="Times New Roman" w:cs="Times New Roman"/>
          <w:kern w:val="0"/>
          <w:sz w:val="22"/>
        </w:rPr>
        <w:t>)</w:t>
      </w:r>
    </w:p>
    <w:p w:rsidR="008C7007" w:rsidRPr="00CA06C8" w:rsidRDefault="008C7007" w:rsidP="000B1ED4">
      <w:pPr>
        <w:widowControl/>
        <w:snapToGrid w:val="0"/>
        <w:spacing w:line="240" w:lineRule="atLeast"/>
        <w:ind w:leftChars="177" w:left="425" w:firstLineChars="193" w:firstLine="425"/>
        <w:rPr>
          <w:rFonts w:ascii="Times New Roman" w:eastAsia="標楷體" w:hAnsi="Times New Roman" w:cs="Times New Roman"/>
          <w:kern w:val="0"/>
          <w:sz w:val="22"/>
          <w:lang w:eastAsia="zh-HK"/>
        </w:rPr>
      </w:pPr>
      <w:r w:rsidRPr="00CA06C8">
        <w:rPr>
          <w:rFonts w:ascii="Times New Roman" w:eastAsia="標楷體" w:hAnsi="Times New Roman" w:cs="Times New Roman"/>
          <w:kern w:val="0"/>
          <w:sz w:val="22"/>
        </w:rPr>
        <w:t>2.</w:t>
      </w:r>
      <w:r w:rsidRPr="00CA06C8">
        <w:rPr>
          <w:rFonts w:ascii="Times New Roman" w:eastAsia="標楷體" w:hAnsi="Times New Roman" w:cs="Times New Roman"/>
          <w:kern w:val="0"/>
          <w:sz w:val="22"/>
        </w:rPr>
        <w:t>「外語實務」每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學期皆開放修課，並須於畢業前依本校「外語實務課程實施要點」規定修畢。</w:t>
      </w:r>
    </w:p>
    <w:p w:rsidR="008C7007" w:rsidRPr="00CA06C8" w:rsidRDefault="008C7007" w:rsidP="000B1ED4">
      <w:pPr>
        <w:widowControl/>
        <w:snapToGrid w:val="0"/>
        <w:spacing w:line="240" w:lineRule="atLeast"/>
        <w:ind w:leftChars="177" w:left="425" w:firstLineChars="193" w:firstLine="425"/>
        <w:rPr>
          <w:rFonts w:ascii="Times New Roman" w:eastAsia="標楷體" w:hAnsi="Times New Roman" w:cs="Times New Roman"/>
          <w:kern w:val="0"/>
          <w:sz w:val="22"/>
        </w:rPr>
      </w:pP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3.</w:t>
      </w:r>
      <w:r w:rsidRPr="00CA06C8">
        <w:rPr>
          <w:rFonts w:ascii="Times New Roman" w:eastAsia="標楷體" w:hAnsi="Times New Roman" w:cs="Times New Roman"/>
          <w:kern w:val="0"/>
          <w:sz w:val="22"/>
        </w:rPr>
        <w:t>「農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企業管理</w:t>
      </w:r>
      <w:r w:rsidRPr="00CA06C8">
        <w:rPr>
          <w:rFonts w:ascii="Times New Roman" w:eastAsia="標楷體" w:hAnsi="Times New Roman" w:cs="Times New Roman"/>
          <w:kern w:val="0"/>
          <w:sz w:val="22"/>
        </w:rPr>
        <w:t>實習」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課程</w:t>
      </w:r>
      <w:r w:rsidRPr="00CA06C8">
        <w:rPr>
          <w:rFonts w:ascii="Times New Roman" w:eastAsia="標楷體" w:hAnsi="Times New Roman" w:cs="Times New Roman"/>
          <w:kern w:val="0"/>
          <w:sz w:val="22"/>
        </w:rPr>
        <w:t>為整學期校外實習課程，共需實習</w:t>
      </w:r>
      <w:r w:rsidRPr="00CA06C8">
        <w:rPr>
          <w:rFonts w:ascii="Times New Roman" w:eastAsia="標楷體" w:hAnsi="Times New Roman" w:cs="Times New Roman"/>
          <w:kern w:val="0"/>
          <w:sz w:val="22"/>
        </w:rPr>
        <w:t>720</w:t>
      </w:r>
      <w:r w:rsidRPr="00CA06C8">
        <w:rPr>
          <w:rFonts w:ascii="Times New Roman" w:eastAsia="標楷體" w:hAnsi="Times New Roman" w:cs="Times New Roman"/>
          <w:kern w:val="0"/>
          <w:sz w:val="22"/>
        </w:rPr>
        <w:t>小時；「暑期實習」課程為暑假實習，共需實習</w:t>
      </w:r>
      <w:r w:rsidRPr="00CA06C8">
        <w:rPr>
          <w:rFonts w:ascii="Times New Roman" w:eastAsia="標楷體" w:hAnsi="Times New Roman" w:cs="Times New Roman"/>
          <w:kern w:val="0"/>
          <w:sz w:val="22"/>
        </w:rPr>
        <w:t>320</w:t>
      </w:r>
      <w:r w:rsidRPr="00CA06C8">
        <w:rPr>
          <w:rFonts w:ascii="Times New Roman" w:eastAsia="標楷體" w:hAnsi="Times New Roman" w:cs="Times New Roman"/>
          <w:kern w:val="0"/>
          <w:sz w:val="22"/>
        </w:rPr>
        <w:t>小時，含實習前講習與實習後成果報告與檢討回饋。</w:t>
      </w:r>
    </w:p>
    <w:p w:rsidR="008C7007" w:rsidRPr="00CA06C8" w:rsidRDefault="00572F94" w:rsidP="000B1ED4">
      <w:pPr>
        <w:widowControl/>
        <w:snapToGrid w:val="0"/>
        <w:spacing w:line="240" w:lineRule="atLeast"/>
        <w:ind w:leftChars="177" w:left="425" w:firstLineChars="193" w:firstLine="425"/>
        <w:rPr>
          <w:rFonts w:ascii="Times New Roman" w:eastAsia="標楷體" w:hAnsi="Times New Roman" w:cs="Times New Roman"/>
          <w:kern w:val="0"/>
          <w:sz w:val="22"/>
        </w:rPr>
      </w:pPr>
      <w:r>
        <w:rPr>
          <w:rFonts w:ascii="Times New Roman" w:eastAsia="標楷體" w:hAnsi="Times New Roman" w:cs="Times New Roman" w:hint="eastAsia"/>
          <w:kern w:val="0"/>
          <w:sz w:val="22"/>
          <w:vertAlign w:val="superscript"/>
        </w:rPr>
        <w:t xml:space="preserve">        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vertAlign w:val="superscript"/>
        </w:rPr>
        <w:t>a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修習者不用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必修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vertAlign w:val="superscript"/>
        </w:rPr>
        <w:t>b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課程，選修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vertAlign w:val="superscript"/>
        </w:rPr>
        <w:t>b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課程則列為專業選修。</w:t>
      </w:r>
    </w:p>
    <w:p w:rsidR="008C7007" w:rsidRPr="00CA06C8" w:rsidRDefault="0091186B" w:rsidP="000B1ED4">
      <w:pPr>
        <w:widowControl/>
        <w:snapToGrid w:val="0"/>
        <w:spacing w:line="240" w:lineRule="atLeast"/>
        <w:ind w:leftChars="177" w:left="425" w:firstLineChars="193" w:firstLine="425"/>
        <w:rPr>
          <w:rFonts w:ascii="Times New Roman" w:eastAsia="標楷體" w:hAnsi="Times New Roman" w:cs="Times New Roman"/>
          <w:sz w:val="40"/>
        </w:rPr>
      </w:pPr>
      <w:r>
        <w:rPr>
          <w:rFonts w:ascii="Times New Roman" w:eastAsia="標楷體" w:hAnsi="Times New Roman" w:cs="Times New Roman" w:hint="eastAsia"/>
          <w:kern w:val="0"/>
          <w:sz w:val="22"/>
        </w:rPr>
        <w:t>4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.</w:t>
      </w:r>
      <w:r w:rsidR="008C7007" w:rsidRPr="00CA06C8">
        <w:rPr>
          <w:rFonts w:ascii="Times New Roman" w:eastAsia="標楷體" w:hAnsi="Times New Roman" w:cs="Times New Roman"/>
          <w:sz w:val="20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通識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選項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課程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人文學科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:01264)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2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社會科學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:01265)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2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自然與生命科學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 01266)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1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數理與應用科學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 01267)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1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</w:p>
    <w:sectPr w:rsidR="008C7007" w:rsidRPr="00CA06C8" w:rsidSect="000B1ED4">
      <w:pgSz w:w="20639" w:h="14572" w:orient="landscape" w:code="12"/>
      <w:pgMar w:top="851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2C" w:rsidRDefault="003B132C" w:rsidP="00AA5A50">
      <w:r>
        <w:separator/>
      </w:r>
    </w:p>
  </w:endnote>
  <w:endnote w:type="continuationSeparator" w:id="0">
    <w:p w:rsidR="003B132C" w:rsidRDefault="003B132C" w:rsidP="00AA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280F3C52" w:usb2="00000016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">
    <w:altName w:val="文鼎古印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go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2C" w:rsidRDefault="003B132C" w:rsidP="00AA5A50">
      <w:r>
        <w:separator/>
      </w:r>
    </w:p>
  </w:footnote>
  <w:footnote w:type="continuationSeparator" w:id="0">
    <w:p w:rsidR="003B132C" w:rsidRDefault="003B132C" w:rsidP="00AA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F3"/>
    <w:multiLevelType w:val="multilevel"/>
    <w:tmpl w:val="7EA26C38"/>
    <w:lvl w:ilvl="0">
      <w:start w:val="1"/>
      <w:numFmt w:val="taiwaneseCountingThousand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1">
    <w:nsid w:val="0E476BDF"/>
    <w:multiLevelType w:val="hybridMultilevel"/>
    <w:tmpl w:val="4344F8E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9C00E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B6062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6355BC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97506"/>
    <w:multiLevelType w:val="hybridMultilevel"/>
    <w:tmpl w:val="AA0884CE"/>
    <w:lvl w:ilvl="0" w:tplc="E5663608">
      <w:start w:val="1"/>
      <w:numFmt w:val="upperRoman"/>
      <w:lvlText w:val="%1."/>
      <w:lvlJc w:val="left"/>
      <w:pPr>
        <w:ind w:left="1003" w:hanging="720"/>
      </w:pPr>
      <w:rPr>
        <w:lang w:val="en-US"/>
      </w:rPr>
    </w:lvl>
    <w:lvl w:ilvl="1" w:tplc="44090019">
      <w:start w:val="1"/>
      <w:numFmt w:val="lowerLetter"/>
      <w:lvlText w:val="%2."/>
      <w:lvlJc w:val="left"/>
      <w:pPr>
        <w:ind w:left="1363" w:hanging="360"/>
      </w:pPr>
    </w:lvl>
    <w:lvl w:ilvl="2" w:tplc="4409001B">
      <w:start w:val="1"/>
      <w:numFmt w:val="lowerRoman"/>
      <w:lvlText w:val="%3."/>
      <w:lvlJc w:val="right"/>
      <w:pPr>
        <w:ind w:left="2083" w:hanging="180"/>
      </w:pPr>
    </w:lvl>
    <w:lvl w:ilvl="3" w:tplc="4409000F">
      <w:start w:val="1"/>
      <w:numFmt w:val="decimal"/>
      <w:lvlText w:val="%4."/>
      <w:lvlJc w:val="left"/>
      <w:pPr>
        <w:ind w:left="2803" w:hanging="360"/>
      </w:pPr>
    </w:lvl>
    <w:lvl w:ilvl="4" w:tplc="44090019">
      <w:start w:val="1"/>
      <w:numFmt w:val="lowerLetter"/>
      <w:lvlText w:val="%5."/>
      <w:lvlJc w:val="left"/>
      <w:pPr>
        <w:ind w:left="3523" w:hanging="360"/>
      </w:pPr>
    </w:lvl>
    <w:lvl w:ilvl="5" w:tplc="4409001B">
      <w:start w:val="1"/>
      <w:numFmt w:val="lowerRoman"/>
      <w:lvlText w:val="%6."/>
      <w:lvlJc w:val="right"/>
      <w:pPr>
        <w:ind w:left="4243" w:hanging="180"/>
      </w:pPr>
    </w:lvl>
    <w:lvl w:ilvl="6" w:tplc="4409000F">
      <w:start w:val="1"/>
      <w:numFmt w:val="decimal"/>
      <w:lvlText w:val="%7."/>
      <w:lvlJc w:val="left"/>
      <w:pPr>
        <w:ind w:left="4963" w:hanging="360"/>
      </w:pPr>
    </w:lvl>
    <w:lvl w:ilvl="7" w:tplc="44090019">
      <w:start w:val="1"/>
      <w:numFmt w:val="lowerLetter"/>
      <w:lvlText w:val="%8."/>
      <w:lvlJc w:val="left"/>
      <w:pPr>
        <w:ind w:left="5683" w:hanging="360"/>
      </w:pPr>
    </w:lvl>
    <w:lvl w:ilvl="8" w:tplc="440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5206866"/>
    <w:multiLevelType w:val="hybridMultilevel"/>
    <w:tmpl w:val="2BBE9B46"/>
    <w:lvl w:ilvl="0" w:tplc="A82885C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5663608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E35CD"/>
    <w:multiLevelType w:val="hybridMultilevel"/>
    <w:tmpl w:val="3C948690"/>
    <w:lvl w:ilvl="0" w:tplc="E5663608">
      <w:start w:val="1"/>
      <w:numFmt w:val="upperRoman"/>
      <w:lvlText w:val="%1."/>
      <w:lvlJc w:val="left"/>
      <w:pPr>
        <w:ind w:left="1012" w:hanging="390"/>
      </w:pPr>
    </w:lvl>
    <w:lvl w:ilvl="1" w:tplc="44090019">
      <w:start w:val="1"/>
      <w:numFmt w:val="lowerLetter"/>
      <w:lvlText w:val="%2."/>
      <w:lvlJc w:val="left"/>
      <w:pPr>
        <w:ind w:left="1684" w:hanging="360"/>
      </w:pPr>
    </w:lvl>
    <w:lvl w:ilvl="2" w:tplc="4409001B">
      <w:start w:val="1"/>
      <w:numFmt w:val="lowerRoman"/>
      <w:lvlText w:val="%3."/>
      <w:lvlJc w:val="right"/>
      <w:pPr>
        <w:ind w:left="2404" w:hanging="180"/>
      </w:pPr>
    </w:lvl>
    <w:lvl w:ilvl="3" w:tplc="4409000F">
      <w:start w:val="1"/>
      <w:numFmt w:val="decimal"/>
      <w:lvlText w:val="%4."/>
      <w:lvlJc w:val="left"/>
      <w:pPr>
        <w:ind w:left="3124" w:hanging="360"/>
      </w:pPr>
    </w:lvl>
    <w:lvl w:ilvl="4" w:tplc="44090019">
      <w:start w:val="1"/>
      <w:numFmt w:val="lowerLetter"/>
      <w:lvlText w:val="%5."/>
      <w:lvlJc w:val="left"/>
      <w:pPr>
        <w:ind w:left="3844" w:hanging="360"/>
      </w:pPr>
    </w:lvl>
    <w:lvl w:ilvl="5" w:tplc="4409001B">
      <w:start w:val="1"/>
      <w:numFmt w:val="lowerRoman"/>
      <w:lvlText w:val="%6."/>
      <w:lvlJc w:val="right"/>
      <w:pPr>
        <w:ind w:left="4564" w:hanging="180"/>
      </w:pPr>
    </w:lvl>
    <w:lvl w:ilvl="6" w:tplc="4409000F">
      <w:start w:val="1"/>
      <w:numFmt w:val="decimal"/>
      <w:lvlText w:val="%7."/>
      <w:lvlJc w:val="left"/>
      <w:pPr>
        <w:ind w:left="5284" w:hanging="360"/>
      </w:pPr>
    </w:lvl>
    <w:lvl w:ilvl="7" w:tplc="44090019">
      <w:start w:val="1"/>
      <w:numFmt w:val="lowerLetter"/>
      <w:lvlText w:val="%8."/>
      <w:lvlJc w:val="left"/>
      <w:pPr>
        <w:ind w:left="6004" w:hanging="360"/>
      </w:pPr>
    </w:lvl>
    <w:lvl w:ilvl="8" w:tplc="4409001B">
      <w:start w:val="1"/>
      <w:numFmt w:val="lowerRoman"/>
      <w:lvlText w:val="%9."/>
      <w:lvlJc w:val="right"/>
      <w:pPr>
        <w:ind w:left="6724" w:hanging="180"/>
      </w:pPr>
    </w:lvl>
  </w:abstractNum>
  <w:abstractNum w:abstractNumId="8">
    <w:nsid w:val="2D6F339F"/>
    <w:multiLevelType w:val="hybridMultilevel"/>
    <w:tmpl w:val="63EA6F84"/>
    <w:lvl w:ilvl="0" w:tplc="D2BC0E6A">
      <w:start w:val="1"/>
      <w:numFmt w:val="upperRoman"/>
      <w:lvlText w:val="%1."/>
      <w:lvlJc w:val="left"/>
      <w:pPr>
        <w:ind w:left="1200" w:hanging="720"/>
      </w:pPr>
      <w:rPr>
        <w:rFonts w:eastAsia="SimSun"/>
      </w:rPr>
    </w:lvl>
    <w:lvl w:ilvl="1" w:tplc="7C80A8FC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07A6F64"/>
    <w:multiLevelType w:val="hybridMultilevel"/>
    <w:tmpl w:val="8E607422"/>
    <w:lvl w:ilvl="0" w:tplc="9856BF62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D57554"/>
    <w:multiLevelType w:val="hybridMultilevel"/>
    <w:tmpl w:val="728E2FE4"/>
    <w:lvl w:ilvl="0" w:tplc="E344537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7C5E25"/>
    <w:multiLevelType w:val="hybridMultilevel"/>
    <w:tmpl w:val="F2E49B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7D720A56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5E4A7B"/>
    <w:multiLevelType w:val="hybridMultilevel"/>
    <w:tmpl w:val="EEDE5944"/>
    <w:lvl w:ilvl="0" w:tplc="E5663608">
      <w:start w:val="1"/>
      <w:numFmt w:val="upperRoman"/>
      <w:lvlText w:val="%1."/>
      <w:lvlJc w:val="left"/>
      <w:pPr>
        <w:ind w:left="940" w:hanging="39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09E2"/>
    <w:multiLevelType w:val="hybridMultilevel"/>
    <w:tmpl w:val="409C05BA"/>
    <w:lvl w:ilvl="0" w:tplc="AEF0C208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8560456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F4CEE"/>
    <w:multiLevelType w:val="hybridMultilevel"/>
    <w:tmpl w:val="16F8963C"/>
    <w:lvl w:ilvl="0" w:tplc="C8B0B092">
      <w:start w:val="1"/>
      <w:numFmt w:val="upperRoman"/>
      <w:lvlText w:val="%1."/>
      <w:lvlJc w:val="left"/>
      <w:pPr>
        <w:ind w:left="763" w:hanging="480"/>
      </w:pPr>
    </w:lvl>
    <w:lvl w:ilvl="1" w:tplc="04090013">
      <w:start w:val="1"/>
      <w:numFmt w:val="upperRoman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D31B72"/>
    <w:multiLevelType w:val="hybridMultilevel"/>
    <w:tmpl w:val="6A0A5BBE"/>
    <w:lvl w:ilvl="0" w:tplc="10B08DC8">
      <w:start w:val="1"/>
      <w:numFmt w:val="upperRoman"/>
      <w:lvlText w:val="%1."/>
      <w:lvlJc w:val="left"/>
      <w:pPr>
        <w:ind w:left="1200" w:hanging="720"/>
      </w:pPr>
      <w:rPr>
        <w:rFonts w:ascii="Times New Roman" w:eastAsia="SimSun" w:hAnsi="Times New Roman" w:cs="Times New Roman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E957A2"/>
    <w:multiLevelType w:val="hybridMultilevel"/>
    <w:tmpl w:val="41782C7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3C0C40"/>
    <w:multiLevelType w:val="hybridMultilevel"/>
    <w:tmpl w:val="E4C0602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0FEAE65E">
      <w:start w:val="1"/>
      <w:numFmt w:val="japaneseCounting"/>
      <w:lvlText w:val="(%2)"/>
      <w:lvlJc w:val="left"/>
      <w:pPr>
        <w:ind w:left="958" w:hanging="390"/>
      </w:pPr>
    </w:lvl>
    <w:lvl w:ilvl="2" w:tplc="0409001B">
      <w:start w:val="1"/>
      <w:numFmt w:val="lowerRoman"/>
      <w:lvlText w:val="%3."/>
      <w:lvlJc w:val="right"/>
      <w:pPr>
        <w:ind w:left="2340" w:hanging="720"/>
      </w:pPr>
    </w:lvl>
    <w:lvl w:ilvl="3" w:tplc="AFB66254">
      <w:start w:val="2"/>
      <w:numFmt w:val="japaneseCounting"/>
      <w:lvlText w:val="（%4）"/>
      <w:lvlJc w:val="left"/>
      <w:pPr>
        <w:ind w:left="2880" w:hanging="720"/>
      </w:pPr>
      <w:rPr>
        <w:rFonts w:cs="Times New Roman"/>
      </w:rPr>
    </w:lvl>
    <w:lvl w:ilvl="4" w:tplc="CB447172">
      <w:start w:val="1"/>
      <w:numFmt w:val="lowerRoman"/>
      <w:lvlText w:val="(%5)"/>
      <w:lvlJc w:val="left"/>
      <w:pPr>
        <w:ind w:left="3600" w:hanging="720"/>
      </w:pPr>
    </w:lvl>
    <w:lvl w:ilvl="5" w:tplc="3B34BE6E">
      <w:start w:val="1"/>
      <w:numFmt w:val="lowerLetter"/>
      <w:lvlText w:val="(%6)"/>
      <w:lvlJc w:val="left"/>
      <w:pPr>
        <w:ind w:left="4140" w:hanging="360"/>
      </w:pPr>
      <w:rPr>
        <w:rFonts w:cs="新細明體"/>
      </w:r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664F52"/>
    <w:multiLevelType w:val="hybridMultilevel"/>
    <w:tmpl w:val="A4F2859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072BC6"/>
    <w:multiLevelType w:val="hybridMultilevel"/>
    <w:tmpl w:val="C2CCA3E6"/>
    <w:lvl w:ilvl="0" w:tplc="344E0F86">
      <w:start w:val="1"/>
      <w:numFmt w:val="decimal"/>
      <w:lvlText w:val="%1.)"/>
      <w:lvlJc w:val="left"/>
      <w:pPr>
        <w:ind w:left="360" w:hanging="360"/>
      </w:pPr>
      <w:rPr>
        <w:rFonts w:eastAsia="SimSu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3D4A4E"/>
    <w:multiLevelType w:val="hybridMultilevel"/>
    <w:tmpl w:val="B05E8212"/>
    <w:lvl w:ilvl="0" w:tplc="95D2333E">
      <w:start w:val="1"/>
      <w:numFmt w:val="upperLetter"/>
      <w:lvlText w:val="%1."/>
      <w:lvlJc w:val="left"/>
      <w:pPr>
        <w:ind w:left="1080" w:hanging="720"/>
      </w:pPr>
      <w:rPr>
        <w:rFonts w:asciiTheme="minorHAnsi" w:eastAsia="標楷體" w:hAnsiTheme="minorHAnsi" w:cstheme="minorBidi"/>
        <w:sz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F7F4974"/>
    <w:multiLevelType w:val="hybridMultilevel"/>
    <w:tmpl w:val="41A81E06"/>
    <w:lvl w:ilvl="0" w:tplc="F482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C36FD9"/>
    <w:multiLevelType w:val="hybridMultilevel"/>
    <w:tmpl w:val="A976889E"/>
    <w:lvl w:ilvl="0" w:tplc="5D82B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2C08E8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77110F"/>
    <w:multiLevelType w:val="hybridMultilevel"/>
    <w:tmpl w:val="24E4A3F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3415A04"/>
    <w:multiLevelType w:val="hybridMultilevel"/>
    <w:tmpl w:val="AE52088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94EA82E8">
      <w:start w:val="1"/>
      <w:numFmt w:val="upperRoman"/>
      <w:lvlText w:val="%2."/>
      <w:lvlJc w:val="left"/>
      <w:pPr>
        <w:ind w:left="958" w:hanging="390"/>
      </w:pPr>
      <w:rPr>
        <w:rFonts w:ascii="Times New Roman" w:hAnsi="Times New Roman" w:cs="Times New Roman" w:hint="default"/>
      </w:rPr>
    </w:lvl>
    <w:lvl w:ilvl="2" w:tplc="2AFE9934">
      <w:start w:val="1"/>
      <w:numFmt w:val="japaneseCounting"/>
      <w:lvlText w:val="（%3）"/>
      <w:lvlJc w:val="left"/>
      <w:pPr>
        <w:ind w:left="2340" w:hanging="72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734E90"/>
    <w:multiLevelType w:val="hybridMultilevel"/>
    <w:tmpl w:val="39EC607A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91865E4C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C55AC518">
      <w:start w:val="1"/>
      <w:numFmt w:val="decimal"/>
      <w:lvlText w:val="（%4）"/>
      <w:lvlJc w:val="left"/>
      <w:pPr>
        <w:ind w:left="2640" w:hanging="72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4E55965"/>
    <w:multiLevelType w:val="hybridMultilevel"/>
    <w:tmpl w:val="E0EAECB4"/>
    <w:lvl w:ilvl="0" w:tplc="49B05A8C">
      <w:start w:val="1"/>
      <w:numFmt w:val="decimal"/>
      <w:lvlText w:val="(%1)"/>
      <w:lvlJc w:val="left"/>
      <w:pPr>
        <w:ind w:left="360" w:hanging="360"/>
      </w:pPr>
      <w:rPr>
        <w:rFonts w:ascii="Arial" w:eastAsia="標楷體" w:hAnsi="Arial" w:cs="Arial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B30B60"/>
    <w:multiLevelType w:val="hybridMultilevel"/>
    <w:tmpl w:val="FDC034EE"/>
    <w:lvl w:ilvl="0" w:tplc="0409001B">
      <w:start w:val="1"/>
      <w:numFmt w:val="lowerRoman"/>
      <w:lvlText w:val="%1."/>
      <w:lvlJc w:val="right"/>
      <w:pPr>
        <w:ind w:left="1318" w:hanging="360"/>
      </w:pPr>
    </w:lvl>
    <w:lvl w:ilvl="1" w:tplc="44090019">
      <w:start w:val="1"/>
      <w:numFmt w:val="lowerLetter"/>
      <w:lvlText w:val="%2."/>
      <w:lvlJc w:val="left"/>
      <w:pPr>
        <w:ind w:left="2038" w:hanging="360"/>
      </w:pPr>
    </w:lvl>
    <w:lvl w:ilvl="2" w:tplc="4409001B">
      <w:start w:val="1"/>
      <w:numFmt w:val="lowerRoman"/>
      <w:lvlText w:val="%3."/>
      <w:lvlJc w:val="right"/>
      <w:pPr>
        <w:ind w:left="2758" w:hanging="180"/>
      </w:pPr>
    </w:lvl>
    <w:lvl w:ilvl="3" w:tplc="4409000F">
      <w:start w:val="1"/>
      <w:numFmt w:val="decimal"/>
      <w:lvlText w:val="%4."/>
      <w:lvlJc w:val="left"/>
      <w:pPr>
        <w:ind w:left="3478" w:hanging="360"/>
      </w:pPr>
    </w:lvl>
    <w:lvl w:ilvl="4" w:tplc="44090019">
      <w:start w:val="1"/>
      <w:numFmt w:val="lowerLetter"/>
      <w:lvlText w:val="%5."/>
      <w:lvlJc w:val="left"/>
      <w:pPr>
        <w:ind w:left="4198" w:hanging="360"/>
      </w:pPr>
    </w:lvl>
    <w:lvl w:ilvl="5" w:tplc="4409001B">
      <w:start w:val="1"/>
      <w:numFmt w:val="lowerRoman"/>
      <w:lvlText w:val="%6."/>
      <w:lvlJc w:val="right"/>
      <w:pPr>
        <w:ind w:left="4918" w:hanging="180"/>
      </w:pPr>
    </w:lvl>
    <w:lvl w:ilvl="6" w:tplc="4409000F">
      <w:start w:val="1"/>
      <w:numFmt w:val="decimal"/>
      <w:lvlText w:val="%7."/>
      <w:lvlJc w:val="left"/>
      <w:pPr>
        <w:ind w:left="5638" w:hanging="360"/>
      </w:pPr>
    </w:lvl>
    <w:lvl w:ilvl="7" w:tplc="44090019">
      <w:start w:val="1"/>
      <w:numFmt w:val="lowerLetter"/>
      <w:lvlText w:val="%8."/>
      <w:lvlJc w:val="left"/>
      <w:pPr>
        <w:ind w:left="6358" w:hanging="360"/>
      </w:pPr>
    </w:lvl>
    <w:lvl w:ilvl="8" w:tplc="4409001B">
      <w:start w:val="1"/>
      <w:numFmt w:val="lowerRoman"/>
      <w:lvlText w:val="%9."/>
      <w:lvlJc w:val="right"/>
      <w:pPr>
        <w:ind w:left="7078" w:hanging="180"/>
      </w:pPr>
    </w:lvl>
  </w:abstractNum>
  <w:abstractNum w:abstractNumId="30">
    <w:nsid w:val="7C423520"/>
    <w:multiLevelType w:val="hybridMultilevel"/>
    <w:tmpl w:val="71F66492"/>
    <w:lvl w:ilvl="0" w:tplc="B428EA38">
      <w:start w:val="1"/>
      <w:numFmt w:val="upperRoman"/>
      <w:lvlText w:val="%1."/>
      <w:lvlJc w:val="left"/>
      <w:pPr>
        <w:ind w:left="1048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CA06C93E">
      <w:start w:val="12"/>
      <w:numFmt w:val="decimal"/>
      <w:lvlText w:val="%3.)"/>
      <w:lvlJc w:val="left"/>
      <w:pPr>
        <w:ind w:left="1335" w:hanging="375"/>
      </w:pPr>
      <w:rPr>
        <w:rFonts w:eastAsia="STKait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C53247"/>
    <w:multiLevelType w:val="hybridMultilevel"/>
    <w:tmpl w:val="7974C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B28F46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3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2"/>
  </w:num>
  <w:num w:numId="30">
    <w:abstractNumId w:val="9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07"/>
    <w:rsid w:val="000B1ED4"/>
    <w:rsid w:val="000B328A"/>
    <w:rsid w:val="00157A26"/>
    <w:rsid w:val="003B132C"/>
    <w:rsid w:val="00537DF3"/>
    <w:rsid w:val="00572F94"/>
    <w:rsid w:val="006559AF"/>
    <w:rsid w:val="007633D2"/>
    <w:rsid w:val="008C7007"/>
    <w:rsid w:val="0091186B"/>
    <w:rsid w:val="00927EF7"/>
    <w:rsid w:val="00AA5A50"/>
    <w:rsid w:val="00B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8</cp:revision>
  <dcterms:created xsi:type="dcterms:W3CDTF">2021-10-18T01:55:00Z</dcterms:created>
  <dcterms:modified xsi:type="dcterms:W3CDTF">2022-12-12T04:56:00Z</dcterms:modified>
</cp:coreProperties>
</file>