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D187" w14:textId="7D5E4776" w:rsidR="00CC3B95" w:rsidRPr="00D21088" w:rsidRDefault="00CC3B95" w:rsidP="00D21088">
      <w:pPr>
        <w:spacing w:after="120" w:line="400" w:lineRule="exact"/>
        <w:jc w:val="center"/>
        <w:rPr>
          <w:rFonts w:eastAsia="標楷體" w:hAnsi="標楷體"/>
          <w:kern w:val="0"/>
          <w:sz w:val="40"/>
          <w:szCs w:val="20"/>
        </w:rPr>
      </w:pPr>
      <w:r w:rsidRPr="00D34185">
        <w:rPr>
          <w:rFonts w:eastAsia="標楷體" w:hAnsi="標楷體"/>
          <w:sz w:val="40"/>
          <w:szCs w:val="40"/>
        </w:rPr>
        <w:t xml:space="preserve">國立屏東科技大學　</w:t>
      </w:r>
      <w:r w:rsidRPr="00D34185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34185">
        <w:rPr>
          <w:rFonts w:eastAsia="標楷體" w:hAnsi="標楷體"/>
          <w:sz w:val="40"/>
          <w:szCs w:val="40"/>
        </w:rPr>
        <w:t xml:space="preserve">　四年制課程規劃表</w:t>
      </w:r>
      <w:r w:rsidRPr="00D34185">
        <w:rPr>
          <w:rFonts w:eastAsia="標楷體" w:hAnsi="標楷體" w:hint="eastAsia"/>
          <w:sz w:val="28"/>
          <w:szCs w:val="28"/>
        </w:rPr>
        <w:t>(1</w:t>
      </w:r>
      <w:r w:rsidR="00A45670" w:rsidRPr="00D34185">
        <w:rPr>
          <w:rFonts w:eastAsia="標楷體" w:hAnsi="標楷體" w:hint="eastAsia"/>
          <w:sz w:val="28"/>
          <w:szCs w:val="28"/>
        </w:rPr>
        <w:t>1</w:t>
      </w:r>
      <w:r w:rsidR="00A553FE">
        <w:rPr>
          <w:rFonts w:eastAsia="標楷體" w:hAnsi="標楷體" w:hint="eastAsia"/>
          <w:sz w:val="28"/>
          <w:szCs w:val="28"/>
        </w:rPr>
        <w:t>3</w:t>
      </w:r>
      <w:r w:rsidRPr="00D34185">
        <w:rPr>
          <w:rFonts w:eastAsia="標楷體" w:hAnsi="標楷體" w:hint="eastAsia"/>
          <w:sz w:val="28"/>
          <w:szCs w:val="28"/>
        </w:rPr>
        <w:t>學年度入學</w:t>
      </w:r>
      <w:r w:rsidRPr="00D34185">
        <w:rPr>
          <w:rFonts w:eastAsia="標楷體" w:hAnsi="標楷體" w:hint="eastAsia"/>
          <w:sz w:val="28"/>
          <w:szCs w:val="28"/>
        </w:rPr>
        <w:t>)</w:t>
      </w:r>
      <w:r w:rsidR="00AF595E" w:rsidRPr="00D34185">
        <w:rPr>
          <w:rFonts w:eastAsia="標楷體" w:hAnsi="標楷體"/>
          <w:kern w:val="0"/>
          <w:sz w:val="28"/>
          <w:szCs w:val="28"/>
        </w:rPr>
        <w:t xml:space="preserve"> </w:t>
      </w:r>
    </w:p>
    <w:tbl>
      <w:tblPr>
        <w:tblW w:w="21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2"/>
        <w:gridCol w:w="756"/>
        <w:gridCol w:w="2995"/>
        <w:gridCol w:w="1141"/>
        <w:gridCol w:w="816"/>
        <w:gridCol w:w="3098"/>
        <w:gridCol w:w="1141"/>
        <w:gridCol w:w="816"/>
        <w:gridCol w:w="3098"/>
        <w:gridCol w:w="1141"/>
        <w:gridCol w:w="816"/>
        <w:gridCol w:w="3272"/>
        <w:gridCol w:w="1131"/>
        <w:gridCol w:w="804"/>
      </w:tblGrid>
      <w:tr w:rsidR="00CC3B95" w:rsidRPr="00BA2B4E" w14:paraId="16091EDA" w14:textId="77777777" w:rsidTr="000C66B5">
        <w:trPr>
          <w:cantSplit/>
          <w:trHeight w:val="360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98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3FC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第一學年</w:t>
            </w:r>
          </w:p>
        </w:tc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6B7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第二學年</w:t>
            </w:r>
          </w:p>
        </w:tc>
      </w:tr>
      <w:tr w:rsidR="00CC3B95" w:rsidRPr="00BA2B4E" w14:paraId="5DE968FA" w14:textId="77777777" w:rsidTr="000C66B5">
        <w:trPr>
          <w:cantSplit/>
          <w:trHeight w:val="40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8E6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3E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66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9B5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B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CC3B95" w:rsidRPr="00BA2B4E" w14:paraId="7C1A23FC" w14:textId="77777777" w:rsidTr="004F47CC">
        <w:trPr>
          <w:cantSplit/>
          <w:trHeight w:val="75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26B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7444C1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0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A506" w14:textId="0B8AAA3D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F990B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7D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DC9" w14:textId="3EF9ADB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257D0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0B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093" w14:textId="4F099DD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8304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166D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144" w14:textId="48E9DE80" w:rsidR="00CC3B95" w:rsidRPr="00BA2B4E" w:rsidRDefault="00CC3B95" w:rsidP="00CC3B95">
            <w:pPr>
              <w:spacing w:line="320" w:lineRule="exact"/>
              <w:ind w:left="28" w:right="2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C3B95" w:rsidRPr="00BA2B4E" w14:paraId="1907AAFB" w14:textId="77777777" w:rsidTr="004F47CC">
        <w:trPr>
          <w:cantSplit/>
          <w:trHeight w:val="2524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362ED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6D29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DB0444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101</w:t>
            </w:r>
          </w:p>
          <w:p w14:paraId="40EF8E4F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13353E0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外語實務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2)</w:t>
            </w:r>
          </w:p>
          <w:p w14:paraId="692596C8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)(1)</w:t>
            </w:r>
          </w:p>
          <w:p w14:paraId="621671C3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(1)</w:t>
            </w:r>
          </w:p>
          <w:p w14:paraId="1217306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A82B0C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01017</w:t>
            </w:r>
          </w:p>
          <w:p w14:paraId="6544A737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15CFC90B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01003</w:t>
            </w:r>
          </w:p>
          <w:p w14:paraId="5F60593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01023</w:t>
            </w:r>
          </w:p>
          <w:p w14:paraId="0E4BE2A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01001</w:t>
            </w:r>
          </w:p>
          <w:p w14:paraId="10441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DC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23BFB9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222F0741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/0</w:t>
            </w:r>
          </w:p>
          <w:p w14:paraId="0135FBB8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F0670AD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51D647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A49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102</w:t>
            </w:r>
          </w:p>
          <w:p w14:paraId="055269F3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5B73D0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)(2)</w:t>
            </w:r>
          </w:p>
          <w:p w14:paraId="21AE419E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大一英文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  <w:p w14:paraId="351803B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大一體育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5381F5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01018</w:t>
            </w:r>
          </w:p>
          <w:p w14:paraId="5EDCA0D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5114313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01088</w:t>
            </w:r>
          </w:p>
          <w:p w14:paraId="0EB149F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01087</w:t>
            </w:r>
          </w:p>
          <w:p w14:paraId="426FAF5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827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23F584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32AD71E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D8B514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4B9A6D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41C691" w14:textId="517CA81B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通識教育講座</w:t>
            </w:r>
          </w:p>
          <w:p w14:paraId="336B8151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3E4CD5B2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AEDC4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01024</w:t>
            </w:r>
          </w:p>
          <w:p w14:paraId="6344E4E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650F828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AB5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8A604AA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40DCF7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DCDCA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40AA79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  <w:p w14:paraId="67CC6EB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憲法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C1913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24EDDB0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  <w:p w14:paraId="53F87DC6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3C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6F7E6492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EE52D4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</w:tr>
      <w:tr w:rsidR="00836658" w:rsidRPr="00BA2B4E" w14:paraId="7C52531D" w14:textId="77777777" w:rsidTr="004F47CC">
        <w:trPr>
          <w:cantSplit/>
          <w:trHeight w:val="1682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372803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6EA36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53DB68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  <w:p w14:paraId="0514EAB1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普通化學實驗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7C4DD6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05020</w:t>
            </w:r>
          </w:p>
          <w:p w14:paraId="51C2D3CC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6C5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/3</w:t>
            </w:r>
          </w:p>
          <w:p w14:paraId="612A5F5A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98ED18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 w:hint="eastAsia"/>
                <w:color w:val="C00000"/>
                <w:sz w:val="28"/>
                <w:szCs w:val="28"/>
              </w:rPr>
              <w:t>運算思維與資訊科技應用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CC6CB0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/>
                <w:color w:val="C00000"/>
                <w:sz w:val="28"/>
                <w:szCs w:val="28"/>
              </w:rPr>
              <w:t>05081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3E8" w14:textId="216E3734" w:rsidR="00836658" w:rsidRPr="00FA3912" w:rsidRDefault="00AF595E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943634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D54833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</w:t>
            </w:r>
          </w:p>
          <w:p w14:paraId="2D3F99DB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FE2B6A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05006</w:t>
            </w:r>
          </w:p>
          <w:p w14:paraId="60D47EF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9B9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  <w:p w14:paraId="25143490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31307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1BEE09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5B3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BA2B4E" w14:paraId="01240AB7" w14:textId="77777777" w:rsidTr="004F47CC">
        <w:trPr>
          <w:cantSplit/>
          <w:trHeight w:val="2684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4B7D7C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A0B49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ED7DA6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</w:t>
            </w:r>
          </w:p>
          <w:p w14:paraId="63FA38CC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植物學實習</w:t>
            </w:r>
          </w:p>
          <w:p w14:paraId="1161CEBE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</w:t>
            </w:r>
          </w:p>
          <w:p w14:paraId="70450053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普通昆蟲學實習</w:t>
            </w:r>
          </w:p>
          <w:p w14:paraId="062FD87F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2A5DED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05024</w:t>
            </w:r>
          </w:p>
          <w:p w14:paraId="4E62049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05025</w:t>
            </w:r>
          </w:p>
          <w:p w14:paraId="21581218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21459</w:t>
            </w:r>
          </w:p>
          <w:p w14:paraId="749145F8" w14:textId="4ABADD63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16B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65F59A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2FE8E1E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EEED0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362007" w14:textId="77777777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3C7A3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植物生理學</w:t>
            </w:r>
          </w:p>
          <w:p w14:paraId="2B77536F" w14:textId="1128F22A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植醫概論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DEDD7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55038</w:t>
            </w:r>
          </w:p>
          <w:p w14:paraId="02E4195F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23175</w:t>
            </w:r>
          </w:p>
          <w:p w14:paraId="1BC88738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8E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F8242A" w14:textId="4697A8DC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35D9D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土壤與肥料</w:t>
            </w:r>
          </w:p>
          <w:p w14:paraId="03F2636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</w:t>
            </w:r>
          </w:p>
          <w:p w14:paraId="289061A3" w14:textId="04DB06B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9C32E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21275</w:t>
            </w:r>
          </w:p>
          <w:p w14:paraId="4058AA45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21472</w:t>
            </w:r>
          </w:p>
          <w:p w14:paraId="45FE5FCA" w14:textId="2488EC5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22372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B5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B9426A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AAD9D5A" w14:textId="7D9BA849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93EDA2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</w:t>
            </w:r>
          </w:p>
          <w:p w14:paraId="61103618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昆蟲生態學實習</w:t>
            </w:r>
          </w:p>
          <w:p w14:paraId="45F8132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</w:t>
            </w:r>
          </w:p>
          <w:p w14:paraId="5904AB18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雜草管理實習</w:t>
            </w:r>
          </w:p>
          <w:p w14:paraId="017A5ECA" w14:textId="23249A54" w:rsidR="00FD0779" w:rsidRPr="00BA2B4E" w:rsidRDefault="00FD0779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植物非生物性病害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13D7D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21368</w:t>
            </w:r>
          </w:p>
          <w:p w14:paraId="37E0CE5C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22370</w:t>
            </w:r>
          </w:p>
          <w:p w14:paraId="4659731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21201</w:t>
            </w:r>
          </w:p>
          <w:p w14:paraId="70A21B9D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21202</w:t>
            </w:r>
          </w:p>
          <w:p w14:paraId="4E931DBC" w14:textId="5EAE9AEA" w:rsidR="00FD0779" w:rsidRPr="00A109E3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15C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188270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5F4D6798" w14:textId="77777777" w:rsidR="00FD0779" w:rsidRPr="00AE1E0C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8C135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CE89188" w14:textId="3D39E115" w:rsidR="00FD0779" w:rsidRPr="00A109E3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FD0779" w:rsidRPr="00BA2B4E" w14:paraId="0590AE96" w14:textId="6C480342" w:rsidTr="004F47CC">
        <w:trPr>
          <w:cantSplit/>
          <w:trHeight w:val="43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F24" w14:textId="77777777" w:rsidR="00FD0779" w:rsidRPr="00BA2B4E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68EEA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F76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D48" w14:textId="7563EDBD" w:rsidR="00FD0779" w:rsidRPr="00BA2B4E" w:rsidRDefault="00FD0779" w:rsidP="00A553F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18/2</w:t>
            </w:r>
            <w:r w:rsidR="00A553F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094EF" w14:textId="28FCAAEC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F61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BD1" w14:textId="06D64853" w:rsidR="00FD0779" w:rsidRPr="008845CE" w:rsidRDefault="00FD0779" w:rsidP="00A553F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Pr="008845CE">
              <w:rPr>
                <w:rFonts w:eastAsia="標楷體"/>
                <w:sz w:val="28"/>
                <w:szCs w:val="28"/>
              </w:rPr>
              <w:t>3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="00A553FE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690A8" w14:textId="24CD560A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B8E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E36" w14:textId="634CA951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12/16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BEF79" w14:textId="32C5A4B6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75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B09" w14:textId="61ED6FC5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13/16</w:t>
            </w:r>
          </w:p>
        </w:tc>
      </w:tr>
      <w:tr w:rsidR="007B2F8B" w:rsidRPr="00BA2B4E" w14:paraId="1E5707C2" w14:textId="77777777" w:rsidTr="004F47CC">
        <w:trPr>
          <w:cantSplit/>
          <w:trHeight w:val="3215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865CC7" w14:textId="77777777" w:rsidR="007B2F8B" w:rsidRPr="00BA2B4E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A1FF2F" w14:textId="77777777" w:rsidR="007B2F8B" w:rsidRPr="00BA2B4E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3AF69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</w:t>
            </w:r>
          </w:p>
          <w:p w14:paraId="74C76D16" w14:textId="3A13B4E9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101A4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20899</w:t>
            </w:r>
          </w:p>
          <w:p w14:paraId="21B0DBFB" w14:textId="01CBC74B" w:rsidR="007B2F8B" w:rsidRPr="00BA2B4E" w:rsidRDefault="007B2F8B" w:rsidP="00A750B4">
            <w:pPr>
              <w:spacing w:line="300" w:lineRule="exact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B0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8F3F0BF" w14:textId="56AF5F7F" w:rsidR="007B2F8B" w:rsidRPr="00BA2B4E" w:rsidRDefault="007B2F8B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EF7ED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</w:t>
            </w:r>
          </w:p>
          <w:p w14:paraId="1EE1166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園藝學實習</w:t>
            </w:r>
          </w:p>
          <w:p w14:paraId="6EC44794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生態學</w:t>
            </w:r>
          </w:p>
          <w:p w14:paraId="7AFAEF26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</w:t>
            </w:r>
          </w:p>
          <w:p w14:paraId="07B59040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植物病原細菌學實習</w:t>
            </w:r>
          </w:p>
          <w:p w14:paraId="5B6B9C1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</w:t>
            </w:r>
          </w:p>
          <w:p w14:paraId="61678A94" w14:textId="4A4F60EA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45CCF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20895</w:t>
            </w:r>
          </w:p>
          <w:p w14:paraId="01377F85" w14:textId="4561CAC9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20896</w:t>
            </w:r>
          </w:p>
          <w:p w14:paraId="4923C7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05010</w:t>
            </w:r>
          </w:p>
          <w:p w14:paraId="7C9D6D4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21473</w:t>
            </w:r>
          </w:p>
          <w:p w14:paraId="3E76373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22369</w:t>
            </w:r>
          </w:p>
          <w:p w14:paraId="58317E6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21339</w:t>
            </w:r>
          </w:p>
          <w:p w14:paraId="5C3C3CA3" w14:textId="7DCB9A3F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8C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53E50F6" w14:textId="3E46C74A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32B4ACC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8546714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9034F3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F036E3D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DEF1023" w14:textId="51A8F1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C139E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有害動物</w:t>
            </w:r>
          </w:p>
          <w:p w14:paraId="0BD7F45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</w:t>
            </w:r>
          </w:p>
          <w:p w14:paraId="76C6879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生物化學實驗</w:t>
            </w:r>
          </w:p>
          <w:p w14:paraId="0105F5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植物線蟲學</w:t>
            </w:r>
          </w:p>
          <w:p w14:paraId="5CB985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植物線蟲學實習</w:t>
            </w:r>
          </w:p>
          <w:p w14:paraId="5439F2DE" w14:textId="6BE5A428" w:rsidR="007B2F8B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資源昆蟲</w:t>
            </w:r>
          </w:p>
          <w:p w14:paraId="63D7755C" w14:textId="566593AD" w:rsidR="00832B45" w:rsidRPr="00832B45" w:rsidRDefault="00832B45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昆蟲生理學</w:t>
            </w:r>
          </w:p>
          <w:p w14:paraId="0C95EF50" w14:textId="77777777" w:rsidR="005D30DC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植醫實地實務</w:t>
            </w:r>
            <w:r w:rsidRPr="008845CE">
              <w:rPr>
                <w:rFonts w:eastAsia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74AB6CE" w14:textId="5EDDEE31" w:rsidR="007B2F8B" w:rsidRPr="008845CE" w:rsidRDefault="005D30DC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校外產業實習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92A0B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20292</w:t>
            </w:r>
          </w:p>
          <w:p w14:paraId="162C63ED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21326</w:t>
            </w:r>
          </w:p>
          <w:p w14:paraId="390744B7" w14:textId="7E2F770A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40117</w:t>
            </w:r>
          </w:p>
          <w:p w14:paraId="66E3E9D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21482</w:t>
            </w:r>
          </w:p>
          <w:p w14:paraId="508E89E9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22371</w:t>
            </w:r>
          </w:p>
          <w:p w14:paraId="074DA15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20947</w:t>
            </w:r>
          </w:p>
          <w:p w14:paraId="3D834119" w14:textId="5A2101F5" w:rsidR="00832B45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20391</w:t>
            </w:r>
          </w:p>
          <w:p w14:paraId="17D3AED9" w14:textId="77777777" w:rsidR="007B2F8B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M0204</w:t>
            </w:r>
          </w:p>
          <w:p w14:paraId="0E5CE884" w14:textId="77777777" w:rsidR="00355ED7" w:rsidRPr="00355ED7" w:rsidRDefault="00355ED7" w:rsidP="00355ED7">
            <w:pPr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 w:hint="eastAsia"/>
                <w:color w:val="FF0000"/>
                <w:sz w:val="28"/>
                <w:szCs w:val="28"/>
              </w:rPr>
              <w:t>22378</w:t>
            </w:r>
          </w:p>
          <w:p w14:paraId="7853B721" w14:textId="11DF45BE" w:rsidR="00355ED7" w:rsidRPr="008845CE" w:rsidRDefault="00355ED7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84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E6A690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5532EFF" w14:textId="687687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3E964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318BB2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16D07CF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5FB3121" w14:textId="14CF8ADF" w:rsidR="00832B45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FA5C2" w14:textId="6F6522F6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3EA552F7" w14:textId="0137B2B5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A12E4" w14:textId="3038FC5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遺傳學</w:t>
            </w:r>
          </w:p>
          <w:p w14:paraId="151387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int="eastAsia"/>
                <w:sz w:val="28"/>
                <w:szCs w:val="28"/>
              </w:rPr>
              <w:t>菇蕈栽培</w:t>
            </w:r>
            <w:proofErr w:type="gramEnd"/>
            <w:r w:rsidRPr="008845CE">
              <w:rPr>
                <w:rFonts w:eastAsia="標楷體" w:hint="eastAsia"/>
                <w:sz w:val="28"/>
                <w:szCs w:val="28"/>
              </w:rPr>
              <w:t>技術</w:t>
            </w:r>
          </w:p>
          <w:p w14:paraId="2938749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</w:t>
            </w:r>
          </w:p>
          <w:p w14:paraId="75DDDCF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植物病毒學實習</w:t>
            </w:r>
          </w:p>
          <w:p w14:paraId="5B7298D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</w:t>
            </w:r>
          </w:p>
          <w:p w14:paraId="565F4BD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昆蟲分類學實習</w:t>
            </w:r>
          </w:p>
          <w:p w14:paraId="20ED9D7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植物害蟲研究法實習</w:t>
            </w:r>
          </w:p>
          <w:p w14:paraId="0F2D38E8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</w:t>
            </w:r>
          </w:p>
          <w:p w14:paraId="54ECD41A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植物組織培養技術實習</w:t>
            </w:r>
          </w:p>
          <w:p w14:paraId="676CAFCF" w14:textId="77777777" w:rsidR="007B2F8B" w:rsidRPr="0035224D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4E173F" w14:textId="54C0E4B6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21142</w:t>
            </w:r>
          </w:p>
          <w:p w14:paraId="18DEBF5B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22381</w:t>
            </w:r>
          </w:p>
          <w:p w14:paraId="345FB604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21471</w:t>
            </w:r>
          </w:p>
          <w:p w14:paraId="56D6748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22374</w:t>
            </w:r>
          </w:p>
          <w:p w14:paraId="7C40ED9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21367</w:t>
            </w:r>
          </w:p>
          <w:p w14:paraId="61E729B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22373</w:t>
            </w:r>
          </w:p>
          <w:p w14:paraId="7C395C46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22375</w:t>
            </w:r>
          </w:p>
          <w:p w14:paraId="154D0627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20829</w:t>
            </w:r>
          </w:p>
          <w:p w14:paraId="46F1C57B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20830</w:t>
            </w:r>
          </w:p>
          <w:p w14:paraId="4FA18F7C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0F73D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47FDB29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B9BCDF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28FABA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CB9DE9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19C4EE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63C32DB4" w14:textId="77777777" w:rsidR="0035224D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0A687C" w14:textId="51BD49FA" w:rsidR="007B2F8B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5D30DC" w:rsidRPr="00BA2B4E" w14:paraId="3F82FAF5" w14:textId="77777777" w:rsidTr="004F47CC">
        <w:trPr>
          <w:cantSplit/>
          <w:trHeight w:val="648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1657C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EE0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5A967E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4C480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4E1" w14:textId="748B8872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3</w:t>
            </w:r>
            <w:r w:rsidRPr="00AE1E0C">
              <w:rPr>
                <w:rFonts w:eastAsia="標楷體" w:hint="eastAsia"/>
                <w:sz w:val="28"/>
                <w:szCs w:val="28"/>
              </w:rPr>
              <w:t>/4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91D26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A9A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9B8" w14:textId="57565AA3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1/14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4C565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63C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B86" w14:textId="2C1A3172" w:rsidR="005D30DC" w:rsidRPr="008845CE" w:rsidRDefault="00666CDE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5</w:t>
            </w:r>
            <w:r w:rsidR="005D30DC" w:rsidRPr="008845CE">
              <w:rPr>
                <w:rFonts w:eastAsia="標楷體" w:hint="eastAsia"/>
                <w:sz w:val="28"/>
                <w:szCs w:val="28"/>
              </w:rPr>
              <w:t>/</w:t>
            </w:r>
            <w:r w:rsidR="00114E8B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8D159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99D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B46A" w14:textId="0F3016AB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666CDE">
              <w:rPr>
                <w:rFonts w:eastAsia="標楷體" w:hint="eastAsia"/>
                <w:sz w:val="28"/>
                <w:szCs w:val="28"/>
              </w:rPr>
              <w:t>4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="00666CDE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5D30DC" w:rsidRPr="00BA2B4E" w14:paraId="6299BC92" w14:textId="77777777" w:rsidTr="004F47CC">
        <w:trPr>
          <w:cantSplit/>
          <w:trHeight w:val="939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2688A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D1404F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9D1028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81B94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907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FD3DA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1F52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ED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84812D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5C8F5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6F9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BF5B6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225C74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66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30DC" w:rsidRPr="00BA2B4E" w14:paraId="02FDB9FB" w14:textId="77777777" w:rsidTr="004F47CC">
        <w:trPr>
          <w:cantSplit/>
          <w:trHeight w:val="581"/>
          <w:jc w:val="center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03F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73E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DD" w14:textId="77777777" w:rsidR="005D30DC" w:rsidRPr="00BA2B4E" w:rsidRDefault="005D30DC" w:rsidP="00A750B4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F5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C96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A7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6A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C75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C2C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29E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5AD47699" w14:textId="5E3B40EF" w:rsidR="00CC3B95" w:rsidRPr="00DA3036" w:rsidRDefault="00CC3B95" w:rsidP="00CC3B95">
      <w:pPr>
        <w:keepNext/>
        <w:pageBreakBefore/>
        <w:spacing w:before="120" w:after="240" w:line="400" w:lineRule="exact"/>
        <w:jc w:val="center"/>
        <w:rPr>
          <w:rFonts w:eastAsia="標楷體"/>
          <w:sz w:val="40"/>
          <w:szCs w:val="40"/>
        </w:rPr>
      </w:pPr>
      <w:r w:rsidRPr="00DA3036">
        <w:rPr>
          <w:rFonts w:eastAsia="標楷體" w:hAnsi="標楷體"/>
          <w:sz w:val="40"/>
          <w:szCs w:val="40"/>
        </w:rPr>
        <w:lastRenderedPageBreak/>
        <w:t xml:space="preserve">國立屏東科技大學　</w:t>
      </w:r>
      <w:r w:rsidRPr="009410B3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A3036">
        <w:rPr>
          <w:rFonts w:eastAsia="標楷體" w:hAnsi="標楷體"/>
          <w:sz w:val="40"/>
          <w:szCs w:val="40"/>
        </w:rPr>
        <w:t xml:space="preserve">　四年制課程規劃表</w:t>
      </w:r>
      <w:r w:rsidR="00D21088" w:rsidRPr="00D34185">
        <w:rPr>
          <w:rFonts w:eastAsia="標楷體" w:hAnsi="標楷體" w:hint="eastAsia"/>
          <w:sz w:val="28"/>
          <w:szCs w:val="28"/>
        </w:rPr>
        <w:t>(11</w:t>
      </w:r>
      <w:r w:rsidR="00A553FE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D21088" w:rsidRPr="00D34185">
        <w:rPr>
          <w:rFonts w:eastAsia="標楷體" w:hAnsi="標楷體" w:hint="eastAsia"/>
          <w:sz w:val="28"/>
          <w:szCs w:val="28"/>
        </w:rPr>
        <w:t>學年度入學</w:t>
      </w:r>
      <w:r w:rsidR="008322A4" w:rsidRPr="00D34185">
        <w:rPr>
          <w:rFonts w:eastAsia="標楷體" w:hAnsi="標楷體" w:hint="eastAsia"/>
          <w:sz w:val="28"/>
          <w:szCs w:val="28"/>
        </w:rPr>
        <w:t>)</w:t>
      </w:r>
      <w:r w:rsidR="00AF595E" w:rsidRPr="00DA3036">
        <w:rPr>
          <w:rFonts w:eastAsia="標楷體"/>
          <w:sz w:val="40"/>
          <w:szCs w:val="40"/>
        </w:rPr>
        <w:t xml:space="preserve"> </w:t>
      </w:r>
    </w:p>
    <w:tbl>
      <w:tblPr>
        <w:tblW w:w="21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6"/>
        <w:gridCol w:w="803"/>
        <w:gridCol w:w="3337"/>
        <w:gridCol w:w="992"/>
        <w:gridCol w:w="851"/>
        <w:gridCol w:w="3118"/>
        <w:gridCol w:w="993"/>
        <w:gridCol w:w="850"/>
        <w:gridCol w:w="2977"/>
        <w:gridCol w:w="992"/>
        <w:gridCol w:w="851"/>
        <w:gridCol w:w="2976"/>
        <w:gridCol w:w="993"/>
        <w:gridCol w:w="850"/>
        <w:gridCol w:w="638"/>
      </w:tblGrid>
      <w:tr w:rsidR="00CC3B95" w:rsidRPr="0036765C" w14:paraId="64613441" w14:textId="77777777" w:rsidTr="00A750B4">
        <w:trPr>
          <w:cantSplit/>
          <w:trHeight w:val="360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011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68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第三學年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F72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第四學年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45016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學分總計</w:t>
            </w:r>
          </w:p>
        </w:tc>
      </w:tr>
      <w:tr w:rsidR="00CC3B95" w:rsidRPr="0036765C" w14:paraId="6DF94A6C" w14:textId="77777777" w:rsidTr="00A750B4">
        <w:trPr>
          <w:cantSplit/>
          <w:trHeight w:val="40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0C5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6269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C81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83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154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301CF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2111CF81" w14:textId="77777777" w:rsidTr="00A750B4">
        <w:trPr>
          <w:cantSplit/>
          <w:trHeight w:val="69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47A" w14:textId="77777777" w:rsidR="00CC3B95" w:rsidRPr="0036765C" w:rsidRDefault="00CC3B95" w:rsidP="00CC3B95">
            <w:pPr>
              <w:spacing w:line="320" w:lineRule="exact"/>
              <w:ind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D7DE1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1E78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37D" w14:textId="3DF5A930" w:rsidR="00CC3B95" w:rsidRPr="0036765C" w:rsidRDefault="00CC3B95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46B0B4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19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746" w14:textId="14686DE2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1D05B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A6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97E" w14:textId="054C299B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5D510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567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D5E" w14:textId="55E4E31E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0DE4" w14:textId="77777777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08625B6B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23C17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808FC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DD8217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D47E55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B6B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31659D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 w:hAnsi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141C4B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E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24748E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982129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6DD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D76C62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6594E3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586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F673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59C57590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9CFD8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75F3E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5DBC3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9888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B7F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4840CA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EA3D3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A17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CD9B4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CA63A8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9B6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A7513F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E4DEB0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9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16EE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A5B66" w:rsidRPr="0036765C" w14:paraId="0CAEC0CA" w14:textId="77777777" w:rsidTr="00A750B4">
        <w:trPr>
          <w:cantSplit/>
          <w:trHeight w:val="2396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3BEBA2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CB62EC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F25D8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24FA8E2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B2C82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59281A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5084C945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</w:t>
            </w:r>
          </w:p>
          <w:p w14:paraId="112A419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農業藥劑學實習</w:t>
            </w:r>
          </w:p>
          <w:p w14:paraId="359EACA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2342C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21531</w:t>
            </w:r>
          </w:p>
          <w:p w14:paraId="6CC5AEF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21533</w:t>
            </w:r>
          </w:p>
          <w:p w14:paraId="76D668C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21478</w:t>
            </w:r>
          </w:p>
          <w:p w14:paraId="1A7DE6AC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21480</w:t>
            </w:r>
          </w:p>
          <w:p w14:paraId="6B07024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21537</w:t>
            </w:r>
          </w:p>
          <w:p w14:paraId="06EEC3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21538</w:t>
            </w:r>
          </w:p>
          <w:p w14:paraId="2351A5D5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B7C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8A883B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43D2AC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427BF44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3E152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1DEE3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E53B433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99DC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2437ED9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10A24FD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3DDC9A8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53202CB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</w:t>
            </w:r>
          </w:p>
          <w:p w14:paraId="145F56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蟎蜱學實習</w:t>
            </w:r>
          </w:p>
          <w:p w14:paraId="3C34B78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814CB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21479</w:t>
            </w:r>
          </w:p>
          <w:p w14:paraId="03689F9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21481</w:t>
            </w:r>
          </w:p>
          <w:p w14:paraId="5FBE08B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21532</w:t>
            </w:r>
          </w:p>
          <w:p w14:paraId="18603CA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21534</w:t>
            </w:r>
          </w:p>
          <w:p w14:paraId="3F04928A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21646</w:t>
            </w:r>
          </w:p>
          <w:p w14:paraId="2D767B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22377</w:t>
            </w:r>
          </w:p>
          <w:p w14:paraId="4D70CBCB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548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454F8A2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AD331A7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247C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9BADB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0752BFF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471537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05E373" w14:textId="77777777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F3B861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F9E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4F10FB" w14:textId="56DF5D5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植物病害田野實習</w:t>
            </w:r>
          </w:p>
          <w:p w14:paraId="05650AF3" w14:textId="520C6A3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植物蟲害田野實習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3B13FB" w14:textId="77777777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22872</w:t>
            </w:r>
          </w:p>
          <w:p w14:paraId="1061CAFF" w14:textId="7C7A5002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608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/4</w:t>
            </w:r>
          </w:p>
          <w:p w14:paraId="12B54D64" w14:textId="205D741C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2/4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402" w14:textId="77777777" w:rsidR="007A5B66" w:rsidRPr="008845CE" w:rsidRDefault="007A5B66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36765C" w14:paraId="0C0F42D0" w14:textId="77777777" w:rsidTr="00A750B4">
        <w:trPr>
          <w:cantSplit/>
          <w:trHeight w:val="40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30" w14:textId="77777777" w:rsidR="00FD0779" w:rsidRPr="0036765C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EB740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47D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8C4" w14:textId="3AFC4C79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11/14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79A60" w14:textId="2E382550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02E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D3E" w14:textId="1B474137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2/16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D16C6" w14:textId="137C1BE8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5D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D85" w14:textId="77777777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AE493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A28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B8" w14:textId="66E90BEF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5/10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FE7" w14:textId="06DF6CEB" w:rsidR="00FD0779" w:rsidRPr="008845CE" w:rsidRDefault="00867582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84</w:t>
            </w:r>
          </w:p>
        </w:tc>
      </w:tr>
      <w:tr w:rsidR="007B2F8B" w:rsidRPr="0036765C" w14:paraId="1EE1A4B2" w14:textId="77777777" w:rsidTr="00A750B4">
        <w:trPr>
          <w:cantSplit/>
          <w:trHeight w:val="3718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2DCA3" w14:textId="77777777" w:rsidR="007B2F8B" w:rsidRPr="0036765C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720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AD01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昆蟲形態學</w:t>
            </w:r>
          </w:p>
          <w:p w14:paraId="5A21893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昆蟲系統學原理</w:t>
            </w:r>
          </w:p>
          <w:p w14:paraId="5399DAB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熱帶植物蟲害</w:t>
            </w:r>
          </w:p>
          <w:p w14:paraId="5068B995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熱帶植物病害</w:t>
            </w:r>
          </w:p>
          <w:p w14:paraId="5CA462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設施作物蟲害管理</w:t>
            </w:r>
          </w:p>
          <w:p w14:paraId="296FD607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設施作物病害管理</w:t>
            </w:r>
          </w:p>
          <w:p w14:paraId="3E844A0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6477327A" w14:textId="7419346D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微生物發酵技術實習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F8B22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20392</w:t>
            </w:r>
          </w:p>
          <w:p w14:paraId="4BD779E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20393</w:t>
            </w:r>
          </w:p>
          <w:p w14:paraId="246C76C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22382</w:t>
            </w:r>
          </w:p>
          <w:p w14:paraId="70164E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22383</w:t>
            </w:r>
          </w:p>
          <w:p w14:paraId="22DA988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22384</w:t>
            </w:r>
          </w:p>
          <w:p w14:paraId="37448BF6" w14:textId="7ED45296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22385</w:t>
            </w:r>
          </w:p>
          <w:p w14:paraId="5BBA2C1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M0002</w:t>
            </w:r>
          </w:p>
          <w:p w14:paraId="4BD8529A" w14:textId="28776640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027" w14:textId="77777777" w:rsidR="007B2F8B" w:rsidRPr="00AE1E0C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A7C7B4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A50E91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2CCA22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653650D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609A62E" w14:textId="3FD801A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390BB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44E5C772" w14:textId="150FF3DD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0B0FF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生物技術與植物醫學</w:t>
            </w:r>
          </w:p>
          <w:p w14:paraId="12218FC6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生物防治</w:t>
            </w:r>
          </w:p>
          <w:p w14:paraId="2C9567B0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生物防治實習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  <w:p w14:paraId="7AB78CB9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有機農業病蟲害管理</w:t>
            </w:r>
          </w:p>
          <w:p w14:paraId="6E9E817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都市昆蟲學</w:t>
            </w:r>
          </w:p>
          <w:p w14:paraId="51DA114B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農業發展與國際合作</w:t>
            </w:r>
          </w:p>
          <w:p w14:paraId="3ECBFFA3" w14:textId="77777777" w:rsidR="007B2F8B" w:rsidRPr="006530C3" w:rsidRDefault="0054706C" w:rsidP="00A750B4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6530C3">
              <w:rPr>
                <w:rFonts w:eastAsia="標楷體"/>
                <w:color w:val="FF0000"/>
                <w:sz w:val="28"/>
                <w:szCs w:val="28"/>
              </w:rPr>
              <w:t>植物抗病機制</w:t>
            </w:r>
          </w:p>
          <w:p w14:paraId="3E2130AA" w14:textId="5D82B34D" w:rsidR="0054706C" w:rsidRPr="0036765C" w:rsidRDefault="0054706C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6530C3">
              <w:rPr>
                <w:rFonts w:eastAsia="標楷體"/>
                <w:color w:val="FF0000"/>
                <w:sz w:val="28"/>
                <w:szCs w:val="28"/>
              </w:rPr>
              <w:t>科學方法與寫作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D63A5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20185</w:t>
            </w:r>
          </w:p>
          <w:p w14:paraId="05FC7A5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20188</w:t>
            </w:r>
          </w:p>
          <w:p w14:paraId="41EF05B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M0086</w:t>
            </w:r>
          </w:p>
          <w:p w14:paraId="09BC409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22386</w:t>
            </w:r>
          </w:p>
          <w:p w14:paraId="1605956E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22783</w:t>
            </w:r>
          </w:p>
          <w:p w14:paraId="1D4B5E1F" w14:textId="77777777" w:rsidR="007B2F8B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40961</w:t>
            </w:r>
          </w:p>
          <w:p w14:paraId="0834C29A" w14:textId="0E03E163" w:rsidR="0054706C" w:rsidRDefault="0054706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4706C">
              <w:rPr>
                <w:rFonts w:eastAsia="標楷體"/>
                <w:sz w:val="28"/>
                <w:szCs w:val="28"/>
              </w:rPr>
              <w:t>23704</w:t>
            </w:r>
          </w:p>
          <w:p w14:paraId="1A54B1D7" w14:textId="700F3F78" w:rsidR="0054706C" w:rsidRPr="0036765C" w:rsidRDefault="0054706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4706C">
              <w:rPr>
                <w:rFonts w:eastAsia="標楷體"/>
                <w:sz w:val="28"/>
                <w:szCs w:val="28"/>
              </w:rPr>
              <w:t>23705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4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166DA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C78FDE0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58B0574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0116E5B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C33C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6B1A3907" w14:textId="77777777" w:rsidR="007B2F8B" w:rsidRDefault="0054706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E3754E8" w14:textId="680AAC63" w:rsidR="0054706C" w:rsidRPr="0036765C" w:rsidRDefault="0054706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E6171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校外實習</w:t>
            </w:r>
          </w:p>
          <w:p w14:paraId="3DDF7F3A" w14:textId="41535569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植物病害診療實習</w:t>
            </w:r>
          </w:p>
          <w:p w14:paraId="7C1865AA" w14:textId="3500750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植物蟲害診療實習</w:t>
            </w:r>
          </w:p>
          <w:p w14:paraId="17EBFAA0" w14:textId="77777777" w:rsidR="007B2F8B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植物醫學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教學醫院</w:t>
            </w:r>
            <w:r w:rsidRPr="008845CE">
              <w:rPr>
                <w:rFonts w:eastAsia="標楷體" w:hAnsi="標楷體"/>
                <w:sz w:val="28"/>
                <w:szCs w:val="28"/>
              </w:rPr>
              <w:t>實習</w:t>
            </w:r>
          </w:p>
          <w:p w14:paraId="6BC10CEA" w14:textId="1E3858D8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32B45">
              <w:rPr>
                <w:rFonts w:eastAsia="標楷體" w:hint="eastAsia"/>
                <w:sz w:val="28"/>
                <w:szCs w:val="28"/>
              </w:rPr>
              <w:t>植物檢疫防疫法規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18EF62" w14:textId="498FC5BC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20584</w:t>
            </w:r>
          </w:p>
          <w:p w14:paraId="082CD661" w14:textId="77777777" w:rsidR="00355ED7" w:rsidRPr="00355ED7" w:rsidRDefault="00355ED7" w:rsidP="00355ED7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23795</w:t>
            </w:r>
          </w:p>
          <w:p w14:paraId="3B2904C1" w14:textId="77777777" w:rsidR="00355ED7" w:rsidRPr="00355ED7" w:rsidRDefault="00355ED7" w:rsidP="00355ED7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22757</w:t>
            </w:r>
          </w:p>
          <w:p w14:paraId="6445174D" w14:textId="2FA83ED3" w:rsidR="007B2F8B" w:rsidRDefault="00355ED7" w:rsidP="00355ED7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23796</w:t>
            </w:r>
          </w:p>
          <w:p w14:paraId="499BC76E" w14:textId="77777777" w:rsidR="00832B45" w:rsidRPr="00AE1E0C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40864</w:t>
            </w:r>
          </w:p>
          <w:p w14:paraId="68195588" w14:textId="2B4A810A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435" w14:textId="2BA19E08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9/18</w:t>
            </w:r>
          </w:p>
          <w:p w14:paraId="421F29E4" w14:textId="49E74393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61A84A67" w14:textId="5DA8330A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74027CFA" w14:textId="77777777" w:rsidR="007B2F8B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1E8185F2" w14:textId="77777777" w:rsidR="00832B45" w:rsidRPr="00AE1E0C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EF32B3B" w14:textId="13CE7F9E" w:rsidR="00832B45" w:rsidRPr="008845CE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98415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植物流行病學</w:t>
            </w:r>
          </w:p>
          <w:p w14:paraId="1F102C08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蟲害發生預測預報</w:t>
            </w:r>
          </w:p>
          <w:p w14:paraId="4A75FE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樹木病害學</w:t>
            </w:r>
          </w:p>
          <w:p w14:paraId="2BC1CA0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樹木蟲害學</w:t>
            </w:r>
          </w:p>
          <w:p w14:paraId="446F3E29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昆蟲病理學</w:t>
            </w:r>
          </w:p>
          <w:p w14:paraId="7AB094C4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 w:hint="eastAsia"/>
                <w:sz w:val="28"/>
                <w:szCs w:val="28"/>
              </w:rPr>
              <w:t>害物綜合</w:t>
            </w:r>
            <w:proofErr w:type="gramEnd"/>
            <w:r w:rsidRPr="008845CE">
              <w:rPr>
                <w:rFonts w:eastAsia="標楷體" w:hAnsi="標楷體" w:hint="eastAsia"/>
                <w:sz w:val="28"/>
                <w:szCs w:val="28"/>
              </w:rPr>
              <w:t>管理</w:t>
            </w:r>
          </w:p>
          <w:p w14:paraId="6348164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/>
                <w:sz w:val="28"/>
                <w:szCs w:val="28"/>
              </w:rPr>
              <w:t>植物害物防治</w:t>
            </w:r>
            <w:proofErr w:type="gramEnd"/>
            <w:r w:rsidRPr="008845CE">
              <w:rPr>
                <w:rFonts w:eastAsia="標楷體" w:hAnsi="標楷體"/>
                <w:sz w:val="28"/>
                <w:szCs w:val="28"/>
              </w:rPr>
              <w:t>處方</w:t>
            </w:r>
          </w:p>
          <w:p w14:paraId="5F8C1515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蟲害案例研究與分析</w:t>
            </w:r>
          </w:p>
          <w:p w14:paraId="1C11BEA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植物病理學研究法實習</w:t>
            </w:r>
          </w:p>
          <w:p w14:paraId="6FCC592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微生物製劑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41CE54B2" w14:textId="0D84D509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農業藥劑安全應用與評估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ED5FA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20824</w:t>
            </w:r>
          </w:p>
          <w:p w14:paraId="1C7BA26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21199</w:t>
            </w:r>
          </w:p>
          <w:p w14:paraId="4E10F76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22387</w:t>
            </w:r>
          </w:p>
          <w:p w14:paraId="7BEFB23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22388</w:t>
            </w:r>
          </w:p>
          <w:p w14:paraId="3594974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20394</w:t>
            </w:r>
          </w:p>
          <w:p w14:paraId="207BB07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23067</w:t>
            </w:r>
          </w:p>
          <w:p w14:paraId="442EB2B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30542</w:t>
            </w:r>
          </w:p>
          <w:p w14:paraId="4E8B8B6C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22981</w:t>
            </w:r>
          </w:p>
          <w:p w14:paraId="5A707FC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22376</w:t>
            </w:r>
          </w:p>
          <w:p w14:paraId="28E200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M0004</w:t>
            </w:r>
          </w:p>
          <w:p w14:paraId="2393F779" w14:textId="014A80EF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115A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0AEB7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8F8AD1A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15B7B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735D3F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711F84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2/2</w:t>
            </w:r>
          </w:p>
          <w:p w14:paraId="476DDF0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D1214B0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9B09B8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7E89A961" w14:textId="274B39A0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8EF" w14:textId="77777777" w:rsidR="007B2F8B" w:rsidRPr="008845CE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5665820D" w14:textId="77777777" w:rsidTr="00A750B4">
        <w:trPr>
          <w:cantSplit/>
          <w:trHeight w:val="332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7F929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9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FE001D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571A54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F11" w14:textId="720FD79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832B45">
              <w:rPr>
                <w:rFonts w:eastAsia="標楷體"/>
                <w:sz w:val="28"/>
                <w:szCs w:val="28"/>
              </w:rPr>
              <w:t>4</w:t>
            </w:r>
            <w:r w:rsidR="00666CDE">
              <w:rPr>
                <w:rFonts w:eastAsia="標楷體" w:hint="eastAsia"/>
                <w:sz w:val="28"/>
                <w:szCs w:val="28"/>
              </w:rPr>
              <w:t>/1</w:t>
            </w:r>
            <w:r w:rsidR="00832B4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43ABA4" w14:textId="77777777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1CA2D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FE1" w14:textId="0360908C" w:rsidR="007B2F8B" w:rsidRPr="0036765C" w:rsidRDefault="007B2F8B" w:rsidP="0054706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54706C">
              <w:rPr>
                <w:rFonts w:eastAsia="標楷體" w:hint="eastAsia"/>
                <w:sz w:val="28"/>
                <w:szCs w:val="28"/>
              </w:rPr>
              <w:t>5</w:t>
            </w:r>
            <w:r w:rsidRPr="00AE1E0C">
              <w:rPr>
                <w:rFonts w:eastAsia="標楷體" w:hint="eastAsia"/>
                <w:sz w:val="28"/>
                <w:szCs w:val="28"/>
              </w:rPr>
              <w:t>/1</w:t>
            </w:r>
            <w:r w:rsidR="0054706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FC793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C23E5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A76" w14:textId="5CF8775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="008C69D9">
              <w:rPr>
                <w:rFonts w:eastAsia="標楷體"/>
                <w:sz w:val="28"/>
                <w:szCs w:val="28"/>
              </w:rPr>
              <w:t>7</w:t>
            </w:r>
            <w:r w:rsidRPr="008845CE">
              <w:rPr>
                <w:rFonts w:eastAsia="標楷體"/>
                <w:sz w:val="28"/>
                <w:szCs w:val="28"/>
              </w:rPr>
              <w:t>/3</w:t>
            </w:r>
            <w:r w:rsidR="008C69D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158C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CD86C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F64" w14:textId="4076781B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19/20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A3" w14:textId="56B2A1C4" w:rsidR="007B2F8B" w:rsidRPr="008845CE" w:rsidRDefault="00867582" w:rsidP="0054706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DE3F1B">
              <w:rPr>
                <w:rFonts w:eastAsia="標楷體"/>
                <w:sz w:val="28"/>
                <w:szCs w:val="28"/>
              </w:rPr>
              <w:t>0</w:t>
            </w:r>
            <w:r w:rsidR="0054706C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7B2F8B" w:rsidRPr="0036765C" w14:paraId="067E77B1" w14:textId="77777777" w:rsidTr="00D34185">
        <w:trPr>
          <w:cantSplit/>
          <w:trHeight w:val="1103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B0897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07E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22EFC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3151E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3A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402F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</w:t>
            </w:r>
          </w:p>
          <w:p w14:paraId="787BD6CA" w14:textId="4A6D000D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創意與創新實務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A7C5AB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23191</w:t>
            </w:r>
          </w:p>
          <w:p w14:paraId="41EBF07B" w14:textId="09570DE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BFE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13756425" w14:textId="3687E7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8FA188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499D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F11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4C9BB" w14:textId="1DCA72B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生物材料與智財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5938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23192</w:t>
            </w:r>
          </w:p>
          <w:p w14:paraId="2A0BDA8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352" w14:textId="32CD5F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F51" w14:textId="77777777" w:rsidR="007B2F8B" w:rsidRPr="0036765C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387A99D8" w14:textId="77777777" w:rsidTr="00A750B4">
        <w:trPr>
          <w:cantSplit/>
          <w:trHeight w:val="557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CCB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A21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A6C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12E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AA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C3A" w14:textId="16D2DA51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3/3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03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180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9F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8DD" w14:textId="3ED93FC8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8DB" w14:textId="2F70B113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14:paraId="526CB69B" w14:textId="11C3D717" w:rsidR="00CC3B95" w:rsidRPr="00E14DA6" w:rsidRDefault="00CC3B95" w:rsidP="00D34185">
      <w:pPr>
        <w:snapToGrid w:val="0"/>
        <w:spacing w:beforeLines="50" w:before="120" w:line="0" w:lineRule="atLeast"/>
        <w:ind w:firstLineChars="253" w:firstLine="708"/>
        <w:rPr>
          <w:rFonts w:eastAsia="標楷體"/>
          <w:sz w:val="28"/>
          <w:szCs w:val="28"/>
        </w:rPr>
      </w:pPr>
      <w:proofErr w:type="gramStart"/>
      <w:r w:rsidRPr="00E14DA6">
        <w:rPr>
          <w:rFonts w:eastAsia="標楷體" w:hAnsi="標楷體"/>
          <w:sz w:val="28"/>
          <w:szCs w:val="28"/>
        </w:rPr>
        <w:t>註</w:t>
      </w:r>
      <w:proofErr w:type="gramEnd"/>
      <w:r w:rsidRPr="00E14DA6">
        <w:rPr>
          <w:rFonts w:eastAsia="標楷體" w:hAnsi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1.</w:t>
      </w:r>
      <w:r w:rsidRPr="00E14DA6">
        <w:rPr>
          <w:rFonts w:eastAsia="標楷體" w:hAnsi="標楷體"/>
          <w:sz w:val="28"/>
          <w:szCs w:val="28"/>
        </w:rPr>
        <w:t>本系學生至少應修滿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13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0</w:t>
      </w:r>
      <w:r w:rsidRPr="00E14DA6">
        <w:rPr>
          <w:rFonts w:eastAsia="標楷體" w:hAnsi="標楷體"/>
          <w:sz w:val="28"/>
          <w:szCs w:val="28"/>
        </w:rPr>
        <w:t>學分始得畢業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 w:hAnsi="標楷體"/>
          <w:sz w:val="28"/>
          <w:szCs w:val="28"/>
        </w:rPr>
        <w:t>其中必修應修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84</w:t>
      </w:r>
      <w:r w:rsidRPr="00E14DA6">
        <w:rPr>
          <w:rFonts w:eastAsia="標楷體" w:hAnsi="標楷體"/>
          <w:sz w:val="28"/>
          <w:szCs w:val="28"/>
        </w:rPr>
        <w:t>學分，選修應修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4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6</w:t>
      </w:r>
      <w:r w:rsidRPr="00E14DA6">
        <w:rPr>
          <w:rFonts w:eastAsia="標楷體" w:hAnsi="標楷體"/>
          <w:sz w:val="28"/>
          <w:szCs w:val="28"/>
        </w:rPr>
        <w:t>學分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  <w:r w:rsidRPr="00E14DA6">
        <w:rPr>
          <w:rFonts w:eastAsia="標楷體"/>
          <w:sz w:val="28"/>
          <w:szCs w:val="28"/>
        </w:rPr>
        <w:t>-</w:t>
      </w:r>
      <w:r w:rsidRPr="00E14DA6">
        <w:rPr>
          <w:rFonts w:eastAsia="標楷體" w:hAnsi="標楷體"/>
          <w:b/>
          <w:sz w:val="28"/>
          <w:szCs w:val="28"/>
        </w:rPr>
        <w:t>本系專業選修應修</w:t>
      </w:r>
      <w:r w:rsidRPr="00E14DA6">
        <w:rPr>
          <w:rFonts w:eastAsia="標楷體"/>
          <w:b/>
          <w:sz w:val="28"/>
          <w:szCs w:val="28"/>
        </w:rPr>
        <w:t>75%(</w:t>
      </w:r>
      <w:r w:rsidRPr="00E14DA6">
        <w:rPr>
          <w:rFonts w:eastAsia="標楷體" w:hAnsi="標楷體"/>
          <w:b/>
          <w:sz w:val="28"/>
          <w:szCs w:val="28"/>
        </w:rPr>
        <w:t>含</w:t>
      </w:r>
      <w:r w:rsidRPr="00E14DA6">
        <w:rPr>
          <w:rFonts w:eastAsia="標楷體"/>
          <w:b/>
          <w:sz w:val="28"/>
          <w:szCs w:val="28"/>
        </w:rPr>
        <w:t>)</w:t>
      </w:r>
      <w:r w:rsidRPr="00E14DA6">
        <w:rPr>
          <w:rFonts w:eastAsia="標楷體" w:hAnsi="標楷體"/>
          <w:b/>
          <w:sz w:val="28"/>
          <w:szCs w:val="28"/>
        </w:rPr>
        <w:t>以上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，外系選修不得多於</w:t>
      </w:r>
      <w:r w:rsidR="00E253A9">
        <w:rPr>
          <w:rFonts w:ascii="標楷體" w:eastAsia="標楷體"/>
          <w:b/>
          <w:bCs/>
          <w:color w:val="FF0000"/>
          <w:highlight w:val="yellow"/>
          <w:u w:val="single"/>
        </w:rPr>
        <w:t>12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學分</w:t>
      </w:r>
      <w:r w:rsidRPr="00E14DA6">
        <w:rPr>
          <w:rFonts w:eastAsia="標楷體" w:hAnsi="標楷體"/>
          <w:sz w:val="28"/>
          <w:szCs w:val="28"/>
        </w:rPr>
        <w:t>。</w:t>
      </w:r>
    </w:p>
    <w:p w14:paraId="2FA6288F" w14:textId="77777777"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2.</w:t>
      </w:r>
      <w:r w:rsidRPr="00E14DA6">
        <w:rPr>
          <w:rFonts w:eastAsia="標楷體" w:hAnsi="標楷體"/>
          <w:sz w:val="28"/>
          <w:szCs w:val="28"/>
        </w:rPr>
        <w:t>「外語實務」每學期皆開放修課，並須於畢業前依本校「外語實務課程實施要點」規定修畢。</w:t>
      </w:r>
    </w:p>
    <w:p w14:paraId="7C84DA7D" w14:textId="3FBE267C" w:rsidR="002B1674" w:rsidRPr="005F7F9B" w:rsidRDefault="00CC3B95" w:rsidP="00BF1968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3.</w:t>
      </w:r>
      <w:r w:rsidR="00BF1968" w:rsidRPr="00E14DA6">
        <w:rPr>
          <w:rFonts w:eastAsia="標楷體"/>
          <w:sz w:val="28"/>
          <w:szCs w:val="28"/>
        </w:rPr>
        <w:t>通識選項課程：人文學科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:01264)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2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社會科學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:01265)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3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數理與應用科學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 01267)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1</w:t>
      </w:r>
      <w:r w:rsidR="00BF1968" w:rsidRPr="00E14DA6">
        <w:rPr>
          <w:rFonts w:eastAsia="標楷體"/>
          <w:sz w:val="28"/>
          <w:szCs w:val="28"/>
        </w:rPr>
        <w:t>門</w:t>
      </w:r>
    </w:p>
    <w:sectPr w:rsidR="002B1674" w:rsidRPr="005F7F9B" w:rsidSect="00A750B4">
      <w:pgSz w:w="23814" w:h="16839" w:orient="landscape" w:code="8"/>
      <w:pgMar w:top="709" w:right="284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92F13" w14:textId="77777777" w:rsidR="00D15D92" w:rsidRDefault="00D15D92" w:rsidP="00660A25">
      <w:r>
        <w:separator/>
      </w:r>
    </w:p>
  </w:endnote>
  <w:endnote w:type="continuationSeparator" w:id="0">
    <w:p w14:paraId="1A0E83B3" w14:textId="77777777" w:rsidR="00D15D92" w:rsidRDefault="00D15D92" w:rsidP="006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6C7B7" w14:textId="77777777" w:rsidR="00D15D92" w:rsidRDefault="00D15D92" w:rsidP="00660A25">
      <w:r>
        <w:separator/>
      </w:r>
    </w:p>
  </w:footnote>
  <w:footnote w:type="continuationSeparator" w:id="0">
    <w:p w14:paraId="3C3E99AE" w14:textId="77777777" w:rsidR="00D15D92" w:rsidRDefault="00D15D92" w:rsidP="0066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5"/>
    <w:rsid w:val="00013051"/>
    <w:rsid w:val="0002054F"/>
    <w:rsid w:val="000343F8"/>
    <w:rsid w:val="000375BD"/>
    <w:rsid w:val="0004263D"/>
    <w:rsid w:val="00046305"/>
    <w:rsid w:val="0007355D"/>
    <w:rsid w:val="00094A56"/>
    <w:rsid w:val="000A523D"/>
    <w:rsid w:val="000C66B5"/>
    <w:rsid w:val="000E049F"/>
    <w:rsid w:val="000E0ED9"/>
    <w:rsid w:val="000F05A2"/>
    <w:rsid w:val="000F225E"/>
    <w:rsid w:val="00114E8B"/>
    <w:rsid w:val="001151AB"/>
    <w:rsid w:val="00160F9B"/>
    <w:rsid w:val="001A48F7"/>
    <w:rsid w:val="001B3441"/>
    <w:rsid w:val="001D6E70"/>
    <w:rsid w:val="00223BFB"/>
    <w:rsid w:val="0024202B"/>
    <w:rsid w:val="00255214"/>
    <w:rsid w:val="00273B7F"/>
    <w:rsid w:val="002A225D"/>
    <w:rsid w:val="002B1674"/>
    <w:rsid w:val="002D2FFE"/>
    <w:rsid w:val="0031642B"/>
    <w:rsid w:val="0035224D"/>
    <w:rsid w:val="00355ED7"/>
    <w:rsid w:val="0036765C"/>
    <w:rsid w:val="00370FCB"/>
    <w:rsid w:val="00384CCD"/>
    <w:rsid w:val="00393130"/>
    <w:rsid w:val="003D7B74"/>
    <w:rsid w:val="003F6BFA"/>
    <w:rsid w:val="00404E7F"/>
    <w:rsid w:val="004204AC"/>
    <w:rsid w:val="00424521"/>
    <w:rsid w:val="00433CA5"/>
    <w:rsid w:val="00434006"/>
    <w:rsid w:val="004A35A5"/>
    <w:rsid w:val="004B3610"/>
    <w:rsid w:val="004F12D2"/>
    <w:rsid w:val="004F47CC"/>
    <w:rsid w:val="00505DF3"/>
    <w:rsid w:val="00516D82"/>
    <w:rsid w:val="0054706C"/>
    <w:rsid w:val="00563BF1"/>
    <w:rsid w:val="0057072E"/>
    <w:rsid w:val="005B20A8"/>
    <w:rsid w:val="005B7B8D"/>
    <w:rsid w:val="005D0E9A"/>
    <w:rsid w:val="005D1FC8"/>
    <w:rsid w:val="005D30DC"/>
    <w:rsid w:val="005F5649"/>
    <w:rsid w:val="005F7F9B"/>
    <w:rsid w:val="00622D4C"/>
    <w:rsid w:val="006530C3"/>
    <w:rsid w:val="00660A25"/>
    <w:rsid w:val="00666CDE"/>
    <w:rsid w:val="00691F4D"/>
    <w:rsid w:val="006A3BED"/>
    <w:rsid w:val="006C1782"/>
    <w:rsid w:val="006D3F0F"/>
    <w:rsid w:val="00700234"/>
    <w:rsid w:val="0070299B"/>
    <w:rsid w:val="007229BD"/>
    <w:rsid w:val="007465F4"/>
    <w:rsid w:val="007579DF"/>
    <w:rsid w:val="00791819"/>
    <w:rsid w:val="007A0CAD"/>
    <w:rsid w:val="007A39BF"/>
    <w:rsid w:val="007A3CA5"/>
    <w:rsid w:val="007A56D5"/>
    <w:rsid w:val="007A5B66"/>
    <w:rsid w:val="007B2F8B"/>
    <w:rsid w:val="007C162E"/>
    <w:rsid w:val="007F51DD"/>
    <w:rsid w:val="00811CA5"/>
    <w:rsid w:val="00812A1F"/>
    <w:rsid w:val="00831DCB"/>
    <w:rsid w:val="008322A4"/>
    <w:rsid w:val="00832B45"/>
    <w:rsid w:val="00836658"/>
    <w:rsid w:val="00844F49"/>
    <w:rsid w:val="0084785C"/>
    <w:rsid w:val="00867582"/>
    <w:rsid w:val="00875090"/>
    <w:rsid w:val="008845CE"/>
    <w:rsid w:val="008C25CC"/>
    <w:rsid w:val="008C69D9"/>
    <w:rsid w:val="008D27D1"/>
    <w:rsid w:val="008D7E4A"/>
    <w:rsid w:val="008E2AFD"/>
    <w:rsid w:val="009340E9"/>
    <w:rsid w:val="009429B4"/>
    <w:rsid w:val="00945B62"/>
    <w:rsid w:val="00960E73"/>
    <w:rsid w:val="009B232C"/>
    <w:rsid w:val="009D256A"/>
    <w:rsid w:val="009D28E1"/>
    <w:rsid w:val="009D3DEE"/>
    <w:rsid w:val="009D67D5"/>
    <w:rsid w:val="009E4235"/>
    <w:rsid w:val="00A008EA"/>
    <w:rsid w:val="00A109E3"/>
    <w:rsid w:val="00A1464E"/>
    <w:rsid w:val="00A408D1"/>
    <w:rsid w:val="00A45670"/>
    <w:rsid w:val="00A47B77"/>
    <w:rsid w:val="00A553FE"/>
    <w:rsid w:val="00A557B9"/>
    <w:rsid w:val="00A750B4"/>
    <w:rsid w:val="00A75E4D"/>
    <w:rsid w:val="00A97BB8"/>
    <w:rsid w:val="00AA60D8"/>
    <w:rsid w:val="00AC0EC5"/>
    <w:rsid w:val="00AD1E1B"/>
    <w:rsid w:val="00AF595E"/>
    <w:rsid w:val="00B062EA"/>
    <w:rsid w:val="00B70E52"/>
    <w:rsid w:val="00BA2B4E"/>
    <w:rsid w:val="00BC3680"/>
    <w:rsid w:val="00BF1968"/>
    <w:rsid w:val="00C14900"/>
    <w:rsid w:val="00C3168A"/>
    <w:rsid w:val="00C3356D"/>
    <w:rsid w:val="00C35265"/>
    <w:rsid w:val="00C36FDC"/>
    <w:rsid w:val="00C735C5"/>
    <w:rsid w:val="00C923FF"/>
    <w:rsid w:val="00C94FF2"/>
    <w:rsid w:val="00C97EF0"/>
    <w:rsid w:val="00CA14E0"/>
    <w:rsid w:val="00CA5451"/>
    <w:rsid w:val="00CB1D86"/>
    <w:rsid w:val="00CC3B95"/>
    <w:rsid w:val="00CF71CD"/>
    <w:rsid w:val="00D15D92"/>
    <w:rsid w:val="00D21088"/>
    <w:rsid w:val="00D33F62"/>
    <w:rsid w:val="00D34185"/>
    <w:rsid w:val="00D46E38"/>
    <w:rsid w:val="00D6400A"/>
    <w:rsid w:val="00D645B6"/>
    <w:rsid w:val="00D73A2F"/>
    <w:rsid w:val="00DA51AD"/>
    <w:rsid w:val="00DB53A9"/>
    <w:rsid w:val="00DC1E61"/>
    <w:rsid w:val="00DE3F1B"/>
    <w:rsid w:val="00E1468E"/>
    <w:rsid w:val="00E14DA6"/>
    <w:rsid w:val="00E16340"/>
    <w:rsid w:val="00E253A9"/>
    <w:rsid w:val="00E3643B"/>
    <w:rsid w:val="00E545E0"/>
    <w:rsid w:val="00E61EE9"/>
    <w:rsid w:val="00E63BB1"/>
    <w:rsid w:val="00E7054A"/>
    <w:rsid w:val="00E950BD"/>
    <w:rsid w:val="00EA7502"/>
    <w:rsid w:val="00EB0B6C"/>
    <w:rsid w:val="00EB4135"/>
    <w:rsid w:val="00EB5133"/>
    <w:rsid w:val="00ED449E"/>
    <w:rsid w:val="00EF782A"/>
    <w:rsid w:val="00F03153"/>
    <w:rsid w:val="00F035CF"/>
    <w:rsid w:val="00F11303"/>
    <w:rsid w:val="00F361D1"/>
    <w:rsid w:val="00F40A83"/>
    <w:rsid w:val="00F40A8A"/>
    <w:rsid w:val="00F435A2"/>
    <w:rsid w:val="00F43791"/>
    <w:rsid w:val="00F5194C"/>
    <w:rsid w:val="00F57427"/>
    <w:rsid w:val="00F91A83"/>
    <w:rsid w:val="00FB036F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43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2423</Characters>
  <Application>Microsoft Office Word</Application>
  <DocSecurity>0</DocSecurity>
  <Lines>20</Lines>
  <Paragraphs>5</Paragraphs>
  <ScaleCrop>false</ScaleCrop>
  <Company>NPUST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24</cp:revision>
  <cp:lastPrinted>2021-10-07T06:28:00Z</cp:lastPrinted>
  <dcterms:created xsi:type="dcterms:W3CDTF">2021-10-07T01:31:00Z</dcterms:created>
  <dcterms:modified xsi:type="dcterms:W3CDTF">2024-08-14T08:48:00Z</dcterms:modified>
</cp:coreProperties>
</file>