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7F2" w:rsidRPr="009F740F" w:rsidRDefault="00A407F2" w:rsidP="00EF0ADA">
      <w:pPr>
        <w:spacing w:line="240" w:lineRule="atLeast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>國立屏東科技大學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 xml:space="preserve"> </w:t>
      </w:r>
      <w:bookmarkStart w:id="0" w:name="_Hlk222708976"/>
      <w:r w:rsidRPr="009F740F">
        <w:rPr>
          <w:rFonts w:ascii="Times New Roman" w:eastAsia="標楷體" w:hAnsi="Times New Roman" w:cs="Times New Roman"/>
          <w:b/>
          <w:kern w:val="0"/>
          <w:sz w:val="40"/>
          <w:szCs w:val="24"/>
          <w:u w:val="single"/>
        </w:rPr>
        <w:t>智慧機電學士學位學程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  <w:u w:val="single"/>
        </w:rPr>
        <w:t xml:space="preserve"> 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>四年制</w:t>
      </w:r>
      <w:bookmarkStart w:id="1" w:name="_Hlk222708793"/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>課程規劃</w:t>
      </w:r>
      <w:bookmarkEnd w:id="0"/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>表</w:t>
      </w:r>
      <w:r w:rsidR="003450BC">
        <w:rPr>
          <w:rFonts w:ascii="Times New Roman" w:eastAsia="標楷體" w:hAnsi="Times New Roman" w:cs="Times New Roman" w:hint="eastAsia"/>
          <w:kern w:val="0"/>
          <w:sz w:val="40"/>
          <w:szCs w:val="24"/>
        </w:rPr>
        <w:t xml:space="preserve"> </w:t>
      </w:r>
      <w:r w:rsidR="003450BC">
        <w:rPr>
          <w:rFonts w:eastAsia="標楷體"/>
          <w:szCs w:val="24"/>
        </w:rPr>
        <w:t>(115</w:t>
      </w:r>
      <w:r w:rsidR="003450BC">
        <w:rPr>
          <w:rFonts w:eastAsia="標楷體" w:hint="eastAsia"/>
          <w:szCs w:val="24"/>
        </w:rPr>
        <w:t>學年度入學</w:t>
      </w:r>
      <w:r w:rsidR="003450BC">
        <w:rPr>
          <w:rFonts w:eastAsia="標楷體"/>
          <w:szCs w:val="24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452"/>
        <w:gridCol w:w="2739"/>
        <w:gridCol w:w="1005"/>
        <w:gridCol w:w="775"/>
        <w:gridCol w:w="2605"/>
        <w:gridCol w:w="936"/>
        <w:gridCol w:w="802"/>
        <w:gridCol w:w="2766"/>
        <w:gridCol w:w="1009"/>
        <w:gridCol w:w="894"/>
        <w:gridCol w:w="2816"/>
        <w:gridCol w:w="1070"/>
        <w:gridCol w:w="863"/>
      </w:tblGrid>
      <w:tr w:rsidR="009F740F" w:rsidRPr="009F740F" w:rsidTr="0000161F">
        <w:trPr>
          <w:cantSplit/>
          <w:trHeight w:val="195"/>
        </w:trPr>
        <w:tc>
          <w:tcPr>
            <w:tcW w:w="235" w:type="pct"/>
            <w:gridSpan w:val="2"/>
            <w:vAlign w:val="center"/>
          </w:tcPr>
          <w:bookmarkEnd w:id="1"/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學年</w:t>
            </w:r>
          </w:p>
        </w:tc>
        <w:tc>
          <w:tcPr>
            <w:tcW w:w="2310" w:type="pct"/>
            <w:gridSpan w:val="6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第一學年</w:t>
            </w:r>
          </w:p>
        </w:tc>
        <w:tc>
          <w:tcPr>
            <w:tcW w:w="2455" w:type="pct"/>
            <w:gridSpan w:val="6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第二學年</w:t>
            </w:r>
          </w:p>
        </w:tc>
      </w:tr>
      <w:tr w:rsidR="009F740F" w:rsidRPr="009F740F" w:rsidTr="0000161F">
        <w:trPr>
          <w:cantSplit/>
          <w:trHeight w:val="195"/>
        </w:trPr>
        <w:tc>
          <w:tcPr>
            <w:tcW w:w="235" w:type="pct"/>
            <w:gridSpan w:val="2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學期</w:t>
            </w:r>
          </w:p>
        </w:tc>
        <w:tc>
          <w:tcPr>
            <w:tcW w:w="1178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第一學期</w:t>
            </w:r>
          </w:p>
        </w:tc>
        <w:tc>
          <w:tcPr>
            <w:tcW w:w="1132" w:type="pct"/>
            <w:gridSpan w:val="3"/>
            <w:shd w:val="clear" w:color="auto" w:fill="auto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第二學期</w:t>
            </w:r>
          </w:p>
        </w:tc>
        <w:tc>
          <w:tcPr>
            <w:tcW w:w="1217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第一學期</w:t>
            </w:r>
          </w:p>
        </w:tc>
        <w:tc>
          <w:tcPr>
            <w:tcW w:w="1238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第二學期</w:t>
            </w:r>
          </w:p>
        </w:tc>
      </w:tr>
      <w:tr w:rsidR="009F740F" w:rsidRPr="009F740F" w:rsidTr="0000161F">
        <w:trPr>
          <w:cantSplit/>
          <w:trHeight w:val="99"/>
        </w:trPr>
        <w:tc>
          <w:tcPr>
            <w:tcW w:w="235" w:type="pct"/>
            <w:gridSpan w:val="2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修別</w:t>
            </w:r>
            <w:proofErr w:type="gramEnd"/>
          </w:p>
        </w:tc>
        <w:tc>
          <w:tcPr>
            <w:tcW w:w="714" w:type="pct"/>
            <w:tcBorders>
              <w:righ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科目</w:t>
            </w:r>
          </w:p>
        </w:tc>
        <w:tc>
          <w:tcPr>
            <w:tcW w:w="262" w:type="pct"/>
            <w:tcBorders>
              <w:lef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永久碼</w:t>
            </w:r>
          </w:p>
        </w:tc>
        <w:tc>
          <w:tcPr>
            <w:tcW w:w="202" w:type="pct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學分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/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br/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時數</w:t>
            </w:r>
          </w:p>
        </w:tc>
        <w:tc>
          <w:tcPr>
            <w:tcW w:w="679" w:type="pct"/>
            <w:tcBorders>
              <w:righ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科目</w:t>
            </w:r>
          </w:p>
        </w:tc>
        <w:tc>
          <w:tcPr>
            <w:tcW w:w="244" w:type="pct"/>
            <w:tcBorders>
              <w:lef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永久碼</w:t>
            </w:r>
          </w:p>
        </w:tc>
        <w:tc>
          <w:tcPr>
            <w:tcW w:w="209" w:type="pct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學分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/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時數</w:t>
            </w:r>
          </w:p>
        </w:tc>
        <w:tc>
          <w:tcPr>
            <w:tcW w:w="721" w:type="pct"/>
            <w:tcBorders>
              <w:righ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科目</w:t>
            </w:r>
          </w:p>
        </w:tc>
        <w:tc>
          <w:tcPr>
            <w:tcW w:w="263" w:type="pct"/>
            <w:tcBorders>
              <w:lef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永久碼</w:t>
            </w:r>
          </w:p>
        </w:tc>
        <w:tc>
          <w:tcPr>
            <w:tcW w:w="233" w:type="pct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學分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/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br/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時數</w:t>
            </w:r>
          </w:p>
        </w:tc>
        <w:tc>
          <w:tcPr>
            <w:tcW w:w="734" w:type="pct"/>
            <w:tcBorders>
              <w:righ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科目</w:t>
            </w:r>
          </w:p>
        </w:tc>
        <w:tc>
          <w:tcPr>
            <w:tcW w:w="279" w:type="pct"/>
            <w:tcBorders>
              <w:left w:val="dotted" w:sz="4" w:space="0" w:color="auto"/>
            </w:tcBorders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永久碼</w:t>
            </w:r>
          </w:p>
        </w:tc>
        <w:tc>
          <w:tcPr>
            <w:tcW w:w="225" w:type="pct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學分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/</w:t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br/>
            </w:r>
            <w:r w:rsidRPr="009F740F">
              <w:rPr>
                <w:rFonts w:ascii="Times New Roman" w:eastAsia="標楷體" w:hAnsi="Times New Roman" w:cs="Times New Roman"/>
                <w:kern w:val="0"/>
                <w:sz w:val="22"/>
              </w:rPr>
              <w:t>時數</w:t>
            </w:r>
          </w:p>
        </w:tc>
      </w:tr>
      <w:tr w:rsidR="00764390" w:rsidRPr="009F740F" w:rsidTr="00E70140">
        <w:trPr>
          <w:cantSplit/>
          <w:trHeight w:val="1277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764390" w:rsidRPr="009F740F" w:rsidRDefault="0076439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必修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textDirection w:val="tbRlV"/>
            <w:vAlign w:val="center"/>
          </w:tcPr>
          <w:p w:rsidR="00764390" w:rsidRPr="009F740F" w:rsidRDefault="0076439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校定</w:t>
            </w:r>
            <w:proofErr w:type="gramEnd"/>
          </w:p>
        </w:tc>
        <w:tc>
          <w:tcPr>
            <w:tcW w:w="714" w:type="pct"/>
            <w:tcBorders>
              <w:right w:val="dotted" w:sz="4" w:space="0" w:color="auto"/>
            </w:tcBorders>
          </w:tcPr>
          <w:p w:rsidR="00764390" w:rsidRPr="008F4261" w:rsidRDefault="00764390" w:rsidP="008F4261">
            <w:pPr>
              <w:shd w:val="clear" w:color="auto" w:fill="FFFFFF"/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(1)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外語實務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proofErr w:type="gramStart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註</w:t>
            </w:r>
            <w:proofErr w:type="gramEnd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2)</w:t>
            </w:r>
          </w:p>
          <w:p w:rsidR="00764390" w:rsidRPr="008F4261" w:rsidRDefault="00764390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國文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閱讀與寫作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)(1)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英文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(1)</w:t>
            </w:r>
          </w:p>
          <w:p w:rsidR="00764390" w:rsidRPr="008F4261" w:rsidRDefault="00764390" w:rsidP="003849DD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strike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英語聽講練習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101</w:t>
            </w:r>
          </w:p>
        </w:tc>
        <w:tc>
          <w:tcPr>
            <w:tcW w:w="262" w:type="pct"/>
            <w:tcBorders>
              <w:left w:val="dotted" w:sz="4" w:space="0" w:color="auto"/>
            </w:tcBorders>
          </w:tcPr>
          <w:p w:rsidR="002B336C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01333</w:t>
            </w:r>
          </w:p>
          <w:p w:rsidR="002B336C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  <w:p w:rsidR="002B336C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01003</w:t>
            </w:r>
          </w:p>
          <w:p w:rsidR="002B336C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01023</w:t>
            </w:r>
          </w:p>
          <w:p w:rsidR="002B336C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01001</w:t>
            </w:r>
          </w:p>
          <w:p w:rsidR="00764390" w:rsidRPr="008F4261" w:rsidRDefault="002B336C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01017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</w:p>
        </w:tc>
        <w:tc>
          <w:tcPr>
            <w:tcW w:w="202" w:type="pct"/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0/0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strike/>
                <w:color w:val="0070C0"/>
                <w:kern w:val="0"/>
                <w:szCs w:val="24"/>
              </w:rPr>
            </w:pPr>
          </w:p>
        </w:tc>
        <w:tc>
          <w:tcPr>
            <w:tcW w:w="679" w:type="pct"/>
            <w:tcBorders>
              <w:right w:val="dotted" w:sz="4" w:space="0" w:color="auto"/>
            </w:tcBorders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(2)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764390" w:rsidRPr="008F4261" w:rsidRDefault="00764390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國文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閱讀與寫作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)(2)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英文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(2)</w:t>
            </w:r>
          </w:p>
          <w:p w:rsidR="00764390" w:rsidRPr="008F4261" w:rsidRDefault="00764390" w:rsidP="003849DD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strike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英語聽講練習</w:t>
            </w: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102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01334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01088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01087</w:t>
            </w:r>
          </w:p>
          <w:p w:rsidR="00764390" w:rsidRPr="008F4261" w:rsidRDefault="00E66F10" w:rsidP="003849DD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strike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01018</w:t>
            </w:r>
          </w:p>
        </w:tc>
        <w:tc>
          <w:tcPr>
            <w:tcW w:w="209" w:type="pct"/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3849DD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strike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</w:tc>
        <w:tc>
          <w:tcPr>
            <w:tcW w:w="721" w:type="pct"/>
            <w:tcBorders>
              <w:right w:val="dotted" w:sz="4" w:space="0" w:color="auto"/>
            </w:tcBorders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體育選項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憲法</w:t>
            </w:r>
          </w:p>
        </w:tc>
        <w:tc>
          <w:tcPr>
            <w:tcW w:w="263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01206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  <w:p w:rsidR="0076439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01027</w:t>
            </w:r>
          </w:p>
        </w:tc>
        <w:tc>
          <w:tcPr>
            <w:tcW w:w="233" w:type="pct"/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734" w:type="pct"/>
            <w:tcBorders>
              <w:right w:val="dotted" w:sz="4" w:space="0" w:color="auto"/>
            </w:tcBorders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通識教育講座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體育選項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79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01024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01206</w:t>
            </w:r>
          </w:p>
          <w:p w:rsidR="0076439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</w:tc>
        <w:tc>
          <w:tcPr>
            <w:tcW w:w="225" w:type="pct"/>
          </w:tcPr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</w:tr>
      <w:tr w:rsidR="00764390" w:rsidRPr="009F740F" w:rsidTr="00366BC2">
        <w:trPr>
          <w:cantSplit/>
          <w:trHeight w:val="858"/>
        </w:trPr>
        <w:tc>
          <w:tcPr>
            <w:tcW w:w="117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764390" w:rsidRPr="009F740F" w:rsidRDefault="0076439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764390" w:rsidRPr="009F740F" w:rsidRDefault="0076439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系定</w:t>
            </w:r>
          </w:p>
        </w:tc>
        <w:tc>
          <w:tcPr>
            <w:tcW w:w="714" w:type="pct"/>
            <w:tcBorders>
              <w:top w:val="single" w:sz="4" w:space="0" w:color="auto"/>
              <w:right w:val="dotted" w:sz="4" w:space="0" w:color="auto"/>
            </w:tcBorders>
          </w:tcPr>
          <w:p w:rsidR="003912BA" w:rsidRPr="008F4261" w:rsidRDefault="003912BA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大學社會責任素養與實踐</w:t>
            </w:r>
          </w:p>
          <w:p w:rsidR="003A34F0" w:rsidRPr="008F4261" w:rsidRDefault="003A34F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工程圖學與實習</w:t>
            </w:r>
          </w:p>
          <w:p w:rsidR="00764390" w:rsidRPr="008F4261" w:rsidRDefault="005B41A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數位科技與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AI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應用</w:t>
            </w:r>
          </w:p>
          <w:p w:rsidR="00E67F71" w:rsidRPr="008F4261" w:rsidRDefault="00B417F7" w:rsidP="008F426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微積分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(1)</w:t>
            </w:r>
          </w:p>
          <w:p w:rsidR="00E67F71" w:rsidRPr="008F4261" w:rsidRDefault="00E67F71" w:rsidP="008F426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電路學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(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1)</w:t>
            </w:r>
          </w:p>
          <w:p w:rsidR="003A34F0" w:rsidRPr="008F4261" w:rsidRDefault="003A34F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普通物理學</w:t>
            </w:r>
          </w:p>
          <w:p w:rsidR="00B417F7" w:rsidRPr="008F4261" w:rsidRDefault="003A34F0" w:rsidP="003849DD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普通物理學實驗</w:t>
            </w:r>
          </w:p>
        </w:tc>
        <w:tc>
          <w:tcPr>
            <w:tcW w:w="262" w:type="pct"/>
            <w:tcBorders>
              <w:top w:val="single" w:sz="4" w:space="0" w:color="auto"/>
              <w:left w:val="dotted" w:sz="4" w:space="0" w:color="auto"/>
            </w:tcBorders>
          </w:tcPr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24170</w:t>
            </w:r>
          </w:p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22397</w:t>
            </w:r>
          </w:p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05152</w:t>
            </w:r>
          </w:p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05026</w:t>
            </w:r>
          </w:p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24043</w:t>
            </w:r>
          </w:p>
          <w:p w:rsidR="00CF30B8" w:rsidRPr="00CF30B8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40802</w:t>
            </w:r>
          </w:p>
          <w:p w:rsidR="003A34F0" w:rsidRPr="008F4261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trike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40804</w:t>
            </w:r>
          </w:p>
        </w:tc>
        <w:tc>
          <w:tcPr>
            <w:tcW w:w="202" w:type="pct"/>
            <w:tcBorders>
              <w:top w:val="single" w:sz="4" w:space="0" w:color="auto"/>
            </w:tcBorders>
          </w:tcPr>
          <w:p w:rsidR="003912BA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/1</w:t>
            </w:r>
          </w:p>
          <w:p w:rsidR="003A34F0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3A34F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</w:p>
          <w:p w:rsidR="00764390" w:rsidRPr="008F4261" w:rsidRDefault="0076439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</w:t>
            </w:r>
            <w:r w:rsidR="005B41A0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</w:p>
          <w:p w:rsidR="00764390" w:rsidRPr="008F4261" w:rsidRDefault="00837B2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76439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E67F71" w:rsidRPr="008F4261" w:rsidRDefault="003912BA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E67F71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  <w:p w:rsidR="003A34F0" w:rsidRPr="008F4261" w:rsidRDefault="003A34F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A34F0" w:rsidRPr="008F4261" w:rsidRDefault="003A34F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/2</w:t>
            </w:r>
          </w:p>
        </w:tc>
        <w:tc>
          <w:tcPr>
            <w:tcW w:w="679" w:type="pct"/>
            <w:tcBorders>
              <w:top w:val="single" w:sz="4" w:space="0" w:color="auto"/>
              <w:right w:val="dotted" w:sz="4" w:space="0" w:color="auto"/>
            </w:tcBorders>
          </w:tcPr>
          <w:p w:rsidR="003912BA" w:rsidRPr="008F4261" w:rsidRDefault="003912BA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bookmarkStart w:id="2" w:name="_Hlk223879105"/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大學社會責任素養與實踐</w:t>
            </w:r>
          </w:p>
          <w:bookmarkEnd w:id="2"/>
          <w:p w:rsidR="003A34F0" w:rsidRPr="008F4261" w:rsidRDefault="003A34F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電腦輔助製圖與實習</w:t>
            </w:r>
          </w:p>
          <w:p w:rsidR="00764390" w:rsidRPr="008F4261" w:rsidRDefault="00764390" w:rsidP="008F4261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程式語言與實習</w:t>
            </w:r>
          </w:p>
          <w:p w:rsidR="003A34F0" w:rsidRPr="008F4261" w:rsidRDefault="003A34F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機電概論</w:t>
            </w:r>
          </w:p>
          <w:p w:rsidR="00E67F71" w:rsidRPr="008F4261" w:rsidRDefault="00E67F71" w:rsidP="008F426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微積分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(2)</w:t>
            </w:r>
          </w:p>
          <w:p w:rsidR="00B417F7" w:rsidRPr="008F4261" w:rsidRDefault="00B417F7" w:rsidP="008F4261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電路學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(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2)</w:t>
            </w:r>
          </w:p>
          <w:p w:rsidR="00764390" w:rsidRPr="008F4261" w:rsidRDefault="00454EC4" w:rsidP="008F4261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數位邏輯設計</w:t>
            </w:r>
          </w:p>
        </w:tc>
        <w:tc>
          <w:tcPr>
            <w:tcW w:w="244" w:type="pct"/>
            <w:tcBorders>
              <w:top w:val="single" w:sz="4" w:space="0" w:color="auto"/>
              <w:left w:val="dotted" w:sz="4" w:space="0" w:color="auto"/>
            </w:tcBorders>
          </w:tcPr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24170</w:t>
            </w:r>
          </w:p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21023</w:t>
            </w:r>
          </w:p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20852</w:t>
            </w:r>
          </w:p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23448</w:t>
            </w:r>
          </w:p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05027</w:t>
            </w:r>
          </w:p>
          <w:p w:rsidR="00CF30B8" w:rsidRPr="00CF30B8" w:rsidRDefault="00CF30B8" w:rsidP="00CF30B8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24044</w:t>
            </w:r>
          </w:p>
          <w:p w:rsidR="00764390" w:rsidRPr="008F4261" w:rsidRDefault="00CF30B8" w:rsidP="00CF30B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F30B8">
              <w:rPr>
                <w:rFonts w:ascii="Times New Roman" w:eastAsia="標楷體" w:hAnsi="Times New Roman" w:cs="Times New Roman"/>
                <w:kern w:val="0"/>
                <w:szCs w:val="24"/>
              </w:rPr>
              <w:t>24219</w:t>
            </w: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3912BA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/1</w:t>
            </w:r>
          </w:p>
          <w:p w:rsidR="00764390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76439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764390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76439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A34F0" w:rsidRPr="008F4261" w:rsidRDefault="003A34F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A34F0" w:rsidRPr="008F4261" w:rsidRDefault="007D283C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3A34F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E67F71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E67F71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  <w:p w:rsidR="00454EC4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454EC4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right w:val="dotted" w:sz="4" w:space="0" w:color="auto"/>
            </w:tcBorders>
          </w:tcPr>
          <w:p w:rsidR="00E67F71" w:rsidRPr="008F4261" w:rsidRDefault="00E67F71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工程數學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(1)</w:t>
            </w:r>
          </w:p>
          <w:p w:rsidR="00E67F71" w:rsidRPr="008F4261" w:rsidRDefault="00E67F71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電子學</w:t>
            </w:r>
          </w:p>
          <w:p w:rsidR="00454EC4" w:rsidRPr="008F4261" w:rsidRDefault="00454EC4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靜力學</w:t>
            </w:r>
          </w:p>
          <w:p w:rsidR="00454EC4" w:rsidRPr="008F4261" w:rsidRDefault="00211D18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自動控制</w:t>
            </w:r>
          </w:p>
        </w:tc>
        <w:tc>
          <w:tcPr>
            <w:tcW w:w="263" w:type="pct"/>
            <w:tcBorders>
              <w:top w:val="single" w:sz="4" w:space="0" w:color="auto"/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20040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55063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55149</w:t>
            </w:r>
          </w:p>
          <w:p w:rsidR="008749CD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40263</w:t>
            </w:r>
          </w:p>
        </w:tc>
        <w:tc>
          <w:tcPr>
            <w:tcW w:w="233" w:type="pct"/>
            <w:tcBorders>
              <w:top w:val="single" w:sz="4" w:space="0" w:color="auto"/>
            </w:tcBorders>
          </w:tcPr>
          <w:p w:rsidR="00764390" w:rsidRPr="008F4261" w:rsidRDefault="0076439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E67F71" w:rsidRPr="008F4261" w:rsidRDefault="00E67F7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E67F71" w:rsidRPr="008F4261" w:rsidRDefault="00454EC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211D18" w:rsidRPr="008F4261" w:rsidRDefault="00211D18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  <w:tc>
          <w:tcPr>
            <w:tcW w:w="734" w:type="pct"/>
            <w:tcBorders>
              <w:top w:val="single" w:sz="4" w:space="0" w:color="auto"/>
              <w:right w:val="dotted" w:sz="4" w:space="0" w:color="auto"/>
            </w:tcBorders>
          </w:tcPr>
          <w:p w:rsidR="00E67F71" w:rsidRPr="008F4261" w:rsidRDefault="00E67F71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工程數學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(2)</w:t>
            </w:r>
          </w:p>
          <w:p w:rsidR="00764390" w:rsidRPr="008F4261" w:rsidRDefault="00755555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科技英文閱讀與簡報</w:t>
            </w:r>
          </w:p>
          <w:p w:rsidR="00764390" w:rsidRPr="008F4261" w:rsidRDefault="0076439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實務專題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(1)</w:t>
            </w:r>
          </w:p>
          <w:p w:rsidR="00211D18" w:rsidRPr="008F4261" w:rsidRDefault="00211D18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動力學</w:t>
            </w:r>
          </w:p>
          <w:p w:rsidR="00211D18" w:rsidRPr="008F4261" w:rsidRDefault="00211D18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流體力學</w:t>
            </w:r>
          </w:p>
        </w:tc>
        <w:tc>
          <w:tcPr>
            <w:tcW w:w="279" w:type="pct"/>
            <w:tcBorders>
              <w:top w:val="single" w:sz="4" w:space="0" w:color="auto"/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20041</w:t>
            </w:r>
          </w:p>
          <w:p w:rsidR="00E66F10" w:rsidRPr="008F4261" w:rsidRDefault="00E4575B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575B">
              <w:rPr>
                <w:rFonts w:ascii="Times New Roman" w:eastAsia="標楷體" w:hAnsi="Times New Roman" w:cs="Times New Roman"/>
                <w:kern w:val="0"/>
                <w:szCs w:val="24"/>
              </w:rPr>
              <w:t>24220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22367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20653</w:t>
            </w:r>
          </w:p>
          <w:p w:rsidR="00755555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20487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:rsidR="00764390" w:rsidRPr="008F4261" w:rsidRDefault="0076439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</w:t>
            </w:r>
            <w:r w:rsidR="003A34F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E67F71" w:rsidRPr="008F4261" w:rsidRDefault="00755555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E67F71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  <w:p w:rsidR="00764390" w:rsidRPr="008F4261" w:rsidRDefault="0076439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764390" w:rsidRPr="008F4261" w:rsidRDefault="00211D18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211D18" w:rsidRPr="008F4261" w:rsidRDefault="00211D18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</w:tr>
      <w:tr w:rsidR="009F740F" w:rsidRPr="009F740F" w:rsidTr="0000161F">
        <w:trPr>
          <w:cantSplit/>
          <w:trHeight w:val="347"/>
        </w:trPr>
        <w:tc>
          <w:tcPr>
            <w:tcW w:w="235" w:type="pct"/>
            <w:gridSpan w:val="2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小計</w:t>
            </w:r>
          </w:p>
        </w:tc>
        <w:tc>
          <w:tcPr>
            <w:tcW w:w="714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62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2" w:type="pct"/>
            <w:vAlign w:val="center"/>
          </w:tcPr>
          <w:p w:rsidR="00A407F2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DC261C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="00A407F2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5B3B84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5B41A0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</w:p>
        </w:tc>
        <w:tc>
          <w:tcPr>
            <w:tcW w:w="679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44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A407F2" w:rsidRPr="008F4261" w:rsidRDefault="003912BA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DC261C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5B3B84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7D283C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721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63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A407F2" w:rsidRPr="008F4261" w:rsidRDefault="00111CE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  <w:r w:rsidR="00791A2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734" w:type="pct"/>
            <w:tcBorders>
              <w:right w:val="dotted" w:sz="4" w:space="0" w:color="auto"/>
            </w:tcBorders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79" w:type="pct"/>
            <w:tcBorders>
              <w:left w:val="dotted" w:sz="4" w:space="0" w:color="auto"/>
            </w:tcBorders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5" w:type="pct"/>
            <w:vAlign w:val="center"/>
          </w:tcPr>
          <w:p w:rsidR="00A407F2" w:rsidRPr="008F4261" w:rsidRDefault="00DD3BD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  <w:r w:rsidR="00791A2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19</w:t>
            </w:r>
          </w:p>
        </w:tc>
      </w:tr>
      <w:tr w:rsidR="009F740F" w:rsidRPr="009F740F" w:rsidTr="009F740F">
        <w:trPr>
          <w:cantSplit/>
          <w:trHeight w:val="2256"/>
        </w:trPr>
        <w:tc>
          <w:tcPr>
            <w:tcW w:w="117" w:type="pct"/>
            <w:textDirection w:val="tbRlV"/>
            <w:vAlign w:val="center"/>
          </w:tcPr>
          <w:p w:rsidR="001B0660" w:rsidRPr="009F740F" w:rsidRDefault="001B066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</w:tc>
        <w:tc>
          <w:tcPr>
            <w:tcW w:w="118" w:type="pct"/>
            <w:textDirection w:val="tbRlV"/>
            <w:vAlign w:val="center"/>
          </w:tcPr>
          <w:p w:rsidR="001B0660" w:rsidRPr="009F740F" w:rsidRDefault="001B066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714" w:type="pct"/>
            <w:tcBorders>
              <w:right w:val="dotted" w:sz="4" w:space="0" w:color="auto"/>
            </w:tcBorders>
          </w:tcPr>
          <w:p w:rsidR="000A641E" w:rsidRPr="008F4261" w:rsidRDefault="000A641E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工業配線與實習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工廠作業與實習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生物機電工程概論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農業機械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農業機械實習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作物學</w:t>
            </w:r>
          </w:p>
          <w:p w:rsidR="00A7521F" w:rsidRPr="008F4261" w:rsidRDefault="00B417F7" w:rsidP="003849DD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基礎數學</w:t>
            </w:r>
          </w:p>
        </w:tc>
        <w:tc>
          <w:tcPr>
            <w:tcW w:w="262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05091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22262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40147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20973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20975</w:t>
            </w:r>
          </w:p>
          <w:p w:rsidR="00E66F10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21343</w:t>
            </w:r>
          </w:p>
          <w:p w:rsidR="00B417F7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22222</w:t>
            </w:r>
          </w:p>
        </w:tc>
        <w:tc>
          <w:tcPr>
            <w:tcW w:w="202" w:type="pct"/>
          </w:tcPr>
          <w:p w:rsidR="000A641E" w:rsidRPr="008F4261" w:rsidRDefault="000A641E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/4</w:t>
            </w:r>
          </w:p>
          <w:p w:rsidR="001B0660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1B066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3A34F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1B0660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B417F7" w:rsidRPr="008F4261" w:rsidRDefault="00B417F7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  <w:tc>
          <w:tcPr>
            <w:tcW w:w="679" w:type="pct"/>
            <w:tcBorders>
              <w:right w:val="dotted" w:sz="4" w:space="0" w:color="auto"/>
            </w:tcBorders>
          </w:tcPr>
          <w:p w:rsidR="001B0660" w:rsidRPr="008F4261" w:rsidRDefault="001B066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普通化學</w:t>
            </w:r>
          </w:p>
          <w:p w:rsidR="001B0660" w:rsidRPr="008F4261" w:rsidRDefault="001B0660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普通化學實驗</w:t>
            </w:r>
          </w:p>
          <w:p w:rsidR="001B0660" w:rsidRPr="008F4261" w:rsidRDefault="0073242C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機械製造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食品加工</w:t>
            </w:r>
          </w:p>
          <w:p w:rsidR="00755555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食品加工實習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航空工程概論</w:t>
            </w:r>
          </w:p>
          <w:p w:rsidR="00A7521F" w:rsidRPr="008F4261" w:rsidRDefault="00BD736F" w:rsidP="003849D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動物科學概論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05068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05069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21570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22184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22185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23886</w:t>
            </w:r>
          </w:p>
          <w:p w:rsidR="00A7521F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23885</w:t>
            </w:r>
          </w:p>
        </w:tc>
        <w:tc>
          <w:tcPr>
            <w:tcW w:w="209" w:type="pct"/>
          </w:tcPr>
          <w:p w:rsidR="001B0660" w:rsidRPr="008F4261" w:rsidRDefault="001B066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1B0660" w:rsidRPr="008F4261" w:rsidRDefault="0073242C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/2</w:t>
            </w:r>
          </w:p>
          <w:p w:rsidR="00BD736F" w:rsidRPr="008F4261" w:rsidRDefault="00BD736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/2</w:t>
            </w:r>
          </w:p>
        </w:tc>
        <w:tc>
          <w:tcPr>
            <w:tcW w:w="721" w:type="pct"/>
            <w:tcBorders>
              <w:right w:val="dotted" w:sz="4" w:space="0" w:color="auto"/>
            </w:tcBorders>
          </w:tcPr>
          <w:p w:rsidR="00111CE6" w:rsidRPr="008F4261" w:rsidRDefault="00111CE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Python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基礎及應用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機率與統計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智慧機械概論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計算機結構</w:t>
            </w:r>
          </w:p>
          <w:p w:rsidR="00733DFE" w:rsidRPr="008F4261" w:rsidRDefault="00733DFE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資料結構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農業設施概論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作物栽培原理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作物栽培實習</w:t>
            </w:r>
          </w:p>
          <w:p w:rsidR="00E67F71" w:rsidRPr="008F4261" w:rsidRDefault="00E67F71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工業機器人應用與實習</w:t>
            </w:r>
          </w:p>
          <w:p w:rsidR="003912BA" w:rsidRPr="008F4261" w:rsidRDefault="003912BA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天線原理與設計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高頻電路設計實務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超大型積體電路設計導論</w:t>
            </w:r>
          </w:p>
          <w:p w:rsidR="00A7521F" w:rsidRPr="008F4261" w:rsidRDefault="00BD736F" w:rsidP="003849D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自動控制實習</w:t>
            </w:r>
          </w:p>
        </w:tc>
        <w:tc>
          <w:tcPr>
            <w:tcW w:w="263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23449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23668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05094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22822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21263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23107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22016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21340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05089</w:t>
            </w:r>
          </w:p>
          <w:p w:rsidR="00E66F10" w:rsidRPr="008F4261" w:rsidRDefault="00E4575B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575B">
              <w:rPr>
                <w:rFonts w:ascii="Times New Roman" w:eastAsia="標楷體" w:hAnsi="Times New Roman" w:cs="Times New Roman"/>
                <w:kern w:val="0"/>
                <w:szCs w:val="24"/>
              </w:rPr>
              <w:t>2422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</w:p>
          <w:p w:rsidR="00E66F10" w:rsidRPr="008F4261" w:rsidRDefault="00E4575B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575B">
              <w:rPr>
                <w:rFonts w:ascii="Times New Roman" w:eastAsia="標楷體" w:hAnsi="Times New Roman" w:cs="Times New Roman"/>
                <w:kern w:val="0"/>
                <w:szCs w:val="24"/>
              </w:rPr>
              <w:t>2422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</w:p>
          <w:p w:rsidR="00E66F10" w:rsidRPr="008F4261" w:rsidRDefault="00E4575B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4575B">
              <w:rPr>
                <w:rFonts w:ascii="Times New Roman" w:eastAsia="標楷體" w:hAnsi="Times New Roman" w:cs="Times New Roman"/>
                <w:kern w:val="0"/>
                <w:szCs w:val="24"/>
              </w:rPr>
              <w:t>2422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</w:p>
          <w:p w:rsidR="00E67F71" w:rsidRPr="008F4261" w:rsidRDefault="00E66F1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21952</w:t>
            </w:r>
          </w:p>
        </w:tc>
        <w:tc>
          <w:tcPr>
            <w:tcW w:w="233" w:type="pct"/>
          </w:tcPr>
          <w:p w:rsidR="00111CE6" w:rsidRPr="008F4261" w:rsidRDefault="00111CE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08202D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1B066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  <w:p w:rsidR="00A7521F" w:rsidRPr="008F4261" w:rsidRDefault="0008202D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A7521F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E67F71" w:rsidRPr="008F4261" w:rsidRDefault="00E67F7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584CB1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</w:p>
          <w:p w:rsidR="00C72413" w:rsidRPr="008F4261" w:rsidRDefault="00C72413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755555" w:rsidRPr="008F4261" w:rsidRDefault="00755555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BD736F" w:rsidRPr="008F4261" w:rsidRDefault="00BD736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BA2CE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34" w:type="pct"/>
            <w:tcBorders>
              <w:right w:val="dotted" w:sz="4" w:space="0" w:color="auto"/>
            </w:tcBorders>
          </w:tcPr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農業生物科技產業概論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材料力學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計算機在生物系統之應用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微處理機系統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機構學</w:t>
            </w:r>
          </w:p>
          <w:p w:rsidR="00F20504" w:rsidRPr="008F4261" w:rsidRDefault="00F20504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行動裝置應用設計</w:t>
            </w:r>
          </w:p>
          <w:p w:rsidR="00F20504" w:rsidRPr="008F4261" w:rsidRDefault="00F20504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製造程序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自動化工程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電磁學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通訊導論與實務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FPGA/CPLD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實</w:t>
            </w:r>
            <w:r w:rsidR="00DA2B79"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務</w:t>
            </w:r>
          </w:p>
          <w:p w:rsidR="00A7521F" w:rsidRPr="008F4261" w:rsidRDefault="00C11614" w:rsidP="003849D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標楷體" w:eastAsia="標楷體" w:hAnsi="標楷體" w:cs="Times New Roman" w:hint="eastAsia"/>
                <w:w w:val="90"/>
                <w:kern w:val="0"/>
                <w:szCs w:val="24"/>
              </w:rPr>
              <w:t>電動機控制與實習</w:t>
            </w:r>
          </w:p>
        </w:tc>
        <w:tc>
          <w:tcPr>
            <w:tcW w:w="279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22466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40306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20517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23669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55148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23887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21072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20307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22836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23888</w:t>
            </w:r>
          </w:p>
          <w:p w:rsidR="00E66F10" w:rsidRPr="008F4261" w:rsidRDefault="00D9144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23889</w:t>
            </w:r>
          </w:p>
          <w:p w:rsidR="00A7521F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23451</w:t>
            </w:r>
          </w:p>
        </w:tc>
        <w:tc>
          <w:tcPr>
            <w:tcW w:w="225" w:type="pct"/>
          </w:tcPr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20504" w:rsidRPr="008F4261" w:rsidRDefault="00F2050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F20504" w:rsidRPr="008F4261" w:rsidRDefault="00F2050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2/2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A7521F" w:rsidRPr="008F4261" w:rsidRDefault="00A7521F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A7521F" w:rsidRPr="008F4261" w:rsidRDefault="00DC261C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="00A7521F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/3</w:t>
            </w:r>
          </w:p>
          <w:p w:rsidR="003B022B" w:rsidRPr="008F4261" w:rsidRDefault="00C11614" w:rsidP="003849D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</w:tr>
      <w:tr w:rsidR="00A7521F" w:rsidRPr="009F740F" w:rsidTr="0000161F">
        <w:trPr>
          <w:cantSplit/>
          <w:trHeight w:val="494"/>
        </w:trPr>
        <w:tc>
          <w:tcPr>
            <w:tcW w:w="235" w:type="pct"/>
            <w:gridSpan w:val="2"/>
            <w:vAlign w:val="center"/>
          </w:tcPr>
          <w:p w:rsidR="00A7521F" w:rsidRPr="009F740F" w:rsidRDefault="00A7521F" w:rsidP="00A7521F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小計</w:t>
            </w:r>
          </w:p>
        </w:tc>
        <w:tc>
          <w:tcPr>
            <w:tcW w:w="976" w:type="pct"/>
            <w:gridSpan w:val="2"/>
            <w:vAlign w:val="center"/>
          </w:tcPr>
          <w:p w:rsidR="00A7521F" w:rsidRPr="008F4261" w:rsidRDefault="00A7521F" w:rsidP="008F4261">
            <w:pPr>
              <w:adjustRightInd w:val="0"/>
              <w:snapToGri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02" w:type="pct"/>
            <w:vAlign w:val="center"/>
          </w:tcPr>
          <w:p w:rsidR="00A7521F" w:rsidRPr="008F4261" w:rsidRDefault="00755555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="00BD736F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BD736F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923" w:type="pct"/>
            <w:gridSpan w:val="2"/>
            <w:vAlign w:val="center"/>
          </w:tcPr>
          <w:p w:rsidR="00A7521F" w:rsidRPr="008F4261" w:rsidRDefault="00A7521F" w:rsidP="008F4261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A7521F" w:rsidRPr="008F4261" w:rsidRDefault="00755555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="00BD736F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/1</w:t>
            </w:r>
            <w:r w:rsidR="00BD736F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84" w:type="pct"/>
            <w:gridSpan w:val="2"/>
            <w:vAlign w:val="center"/>
          </w:tcPr>
          <w:p w:rsidR="00A7521F" w:rsidRPr="008F4261" w:rsidRDefault="00A7521F" w:rsidP="008F4261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A7521F" w:rsidRPr="008F4261" w:rsidRDefault="00BA2CE6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  <w:r w:rsidR="00755555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BD736F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013" w:type="pct"/>
            <w:gridSpan w:val="2"/>
            <w:vAlign w:val="center"/>
          </w:tcPr>
          <w:p w:rsidR="00A7521F" w:rsidRPr="008F4261" w:rsidRDefault="00A7521F" w:rsidP="008F4261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5" w:type="pct"/>
            <w:vAlign w:val="center"/>
          </w:tcPr>
          <w:p w:rsidR="00A7521F" w:rsidRPr="008F4261" w:rsidRDefault="00C1437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="00BA2CE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  <w:r w:rsidR="00BA2CE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</w:tc>
      </w:tr>
    </w:tbl>
    <w:p w:rsidR="00A407F2" w:rsidRPr="009F740F" w:rsidRDefault="00A407F2" w:rsidP="00EF0ADA">
      <w:pPr>
        <w:pageBreakBefore/>
        <w:adjustRightInd w:val="0"/>
        <w:spacing w:after="120" w:line="240" w:lineRule="atLeast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lastRenderedPageBreak/>
        <w:t>國立屏東科技大學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 xml:space="preserve"> </w:t>
      </w:r>
      <w:r w:rsidR="00154855" w:rsidRPr="009F740F">
        <w:rPr>
          <w:rFonts w:ascii="Times New Roman" w:eastAsia="標楷體" w:hAnsi="Times New Roman" w:cs="Times New Roman"/>
          <w:b/>
          <w:kern w:val="0"/>
          <w:sz w:val="40"/>
          <w:szCs w:val="24"/>
          <w:u w:val="single"/>
        </w:rPr>
        <w:t>智慧機電學士學位學程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 xml:space="preserve"> </w:t>
      </w:r>
      <w:r w:rsidRPr="009F740F">
        <w:rPr>
          <w:rFonts w:ascii="Times New Roman" w:eastAsia="標楷體" w:hAnsi="Times New Roman" w:cs="Times New Roman"/>
          <w:kern w:val="0"/>
          <w:sz w:val="40"/>
          <w:szCs w:val="24"/>
        </w:rPr>
        <w:t>四年制課程規劃表</w:t>
      </w:r>
      <w:r w:rsidR="003450BC">
        <w:rPr>
          <w:rFonts w:ascii="Times New Roman" w:eastAsia="標楷體" w:hAnsi="Times New Roman" w:cs="Times New Roman" w:hint="eastAsia"/>
          <w:kern w:val="0"/>
          <w:sz w:val="40"/>
          <w:szCs w:val="24"/>
        </w:rPr>
        <w:t xml:space="preserve"> </w:t>
      </w:r>
      <w:bookmarkStart w:id="3" w:name="_GoBack"/>
      <w:bookmarkEnd w:id="3"/>
      <w:r w:rsidR="003450BC">
        <w:rPr>
          <w:rFonts w:eastAsia="標楷體"/>
          <w:szCs w:val="24"/>
        </w:rPr>
        <w:t>(115</w:t>
      </w:r>
      <w:r w:rsidR="003450BC">
        <w:rPr>
          <w:rFonts w:eastAsia="標楷體" w:hint="eastAsia"/>
          <w:szCs w:val="24"/>
        </w:rPr>
        <w:t>學年度入學</w:t>
      </w:r>
      <w:r w:rsidR="003450BC">
        <w:rPr>
          <w:rFonts w:eastAsia="標楷體"/>
          <w:szCs w:val="24"/>
        </w:rPr>
        <w:t>)</w:t>
      </w:r>
    </w:p>
    <w:tbl>
      <w:tblPr>
        <w:tblW w:w="495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"/>
        <w:gridCol w:w="38"/>
        <w:gridCol w:w="505"/>
        <w:gridCol w:w="3126"/>
        <w:gridCol w:w="1136"/>
        <w:gridCol w:w="851"/>
        <w:gridCol w:w="2693"/>
        <w:gridCol w:w="1132"/>
        <w:gridCol w:w="995"/>
        <w:gridCol w:w="2549"/>
        <w:gridCol w:w="851"/>
        <w:gridCol w:w="710"/>
        <w:gridCol w:w="1702"/>
        <w:gridCol w:w="851"/>
        <w:gridCol w:w="858"/>
        <w:gridCol w:w="562"/>
      </w:tblGrid>
      <w:tr w:rsidR="009F740F" w:rsidRPr="009F740F" w:rsidTr="008F4261">
        <w:trPr>
          <w:cantSplit/>
          <w:trHeight w:val="426"/>
        </w:trPr>
        <w:tc>
          <w:tcPr>
            <w:tcW w:w="257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學年</w:t>
            </w:r>
          </w:p>
        </w:tc>
        <w:tc>
          <w:tcPr>
            <w:tcW w:w="2615" w:type="pct"/>
            <w:gridSpan w:val="6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第三學年</w:t>
            </w:r>
          </w:p>
        </w:tc>
        <w:tc>
          <w:tcPr>
            <w:tcW w:w="1980" w:type="pct"/>
            <w:gridSpan w:val="6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第四學年</w:t>
            </w:r>
          </w:p>
        </w:tc>
        <w:tc>
          <w:tcPr>
            <w:tcW w:w="148" w:type="pct"/>
            <w:vMerge w:val="restart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學分總計</w:t>
            </w:r>
          </w:p>
        </w:tc>
      </w:tr>
      <w:tr w:rsidR="009F740F" w:rsidRPr="009F740F" w:rsidTr="008F4261">
        <w:trPr>
          <w:cantSplit/>
          <w:trHeight w:val="316"/>
        </w:trPr>
        <w:tc>
          <w:tcPr>
            <w:tcW w:w="257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學期</w:t>
            </w:r>
          </w:p>
        </w:tc>
        <w:tc>
          <w:tcPr>
            <w:tcW w:w="1346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第一學期</w:t>
            </w:r>
          </w:p>
        </w:tc>
        <w:tc>
          <w:tcPr>
            <w:tcW w:w="1269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第二學期</w:t>
            </w:r>
          </w:p>
        </w:tc>
        <w:tc>
          <w:tcPr>
            <w:tcW w:w="1082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第一學期</w:t>
            </w:r>
          </w:p>
        </w:tc>
        <w:tc>
          <w:tcPr>
            <w:tcW w:w="898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第二學期</w:t>
            </w:r>
          </w:p>
        </w:tc>
        <w:tc>
          <w:tcPr>
            <w:tcW w:w="148" w:type="pct"/>
            <w:vMerge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F4261" w:rsidRPr="009F740F" w:rsidTr="008F4261">
        <w:trPr>
          <w:cantSplit/>
          <w:trHeight w:val="273"/>
        </w:trPr>
        <w:tc>
          <w:tcPr>
            <w:tcW w:w="257" w:type="pct"/>
            <w:gridSpan w:val="3"/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修別</w:t>
            </w:r>
            <w:proofErr w:type="gramEnd"/>
          </w:p>
        </w:tc>
        <w:tc>
          <w:tcPr>
            <w:tcW w:w="823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科目</w:t>
            </w:r>
          </w:p>
        </w:tc>
        <w:tc>
          <w:tcPr>
            <w:tcW w:w="299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永久碼</w:t>
            </w:r>
          </w:p>
        </w:tc>
        <w:tc>
          <w:tcPr>
            <w:tcW w:w="224" w:type="pct"/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學分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</w:p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時數</w:t>
            </w:r>
          </w:p>
        </w:tc>
        <w:tc>
          <w:tcPr>
            <w:tcW w:w="709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科目</w:t>
            </w:r>
          </w:p>
        </w:tc>
        <w:tc>
          <w:tcPr>
            <w:tcW w:w="298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永久碼</w:t>
            </w:r>
          </w:p>
        </w:tc>
        <w:tc>
          <w:tcPr>
            <w:tcW w:w="262" w:type="pct"/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學分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</w:p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時數</w:t>
            </w:r>
          </w:p>
        </w:tc>
        <w:tc>
          <w:tcPr>
            <w:tcW w:w="671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科目</w:t>
            </w: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永久碼</w:t>
            </w:r>
          </w:p>
        </w:tc>
        <w:tc>
          <w:tcPr>
            <w:tcW w:w="187" w:type="pct"/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學分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</w:p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時數</w:t>
            </w:r>
          </w:p>
        </w:tc>
        <w:tc>
          <w:tcPr>
            <w:tcW w:w="448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科目</w:t>
            </w: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永久碼</w:t>
            </w:r>
          </w:p>
        </w:tc>
        <w:tc>
          <w:tcPr>
            <w:tcW w:w="226" w:type="pct"/>
            <w:vAlign w:val="center"/>
          </w:tcPr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學分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</w:p>
          <w:p w:rsidR="00A407F2" w:rsidRPr="008F4261" w:rsidRDefault="00A407F2" w:rsidP="00D5718B">
            <w:pPr>
              <w:adjustRightIn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時數</w:t>
            </w:r>
          </w:p>
        </w:tc>
        <w:tc>
          <w:tcPr>
            <w:tcW w:w="148" w:type="pct"/>
            <w:vMerge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F4261" w:rsidRPr="009F740F" w:rsidTr="008F4261">
        <w:trPr>
          <w:cantSplit/>
          <w:trHeight w:val="383"/>
        </w:trPr>
        <w:tc>
          <w:tcPr>
            <w:tcW w:w="114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366BC2" w:rsidRPr="009F740F" w:rsidRDefault="00366BC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必修</w:t>
            </w:r>
          </w:p>
        </w:tc>
        <w:tc>
          <w:tcPr>
            <w:tcW w:w="143" w:type="pct"/>
            <w:gridSpan w:val="2"/>
            <w:tcBorders>
              <w:left w:val="single" w:sz="4" w:space="0" w:color="auto"/>
            </w:tcBorders>
            <w:vAlign w:val="center"/>
          </w:tcPr>
          <w:p w:rsidR="00366BC2" w:rsidRPr="009F740F" w:rsidRDefault="00366BC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校定</w:t>
            </w:r>
            <w:proofErr w:type="gramEnd"/>
          </w:p>
        </w:tc>
        <w:tc>
          <w:tcPr>
            <w:tcW w:w="823" w:type="pct"/>
            <w:tcBorders>
              <w:right w:val="dotted" w:sz="4" w:space="0" w:color="auto"/>
            </w:tcBorders>
          </w:tcPr>
          <w:p w:rsidR="00366BC2" w:rsidRPr="008F4261" w:rsidRDefault="00366BC2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99" w:type="pct"/>
            <w:tcBorders>
              <w:left w:val="dotted" w:sz="4" w:space="0" w:color="auto"/>
            </w:tcBorders>
          </w:tcPr>
          <w:p w:rsidR="00366BC2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</w:tc>
        <w:tc>
          <w:tcPr>
            <w:tcW w:w="224" w:type="pct"/>
          </w:tcPr>
          <w:p w:rsidR="00366BC2" w:rsidRPr="008F4261" w:rsidRDefault="00366BC2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709" w:type="pct"/>
            <w:tcBorders>
              <w:right w:val="dotted" w:sz="4" w:space="0" w:color="auto"/>
            </w:tcBorders>
          </w:tcPr>
          <w:p w:rsidR="00366BC2" w:rsidRPr="008F4261" w:rsidRDefault="00366BC2" w:rsidP="008F4261">
            <w:pPr>
              <w:adjustRightInd w:val="0"/>
              <w:snapToGri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98" w:type="pct"/>
            <w:tcBorders>
              <w:left w:val="dotted" w:sz="4" w:space="0" w:color="auto"/>
            </w:tcBorders>
          </w:tcPr>
          <w:p w:rsidR="00366BC2" w:rsidRPr="008F4261" w:rsidRDefault="00E66F10" w:rsidP="008F426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01026</w:t>
            </w:r>
          </w:p>
        </w:tc>
        <w:tc>
          <w:tcPr>
            <w:tcW w:w="262" w:type="pct"/>
          </w:tcPr>
          <w:p w:rsidR="00366BC2" w:rsidRPr="008F4261" w:rsidRDefault="00366BC2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671" w:type="pct"/>
            <w:tcBorders>
              <w:right w:val="dotted" w:sz="4" w:space="0" w:color="auto"/>
            </w:tcBorders>
          </w:tcPr>
          <w:p w:rsidR="00366BC2" w:rsidRPr="009F740F" w:rsidRDefault="00366BC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</w:tcPr>
          <w:p w:rsidR="00366BC2" w:rsidRPr="009F740F" w:rsidRDefault="00366BC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87" w:type="pct"/>
          </w:tcPr>
          <w:p w:rsidR="00366BC2" w:rsidRPr="009F740F" w:rsidRDefault="00366BC2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48" w:type="pct"/>
            <w:tcBorders>
              <w:right w:val="dotted" w:sz="4" w:space="0" w:color="auto"/>
            </w:tcBorders>
          </w:tcPr>
          <w:p w:rsidR="00366BC2" w:rsidRPr="009F740F" w:rsidRDefault="00366BC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</w:tcPr>
          <w:p w:rsidR="00366BC2" w:rsidRPr="009F740F" w:rsidRDefault="00366BC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6" w:type="pct"/>
          </w:tcPr>
          <w:p w:rsidR="00366BC2" w:rsidRPr="009F740F" w:rsidRDefault="00366BC2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8" w:type="pct"/>
            <w:vMerge w:val="restart"/>
          </w:tcPr>
          <w:p w:rsidR="00366BC2" w:rsidRPr="009F740F" w:rsidRDefault="00366BC2" w:rsidP="008F4261">
            <w:pPr>
              <w:adjustRightInd w:val="0"/>
              <w:spacing w:line="280" w:lineRule="exact"/>
              <w:ind w:right="480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F4261" w:rsidRPr="009F740F" w:rsidTr="008F4261">
        <w:trPr>
          <w:cantSplit/>
          <w:trHeight w:val="648"/>
        </w:trPr>
        <w:tc>
          <w:tcPr>
            <w:tcW w:w="114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366BC2" w:rsidRPr="009F740F" w:rsidRDefault="00366BC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366BC2" w:rsidRPr="009F740F" w:rsidRDefault="00366BC2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系定</w:t>
            </w:r>
          </w:p>
        </w:tc>
        <w:tc>
          <w:tcPr>
            <w:tcW w:w="823" w:type="pct"/>
            <w:tcBorders>
              <w:top w:val="single" w:sz="4" w:space="0" w:color="auto"/>
              <w:right w:val="dotted" w:sz="4" w:space="0" w:color="auto"/>
            </w:tcBorders>
          </w:tcPr>
          <w:p w:rsidR="004367E0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實務專題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(2)</w:t>
            </w:r>
          </w:p>
          <w:p w:rsidR="003B022B" w:rsidRPr="008F4261" w:rsidRDefault="003B022B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熱力學</w:t>
            </w:r>
          </w:p>
          <w:p w:rsidR="00366BC2" w:rsidRPr="008F4261" w:rsidRDefault="0042447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工程倫理與科技發展</w:t>
            </w:r>
          </w:p>
        </w:tc>
        <w:tc>
          <w:tcPr>
            <w:tcW w:w="299" w:type="pct"/>
            <w:tcBorders>
              <w:top w:val="single" w:sz="4" w:space="0" w:color="auto"/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22368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55140</w:t>
            </w:r>
          </w:p>
          <w:p w:rsidR="00366BC2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05103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4367E0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4367E0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B022B" w:rsidRPr="008F4261" w:rsidRDefault="003B022B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424470" w:rsidRPr="008F4261" w:rsidRDefault="0042447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1/2</w:t>
            </w:r>
          </w:p>
        </w:tc>
        <w:tc>
          <w:tcPr>
            <w:tcW w:w="709" w:type="pct"/>
            <w:tcBorders>
              <w:top w:val="single" w:sz="4" w:space="0" w:color="auto"/>
              <w:right w:val="dotted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人工智慧與深度學習</w:t>
            </w:r>
          </w:p>
          <w:p w:rsidR="00366BC2" w:rsidRPr="008F4261" w:rsidRDefault="00366BC2" w:rsidP="003849D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實務專題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(3)</w:t>
            </w:r>
          </w:p>
        </w:tc>
        <w:tc>
          <w:tcPr>
            <w:tcW w:w="298" w:type="pct"/>
            <w:tcBorders>
              <w:top w:val="single" w:sz="4" w:space="0" w:color="auto"/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30556</w:t>
            </w:r>
          </w:p>
          <w:p w:rsidR="00366BC2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22444</w:t>
            </w:r>
          </w:p>
        </w:tc>
        <w:tc>
          <w:tcPr>
            <w:tcW w:w="262" w:type="pct"/>
            <w:tcBorders>
              <w:top w:val="single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366BC2" w:rsidRPr="008F4261" w:rsidRDefault="00366BC2" w:rsidP="003849D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</w:tc>
        <w:tc>
          <w:tcPr>
            <w:tcW w:w="671" w:type="pct"/>
            <w:tcBorders>
              <w:top w:val="single" w:sz="4" w:space="0" w:color="auto"/>
              <w:right w:val="dotted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dotted" w:sz="4" w:space="0" w:color="auto"/>
            </w:tcBorders>
          </w:tcPr>
          <w:p w:rsidR="00366BC2" w:rsidRPr="008F4261" w:rsidRDefault="00366BC2" w:rsidP="008F4261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strike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right w:val="dotted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校外實習</w:t>
            </w:r>
          </w:p>
        </w:tc>
        <w:tc>
          <w:tcPr>
            <w:tcW w:w="224" w:type="pct"/>
            <w:tcBorders>
              <w:top w:val="single" w:sz="4" w:space="0" w:color="auto"/>
              <w:left w:val="dotted" w:sz="4" w:space="0" w:color="auto"/>
            </w:tcBorders>
          </w:tcPr>
          <w:p w:rsidR="00366BC2" w:rsidRPr="008F4261" w:rsidRDefault="00E66F10" w:rsidP="008F4261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20584</w:t>
            </w:r>
          </w:p>
        </w:tc>
        <w:tc>
          <w:tcPr>
            <w:tcW w:w="226" w:type="pct"/>
            <w:tcBorders>
              <w:top w:val="single" w:sz="4" w:space="0" w:color="auto"/>
            </w:tcBorders>
          </w:tcPr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9/18</w:t>
            </w:r>
          </w:p>
        </w:tc>
        <w:tc>
          <w:tcPr>
            <w:tcW w:w="148" w:type="pct"/>
            <w:vMerge/>
          </w:tcPr>
          <w:p w:rsidR="00366BC2" w:rsidRPr="008F4261" w:rsidRDefault="00366BC2" w:rsidP="008F4261">
            <w:pPr>
              <w:adjustRightIn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F4261" w:rsidRPr="009F740F" w:rsidTr="008F4261">
        <w:trPr>
          <w:cantSplit/>
          <w:trHeight w:val="506"/>
        </w:trPr>
        <w:tc>
          <w:tcPr>
            <w:tcW w:w="257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小計</w:t>
            </w:r>
          </w:p>
        </w:tc>
        <w:tc>
          <w:tcPr>
            <w:tcW w:w="823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99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" w:type="pct"/>
            <w:vAlign w:val="center"/>
          </w:tcPr>
          <w:p w:rsidR="00A407F2" w:rsidRPr="008F4261" w:rsidRDefault="0042447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</w:t>
            </w:r>
            <w:r w:rsidR="00A407F2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</w:t>
            </w:r>
          </w:p>
        </w:tc>
        <w:tc>
          <w:tcPr>
            <w:tcW w:w="709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98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62" w:type="pct"/>
            <w:vAlign w:val="center"/>
          </w:tcPr>
          <w:p w:rsidR="00A407F2" w:rsidRPr="008F4261" w:rsidRDefault="00BA2CE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  <w:r w:rsidR="00791A26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671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87" w:type="pct"/>
            <w:vAlign w:val="center"/>
          </w:tcPr>
          <w:p w:rsidR="00A407F2" w:rsidRPr="008F4261" w:rsidRDefault="00791A2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0/0</w:t>
            </w:r>
          </w:p>
        </w:tc>
        <w:tc>
          <w:tcPr>
            <w:tcW w:w="448" w:type="pct"/>
            <w:tcBorders>
              <w:righ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:rsidR="00A407F2" w:rsidRPr="008F4261" w:rsidRDefault="00A407F2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6" w:type="pct"/>
            <w:vAlign w:val="center"/>
          </w:tcPr>
          <w:p w:rsidR="00A407F2" w:rsidRPr="008F4261" w:rsidRDefault="00A407F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9/18</w:t>
            </w:r>
          </w:p>
        </w:tc>
        <w:tc>
          <w:tcPr>
            <w:tcW w:w="148" w:type="pct"/>
            <w:vAlign w:val="center"/>
          </w:tcPr>
          <w:p w:rsidR="00A407F2" w:rsidRPr="008F4261" w:rsidRDefault="00424470" w:rsidP="008F4261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100</w:t>
            </w:r>
          </w:p>
        </w:tc>
      </w:tr>
      <w:tr w:rsidR="008F4261" w:rsidRPr="009F740F" w:rsidTr="008F4261">
        <w:trPr>
          <w:cantSplit/>
          <w:trHeight w:val="686"/>
        </w:trPr>
        <w:tc>
          <w:tcPr>
            <w:tcW w:w="124" w:type="pct"/>
            <w:gridSpan w:val="2"/>
            <w:textDirection w:val="tbRlV"/>
            <w:vAlign w:val="center"/>
          </w:tcPr>
          <w:p w:rsidR="001B0660" w:rsidRPr="009F740F" w:rsidRDefault="001B066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</w:tc>
        <w:tc>
          <w:tcPr>
            <w:tcW w:w="133" w:type="pct"/>
            <w:textDirection w:val="tbRlV"/>
            <w:vAlign w:val="center"/>
          </w:tcPr>
          <w:p w:rsidR="001B0660" w:rsidRPr="009F740F" w:rsidRDefault="001B0660" w:rsidP="00D5718B">
            <w:pPr>
              <w:adjustRightInd w:val="0"/>
              <w:spacing w:line="240" w:lineRule="exact"/>
              <w:ind w:left="57" w:right="57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共同</w:t>
            </w:r>
          </w:p>
        </w:tc>
        <w:tc>
          <w:tcPr>
            <w:tcW w:w="823" w:type="pct"/>
            <w:tcBorders>
              <w:right w:val="dotted" w:sz="4" w:space="0" w:color="auto"/>
            </w:tcBorders>
          </w:tcPr>
          <w:p w:rsidR="00111CE6" w:rsidRPr="008F4261" w:rsidRDefault="00111CE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可程式控制原理與實習</w:t>
            </w:r>
          </w:p>
          <w:p w:rsidR="00DD3BD6" w:rsidRPr="008F4261" w:rsidRDefault="00DD3BD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proofErr w:type="gramStart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感</w:t>
            </w:r>
            <w:proofErr w:type="gramEnd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測元件原理與應用</w:t>
            </w:r>
          </w:p>
          <w:p w:rsidR="00F613C6" w:rsidRPr="008F4261" w:rsidRDefault="00F613C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電腦視覺與影像處理</w:t>
            </w:r>
          </w:p>
          <w:p w:rsidR="00E96B89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bookmarkStart w:id="4" w:name="_Hlk223878997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太陽能</w:t>
            </w:r>
            <w:r w:rsidR="00424470"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光電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技術</w:t>
            </w:r>
          </w:p>
          <w:bookmarkEnd w:id="4"/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實驗設計與方法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專案管理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大數據分析</w:t>
            </w:r>
          </w:p>
          <w:p w:rsidR="001B0660" w:rsidRPr="008F4261" w:rsidRDefault="00F20504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智慧自動化與先進機器人技術</w:t>
            </w:r>
          </w:p>
          <w:p w:rsidR="00062C8D" w:rsidRPr="008F4261" w:rsidRDefault="008822DB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能源技術應用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嵌入式作業系統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天線與通訊系統設計實務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無人機飛行載具設計與實作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特用作物學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特用作物學實習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電訊系統設計實務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數位晶片設計實務</w:t>
            </w:r>
          </w:p>
          <w:p w:rsidR="00366BC2" w:rsidRPr="008F4261" w:rsidRDefault="004367E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嵌入式系統</w:t>
            </w:r>
          </w:p>
        </w:tc>
        <w:tc>
          <w:tcPr>
            <w:tcW w:w="299" w:type="pct"/>
            <w:tcBorders>
              <w:left w:val="dotted" w:sz="4" w:space="0" w:color="auto"/>
            </w:tcBorders>
          </w:tcPr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23450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55047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22896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23394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21044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20696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23670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23859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23892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23671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24042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23891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20599</w:t>
            </w:r>
          </w:p>
          <w:p w:rsidR="00E66F10" w:rsidRPr="008F4261" w:rsidRDefault="00E66F1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20600</w:t>
            </w:r>
          </w:p>
          <w:p w:rsidR="00E66F10" w:rsidRPr="008F4261" w:rsidRDefault="000B4A1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B4A12">
              <w:rPr>
                <w:rFonts w:ascii="Times New Roman" w:eastAsia="標楷體" w:hAnsi="Times New Roman" w:cs="Times New Roman"/>
                <w:kern w:val="0"/>
                <w:szCs w:val="24"/>
              </w:rPr>
              <w:t>24224</w:t>
            </w:r>
          </w:p>
          <w:p w:rsidR="00E66F10" w:rsidRPr="008F4261" w:rsidRDefault="000B4A1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B4A12">
              <w:rPr>
                <w:rFonts w:ascii="Times New Roman" w:eastAsia="標楷體" w:hAnsi="Times New Roman" w:cs="Times New Roman"/>
                <w:kern w:val="0"/>
                <w:szCs w:val="24"/>
              </w:rPr>
              <w:t>2422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</w:p>
          <w:p w:rsidR="008749CD" w:rsidRPr="008F4261" w:rsidRDefault="000B4A1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B4A12">
              <w:rPr>
                <w:rFonts w:ascii="Times New Roman" w:eastAsia="標楷體" w:hAnsi="Times New Roman" w:cs="Times New Roman"/>
                <w:kern w:val="0"/>
                <w:szCs w:val="24"/>
              </w:rPr>
              <w:t>2422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</w:p>
        </w:tc>
        <w:tc>
          <w:tcPr>
            <w:tcW w:w="224" w:type="pct"/>
          </w:tcPr>
          <w:p w:rsidR="00111CE6" w:rsidRPr="008F4261" w:rsidRDefault="00111CE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584CB1" w:rsidRPr="008F4261" w:rsidRDefault="00584CB1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2/3</w:t>
            </w:r>
          </w:p>
          <w:p w:rsidR="00F613C6" w:rsidRPr="008F4261" w:rsidRDefault="00F613C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F2050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062C8D" w:rsidRPr="008F4261" w:rsidRDefault="00062C8D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366BC2" w:rsidRPr="008F4261" w:rsidRDefault="00C1437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366BC2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366BC2" w:rsidRPr="008F4261" w:rsidRDefault="00C1437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366BC2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="00DC261C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66BC2" w:rsidRPr="008F4261" w:rsidRDefault="004367E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  <w:tc>
          <w:tcPr>
            <w:tcW w:w="709" w:type="pct"/>
            <w:tcBorders>
              <w:right w:val="dotted" w:sz="4" w:space="0" w:color="auto"/>
            </w:tcBorders>
          </w:tcPr>
          <w:p w:rsidR="00BA2CE6" w:rsidRPr="008F4261" w:rsidRDefault="00BA2CE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機電整合與實習</w:t>
            </w:r>
          </w:p>
          <w:p w:rsidR="00DD3BD6" w:rsidRPr="008F4261" w:rsidRDefault="00F613C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proofErr w:type="gramStart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物聯網實</w:t>
            </w:r>
            <w:proofErr w:type="gramEnd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作</w:t>
            </w:r>
          </w:p>
          <w:p w:rsidR="00DD3BD6" w:rsidRPr="008F4261" w:rsidRDefault="00DD3BD6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人機介面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生物產業機械與實習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(1)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proofErr w:type="gramStart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熱傳工程</w:t>
            </w:r>
            <w:proofErr w:type="gramEnd"/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工廠管理</w:t>
            </w:r>
          </w:p>
          <w:p w:rsidR="001B0660" w:rsidRPr="008F4261" w:rsidRDefault="005670C3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職業安全與衛生</w:t>
            </w:r>
          </w:p>
          <w:p w:rsidR="001B0660" w:rsidRPr="008F4261" w:rsidRDefault="00AD7714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數位訊號處理實務</w:t>
            </w:r>
          </w:p>
          <w:p w:rsidR="008822DB" w:rsidRPr="008F4261" w:rsidRDefault="00062C8D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環境永續</w:t>
            </w:r>
            <w:r w:rsidR="008822DB"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概論</w:t>
            </w:r>
            <w:r w:rsidR="008749CD"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(</w:t>
            </w:r>
            <w:r w:rsidR="008749CD"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ESG)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機械設計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CAE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電腦輔助工程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光纖通訊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地面控制系統開發</w:t>
            </w:r>
          </w:p>
        </w:tc>
        <w:tc>
          <w:tcPr>
            <w:tcW w:w="298" w:type="pct"/>
            <w:tcBorders>
              <w:left w:val="dotted" w:sz="4" w:space="0" w:color="auto"/>
            </w:tcBorders>
          </w:tcPr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22452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23672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30669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22446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21107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21290</w:t>
            </w:r>
          </w:p>
          <w:p w:rsidR="00E13A94" w:rsidRPr="008F4261" w:rsidRDefault="00D9144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22967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30559</w:t>
            </w:r>
          </w:p>
          <w:p w:rsidR="00E13A94" w:rsidRPr="008F4261" w:rsidRDefault="000B4A1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B4A12">
              <w:rPr>
                <w:rFonts w:ascii="Times New Roman" w:eastAsia="標楷體" w:hAnsi="Times New Roman" w:cs="Times New Roman"/>
                <w:kern w:val="0"/>
                <w:szCs w:val="24"/>
              </w:rPr>
              <w:t>24227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21132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23674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23894</w:t>
            </w:r>
          </w:p>
          <w:p w:rsidR="00366BC2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23895</w:t>
            </w:r>
          </w:p>
        </w:tc>
        <w:tc>
          <w:tcPr>
            <w:tcW w:w="262" w:type="pct"/>
          </w:tcPr>
          <w:p w:rsidR="00BA2CE6" w:rsidRPr="008F4261" w:rsidRDefault="00BA2CE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/4</w:t>
            </w:r>
          </w:p>
          <w:p w:rsidR="00F613C6" w:rsidRPr="008F4261" w:rsidRDefault="00F613C6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</w:t>
            </w:r>
            <w:r w:rsidR="00DC261C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5670C3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062C8D" w:rsidRPr="008F4261" w:rsidRDefault="00062C8D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</w:tc>
        <w:tc>
          <w:tcPr>
            <w:tcW w:w="671" w:type="pct"/>
            <w:tcBorders>
              <w:right w:val="dotted" w:sz="4" w:space="0" w:color="auto"/>
            </w:tcBorders>
          </w:tcPr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綠色創新設計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無人載具應用實作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生物環境控制工程與實習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生物產業機械與實習</w:t>
            </w: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(2)</w:t>
            </w:r>
          </w:p>
          <w:p w:rsidR="00F20504" w:rsidRPr="008F4261" w:rsidRDefault="001B066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數位通訊技術</w:t>
            </w:r>
          </w:p>
          <w:p w:rsidR="00454F68" w:rsidRPr="008F4261" w:rsidRDefault="008822DB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企業</w:t>
            </w:r>
            <w:r w:rsidR="00454F68"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實習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非破壞檢測與實習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生</w:t>
            </w:r>
            <w:proofErr w:type="gramStart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醫</w:t>
            </w:r>
            <w:proofErr w:type="gramEnd"/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材料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植物繁殖技術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  <w:t>植物繁殖技術實習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無人機飛行實務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MATLAB</w:t>
            </w:r>
            <w:r w:rsidRPr="008F4261">
              <w:rPr>
                <w:rFonts w:ascii="Times New Roman" w:eastAsia="標楷體" w:hAnsi="Times New Roman" w:cs="Times New Roman" w:hint="eastAsia"/>
                <w:w w:val="90"/>
                <w:kern w:val="0"/>
                <w:szCs w:val="24"/>
              </w:rPr>
              <w:t>工程應用</w:t>
            </w:r>
          </w:p>
          <w:p w:rsidR="00366BC2" w:rsidRPr="008F4261" w:rsidRDefault="003F5D38" w:rsidP="008F426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w w:val="90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電機系統設計</w:t>
            </w:r>
          </w:p>
        </w:tc>
        <w:tc>
          <w:tcPr>
            <w:tcW w:w="224" w:type="pct"/>
            <w:tcBorders>
              <w:left w:val="dotted" w:sz="4" w:space="0" w:color="auto"/>
            </w:tcBorders>
          </w:tcPr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23082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23783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22448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22447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23675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23896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22449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21880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21483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21484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23857</w:t>
            </w:r>
          </w:p>
          <w:p w:rsidR="00E13A94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23806</w:t>
            </w:r>
          </w:p>
          <w:p w:rsidR="00366BC2" w:rsidRPr="008F4261" w:rsidRDefault="00E13A94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23897</w:t>
            </w:r>
          </w:p>
        </w:tc>
        <w:tc>
          <w:tcPr>
            <w:tcW w:w="187" w:type="pct"/>
          </w:tcPr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3/4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3/4</w:t>
            </w:r>
          </w:p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3/4</w:t>
            </w:r>
          </w:p>
          <w:p w:rsidR="00F20504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454F68" w:rsidRPr="008F4261" w:rsidRDefault="00D568A5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9/18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3/4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2/2</w:t>
            </w:r>
          </w:p>
          <w:p w:rsidR="00366BC2" w:rsidRPr="008F4261" w:rsidRDefault="00366BC2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4367E0" w:rsidRPr="008F4261" w:rsidRDefault="004367E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  <w:p w:rsidR="003F5D38" w:rsidRPr="008F4261" w:rsidRDefault="003F5D38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/3</w:t>
            </w:r>
          </w:p>
        </w:tc>
        <w:tc>
          <w:tcPr>
            <w:tcW w:w="448" w:type="pct"/>
            <w:tcBorders>
              <w:right w:val="dotted" w:sz="4" w:space="0" w:color="auto"/>
            </w:tcBorders>
          </w:tcPr>
          <w:p w:rsidR="001B0660" w:rsidRPr="008F4261" w:rsidRDefault="001B0660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</w:tcPr>
          <w:p w:rsidR="001B0660" w:rsidRPr="008F4261" w:rsidRDefault="001B0660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6" w:type="pct"/>
          </w:tcPr>
          <w:p w:rsidR="001B0660" w:rsidRPr="008F4261" w:rsidRDefault="001B0660" w:rsidP="008F426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8" w:type="pct"/>
          </w:tcPr>
          <w:p w:rsidR="001B0660" w:rsidRPr="008F4261" w:rsidRDefault="001B0660" w:rsidP="008F4261">
            <w:pPr>
              <w:adjustRightInd w:val="0"/>
              <w:spacing w:line="280" w:lineRule="exact"/>
              <w:ind w:right="480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F4261" w:rsidRPr="009F740F" w:rsidTr="008F4261">
        <w:trPr>
          <w:cantSplit/>
          <w:trHeight w:val="440"/>
        </w:trPr>
        <w:tc>
          <w:tcPr>
            <w:tcW w:w="257" w:type="pct"/>
            <w:gridSpan w:val="3"/>
            <w:vAlign w:val="center"/>
          </w:tcPr>
          <w:p w:rsidR="00A407F2" w:rsidRPr="009F740F" w:rsidRDefault="00A407F2" w:rsidP="00D5718B">
            <w:pPr>
              <w:adjustRightInd w:val="0"/>
              <w:spacing w:line="240" w:lineRule="exact"/>
              <w:ind w:left="28" w:right="28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F740F">
              <w:rPr>
                <w:rFonts w:ascii="Times New Roman" w:eastAsia="標楷體" w:hAnsi="Times New Roman" w:cs="Times New Roman"/>
                <w:kern w:val="0"/>
                <w:szCs w:val="24"/>
              </w:rPr>
              <w:t>小計</w:t>
            </w:r>
          </w:p>
        </w:tc>
        <w:tc>
          <w:tcPr>
            <w:tcW w:w="1122" w:type="pct"/>
            <w:gridSpan w:val="2"/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" w:type="pct"/>
            <w:vAlign w:val="center"/>
          </w:tcPr>
          <w:p w:rsidR="00AC2E54" w:rsidRPr="008F4261" w:rsidRDefault="00F613C6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="001B4327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="003F5D38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="001B4327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1007" w:type="pct"/>
            <w:gridSpan w:val="2"/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2" w:type="pct"/>
            <w:vAlign w:val="center"/>
          </w:tcPr>
          <w:p w:rsidR="00AC2E54" w:rsidRPr="008F4261" w:rsidRDefault="009443AE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="00DA2B79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</w:t>
            </w:r>
            <w:r w:rsidR="003F5D38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="00DA2B79"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</w:p>
        </w:tc>
        <w:tc>
          <w:tcPr>
            <w:tcW w:w="895" w:type="pct"/>
            <w:gridSpan w:val="2"/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87" w:type="pct"/>
            <w:vAlign w:val="center"/>
          </w:tcPr>
          <w:p w:rsidR="00AC2E54" w:rsidRPr="008F4261" w:rsidRDefault="003F5D38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2/5</w:t>
            </w:r>
            <w:r w:rsidR="009443AE"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672" w:type="pct"/>
            <w:gridSpan w:val="2"/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jc w:val="righ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6" w:type="pct"/>
            <w:vAlign w:val="center"/>
          </w:tcPr>
          <w:p w:rsidR="00C46ECD" w:rsidRPr="008F4261" w:rsidRDefault="003F5D38" w:rsidP="008F4261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F4261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</w:t>
            </w:r>
            <w:r w:rsidRPr="008F4261">
              <w:rPr>
                <w:rFonts w:ascii="Times New Roman" w:eastAsia="標楷體" w:hAnsi="Times New Roman" w:cs="Times New Roman"/>
                <w:kern w:val="0"/>
                <w:szCs w:val="24"/>
              </w:rPr>
              <w:t>/18</w:t>
            </w:r>
          </w:p>
        </w:tc>
        <w:tc>
          <w:tcPr>
            <w:tcW w:w="148" w:type="pct"/>
            <w:vAlign w:val="center"/>
          </w:tcPr>
          <w:p w:rsidR="00A407F2" w:rsidRPr="008F4261" w:rsidRDefault="00A407F2" w:rsidP="008F4261">
            <w:pPr>
              <w:adjustRightInd w:val="0"/>
              <w:spacing w:line="28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:rsidR="004809BF" w:rsidRDefault="004809BF" w:rsidP="00E70140">
      <w:pPr>
        <w:adjustRightInd w:val="0"/>
        <w:spacing w:line="280" w:lineRule="exact"/>
        <w:ind w:firstLineChars="236" w:firstLine="566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5641"/>
        <w:gridCol w:w="5641"/>
        <w:gridCol w:w="5641"/>
      </w:tblGrid>
      <w:tr w:rsidR="004809BF" w:rsidTr="008F4261">
        <w:tc>
          <w:tcPr>
            <w:tcW w:w="2263" w:type="dxa"/>
            <w:vAlign w:val="center"/>
          </w:tcPr>
          <w:p w:rsidR="004809BF" w:rsidRPr="0038221C" w:rsidRDefault="004809BF" w:rsidP="004809BF">
            <w:pPr>
              <w:jc w:val="both"/>
              <w:rPr>
                <w:rFonts w:ascii="標楷體" w:eastAsia="標楷體" w:hAnsi="標楷體"/>
              </w:rPr>
            </w:pPr>
            <w:bookmarkStart w:id="5" w:name="_Hlk222706043"/>
            <w:r>
              <w:rPr>
                <w:rFonts w:ascii="標楷體" w:eastAsia="標楷體" w:hAnsi="標楷體" w:hint="eastAsia"/>
              </w:rPr>
              <w:t>職能</w:t>
            </w:r>
            <w:r w:rsidRPr="0038221C">
              <w:rPr>
                <w:rFonts w:ascii="標楷體" w:eastAsia="標楷體" w:hAnsi="標楷體" w:hint="eastAsia"/>
              </w:rPr>
              <w:t>專業學程</w:t>
            </w:r>
            <w:bookmarkEnd w:id="5"/>
            <w:r w:rsidR="00422AA5" w:rsidRPr="0038221C"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5641" w:type="dxa"/>
            <w:vAlign w:val="center"/>
          </w:tcPr>
          <w:p w:rsidR="004809BF" w:rsidRDefault="004809BF" w:rsidP="004809BF">
            <w:pPr>
              <w:jc w:val="center"/>
            </w:pPr>
            <w:r w:rsidRPr="00366B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自動化機電整合</w:t>
            </w:r>
          </w:p>
        </w:tc>
        <w:tc>
          <w:tcPr>
            <w:tcW w:w="5641" w:type="dxa"/>
            <w:vAlign w:val="center"/>
          </w:tcPr>
          <w:p w:rsidR="004809BF" w:rsidRPr="00366BC2" w:rsidRDefault="004809BF" w:rsidP="004809BF">
            <w:pPr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66B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通訊技術</w:t>
            </w:r>
            <w:r w:rsidRPr="00366BC2">
              <w:rPr>
                <w:rFonts w:ascii="Times New Roman" w:eastAsia="標楷體" w:hAnsi="Times New Roman" w:cs="Times New Roman"/>
                <w:kern w:val="0"/>
                <w:szCs w:val="24"/>
              </w:rPr>
              <w:t>ICT</w:t>
            </w:r>
            <w:r w:rsidRPr="00366B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與數位系統設計</w:t>
            </w:r>
          </w:p>
        </w:tc>
        <w:tc>
          <w:tcPr>
            <w:tcW w:w="5641" w:type="dxa"/>
            <w:vAlign w:val="center"/>
          </w:tcPr>
          <w:p w:rsidR="004809BF" w:rsidRDefault="004809BF" w:rsidP="004809BF">
            <w:pPr>
              <w:jc w:val="center"/>
            </w:pPr>
            <w:r w:rsidRPr="00366B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無人載具設計與應</w:t>
            </w:r>
            <w:r w:rsidR="007606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用</w:t>
            </w:r>
          </w:p>
        </w:tc>
      </w:tr>
      <w:tr w:rsidR="004809BF" w:rsidTr="008F4261">
        <w:tc>
          <w:tcPr>
            <w:tcW w:w="2263" w:type="dxa"/>
            <w:vAlign w:val="center"/>
          </w:tcPr>
          <w:p w:rsidR="004809BF" w:rsidRPr="0038221C" w:rsidRDefault="004809BF" w:rsidP="004809BF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38221C">
              <w:rPr>
                <w:rFonts w:ascii="標楷體" w:eastAsia="標楷體" w:hAnsi="標楷體" w:hint="eastAsia"/>
              </w:rPr>
              <w:t>選修</w:t>
            </w:r>
            <w:r w:rsidR="001B4327">
              <w:rPr>
                <w:rFonts w:ascii="標楷體" w:eastAsia="標楷體" w:hAnsi="標楷體" w:hint="eastAsia"/>
              </w:rPr>
              <w:t>課群</w:t>
            </w:r>
            <w:proofErr w:type="gramEnd"/>
          </w:p>
        </w:tc>
        <w:tc>
          <w:tcPr>
            <w:tcW w:w="5641" w:type="dxa"/>
          </w:tcPr>
          <w:p w:rsidR="004809BF" w:rsidRPr="001C699A" w:rsidRDefault="004809BF" w:rsidP="008F4261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智能監控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自動化工程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微處理機系統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工業機器人應用與實習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智慧自動化與先進機器人技術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人機介面</w:t>
            </w:r>
            <w:r w:rsidR="0024673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proofErr w:type="gramStart"/>
            <w:r w:rsidR="0024673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物聯網實</w:t>
            </w:r>
            <w:proofErr w:type="gramEnd"/>
            <w:r w:rsidR="0024673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作</w:t>
            </w:r>
            <w:r w:rsidR="001B432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1B432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機電整合與實習</w:t>
            </w:r>
            <w:r w:rsidR="001B432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1B432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工業配線與實習</w:t>
            </w:r>
            <w:r w:rsidR="00C11614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C11614"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電動機控制與實習</w:t>
            </w:r>
            <w:r w:rsid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411E67" w:rsidRP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可程式控制原理與實習</w:t>
            </w:r>
            <w:r w:rsid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411E67" w:rsidRP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感測元件原理與應用</w:t>
            </w:r>
            <w:r w:rsid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411E67" w:rsidRPr="00411E6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電腦視覺與影像處理</w:t>
            </w:r>
          </w:p>
        </w:tc>
        <w:tc>
          <w:tcPr>
            <w:tcW w:w="5641" w:type="dxa"/>
          </w:tcPr>
          <w:p w:rsidR="004809BF" w:rsidRPr="001C699A" w:rsidRDefault="004809BF" w:rsidP="008F4261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</w:pP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通訊導論與實務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天線原理與設計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數位電路設計與硬體描述語言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高頻電路設計實務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超大型積體電路設計導論</w:t>
            </w:r>
            <w:r w:rsidR="00B069A8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微處理機系統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數位訊號處理實務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天線與通訊系統設計實務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光纖通訊</w:t>
            </w:r>
            <w:r w:rsidR="0024673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24673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物聯網實作</w:t>
            </w:r>
            <w:r w:rsidR="001B432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1B432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電腦視覺與影像處理</w:t>
            </w:r>
          </w:p>
        </w:tc>
        <w:tc>
          <w:tcPr>
            <w:tcW w:w="5641" w:type="dxa"/>
          </w:tcPr>
          <w:p w:rsidR="004809BF" w:rsidRPr="001C699A" w:rsidRDefault="004809BF" w:rsidP="008F426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無人機飛行實務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無人載具應用實作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地面控制系統開發</w:t>
            </w:r>
            <w:r w:rsidR="0024673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電動機控制與實習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機構學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航空工程概論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通訊導論與實務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天線與通訊系統設計實務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無人機飛行載具設計與實作</w:t>
            </w:r>
            <w:r w:rsidR="001B432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1B4327"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電腦視覺與影像處理</w:t>
            </w:r>
            <w:r w:rsidR="00453003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453003" w:rsidRPr="00453003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天線原理與設計</w:t>
            </w:r>
          </w:p>
        </w:tc>
      </w:tr>
      <w:tr w:rsidR="004809BF" w:rsidTr="008F4261">
        <w:tc>
          <w:tcPr>
            <w:tcW w:w="2263" w:type="dxa"/>
            <w:vAlign w:val="center"/>
          </w:tcPr>
          <w:p w:rsidR="004809BF" w:rsidRPr="0038221C" w:rsidRDefault="004809BF" w:rsidP="004809BF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38221C">
              <w:rPr>
                <w:rFonts w:ascii="標楷體" w:eastAsia="標楷體" w:hAnsi="標楷體" w:hint="eastAsia"/>
              </w:rPr>
              <w:t>輔導照證</w:t>
            </w:r>
            <w:proofErr w:type="gramEnd"/>
          </w:p>
        </w:tc>
        <w:tc>
          <w:tcPr>
            <w:tcW w:w="5641" w:type="dxa"/>
          </w:tcPr>
          <w:p w:rsidR="004809BF" w:rsidRPr="001C699A" w:rsidRDefault="004809BF" w:rsidP="008F4261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1C699A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工業配線</w:t>
            </w:r>
            <w:r w:rsidRPr="001C699A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技術士、機電整合技術士、工業機械人工程師、氣壓技術士、自動工化程師</w:t>
            </w:r>
            <w:r w:rsidR="00A9194E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、</w:t>
            </w:r>
            <w:r w:rsidR="00246737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3D</w:t>
            </w:r>
            <w:r w:rsidR="0024673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列印工程師</w:t>
            </w:r>
          </w:p>
        </w:tc>
        <w:tc>
          <w:tcPr>
            <w:tcW w:w="5641" w:type="dxa"/>
          </w:tcPr>
          <w:p w:rsidR="004809BF" w:rsidRPr="001C699A" w:rsidRDefault="004809BF" w:rsidP="008F4261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ICT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智能系統設</w:t>
            </w:r>
            <w:r w:rsidRPr="00542F50">
              <w:rPr>
                <w:rFonts w:ascii="標楷體" w:eastAsia="標楷體" w:hAnsi="標楷體" w:hint="eastAsia"/>
                <w:color w:val="000000" w:themeColor="text1"/>
              </w:rPr>
              <w:t>工程師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、天線設計</w:t>
            </w:r>
            <w:r w:rsidRPr="001C699A">
              <w:rPr>
                <w:rFonts w:ascii="標楷體" w:eastAsia="標楷體" w:hAnsi="標楷體" w:hint="eastAsia"/>
                <w:color w:val="000000" w:themeColor="text1"/>
              </w:rPr>
              <w:t>工程師認證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、N</w:t>
            </w:r>
            <w:r>
              <w:rPr>
                <w:rFonts w:ascii="標楷體" w:eastAsia="標楷體" w:hAnsi="標楷體"/>
                <w:color w:val="000000" w:themeColor="text1"/>
              </w:rPr>
              <w:t>CC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業餘無線電</w:t>
            </w:r>
            <w:r w:rsidRPr="001C699A">
              <w:rPr>
                <w:rFonts w:ascii="標楷體" w:eastAsia="標楷體" w:hAnsi="標楷體" w:hint="eastAsia"/>
                <w:color w:val="000000" w:themeColor="text1"/>
              </w:rPr>
              <w:t>操作證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、電信工程師、通訊工程師</w:t>
            </w:r>
            <w:r w:rsidR="00246737">
              <w:rPr>
                <w:rFonts w:ascii="標楷體" w:eastAsia="標楷體" w:hAnsi="標楷體" w:hint="eastAsia"/>
                <w:color w:val="000000" w:themeColor="text1"/>
              </w:rPr>
              <w:t>、程式設計專業認證</w:t>
            </w:r>
          </w:p>
        </w:tc>
        <w:tc>
          <w:tcPr>
            <w:tcW w:w="5641" w:type="dxa"/>
          </w:tcPr>
          <w:p w:rsidR="004809BF" w:rsidRPr="001C699A" w:rsidRDefault="004809BF" w:rsidP="008F4261">
            <w:pPr>
              <w:spacing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1C699A">
              <w:rPr>
                <w:rFonts w:ascii="標楷體" w:eastAsia="標楷體" w:hAnsi="標楷體" w:hint="eastAsia"/>
                <w:color w:val="000000" w:themeColor="text1"/>
              </w:rPr>
              <w:t>民航局無人機飛航操作證、無人機維修工程師、I</w:t>
            </w:r>
            <w:r w:rsidRPr="001C699A">
              <w:rPr>
                <w:rFonts w:ascii="標楷體" w:eastAsia="標楷體" w:hAnsi="標楷體"/>
                <w:color w:val="000000" w:themeColor="text1"/>
              </w:rPr>
              <w:t>oT</w:t>
            </w:r>
            <w:r w:rsidRPr="001C699A">
              <w:rPr>
                <w:rFonts w:ascii="標楷體" w:eastAsia="標楷體" w:hAnsi="標楷體" w:hint="eastAsia"/>
                <w:color w:val="000000" w:themeColor="text1"/>
              </w:rPr>
              <w:t>工程師認證</w:t>
            </w:r>
            <w:r w:rsidR="00246737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246737">
              <w:rPr>
                <w:rFonts w:ascii="標楷體" w:eastAsia="標楷體" w:hAnsi="標楷體" w:cs="Times New Roman"/>
                <w:color w:val="000000" w:themeColor="text1"/>
                <w:w w:val="90"/>
                <w:kern w:val="0"/>
                <w:szCs w:val="24"/>
              </w:rPr>
              <w:t>3D</w:t>
            </w:r>
            <w:r w:rsidR="00246737">
              <w:rPr>
                <w:rFonts w:ascii="標楷體" w:eastAsia="標楷體" w:hAnsi="標楷體" w:cs="Times New Roman" w:hint="eastAsia"/>
                <w:color w:val="000000" w:themeColor="text1"/>
                <w:w w:val="90"/>
                <w:kern w:val="0"/>
                <w:szCs w:val="24"/>
              </w:rPr>
              <w:t>列印工程師、</w:t>
            </w:r>
            <w:r w:rsidR="00246737">
              <w:rPr>
                <w:rFonts w:ascii="標楷體" w:eastAsia="標楷體" w:hAnsi="標楷體" w:hint="eastAsia"/>
                <w:color w:val="000000" w:themeColor="text1"/>
              </w:rPr>
              <w:t>N</w:t>
            </w:r>
            <w:r w:rsidR="00246737">
              <w:rPr>
                <w:rFonts w:ascii="標楷體" w:eastAsia="標楷體" w:hAnsi="標楷體"/>
                <w:color w:val="000000" w:themeColor="text1"/>
              </w:rPr>
              <w:t>CC</w:t>
            </w:r>
            <w:r w:rsidR="00246737">
              <w:rPr>
                <w:rFonts w:ascii="標楷體" w:eastAsia="標楷體" w:hAnsi="標楷體" w:hint="eastAsia"/>
                <w:color w:val="000000" w:themeColor="text1"/>
              </w:rPr>
              <w:t>業餘無線電</w:t>
            </w:r>
            <w:r w:rsidR="00246737" w:rsidRPr="001C699A">
              <w:rPr>
                <w:rFonts w:ascii="標楷體" w:eastAsia="標楷體" w:hAnsi="標楷體" w:hint="eastAsia"/>
                <w:color w:val="000000" w:themeColor="text1"/>
              </w:rPr>
              <w:t>操作證</w:t>
            </w:r>
            <w:r w:rsidR="00246737">
              <w:rPr>
                <w:rFonts w:ascii="標楷體" w:eastAsia="標楷體" w:hAnsi="標楷體" w:hint="eastAsia"/>
                <w:color w:val="000000" w:themeColor="text1"/>
              </w:rPr>
              <w:t>、天線設計</w:t>
            </w:r>
            <w:r w:rsidR="00246737" w:rsidRPr="001C699A">
              <w:rPr>
                <w:rFonts w:ascii="標楷體" w:eastAsia="標楷體" w:hAnsi="標楷體" w:hint="eastAsia"/>
                <w:color w:val="000000" w:themeColor="text1"/>
              </w:rPr>
              <w:t>工程師認證</w:t>
            </w:r>
          </w:p>
        </w:tc>
      </w:tr>
    </w:tbl>
    <w:p w:rsidR="004809BF" w:rsidRDefault="004809BF" w:rsidP="00E70140">
      <w:pPr>
        <w:adjustRightInd w:val="0"/>
        <w:spacing w:line="280" w:lineRule="exact"/>
        <w:ind w:firstLineChars="236" w:firstLine="566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</w:p>
    <w:p w:rsidR="00A407F2" w:rsidRPr="009F740F" w:rsidRDefault="00A407F2" w:rsidP="00E70140">
      <w:pPr>
        <w:adjustRightInd w:val="0"/>
        <w:spacing w:line="280" w:lineRule="exact"/>
        <w:ind w:firstLineChars="236" w:firstLine="566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  <w:proofErr w:type="gramStart"/>
      <w:r w:rsidRPr="009F740F">
        <w:rPr>
          <w:rFonts w:ascii="Times New Roman" w:eastAsia="標楷體" w:hAnsi="Times New Roman" w:cs="Times New Roman"/>
          <w:kern w:val="0"/>
          <w:szCs w:val="24"/>
        </w:rPr>
        <w:t>註</w:t>
      </w:r>
      <w:proofErr w:type="gramEnd"/>
      <w:r w:rsidRPr="009F740F">
        <w:rPr>
          <w:rFonts w:ascii="Times New Roman" w:eastAsia="標楷體" w:hAnsi="Times New Roman" w:cs="Times New Roman"/>
          <w:kern w:val="0"/>
          <w:szCs w:val="24"/>
        </w:rPr>
        <w:t>：</w:t>
      </w:r>
      <w:r w:rsidR="004328BE" w:rsidRPr="009F740F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1.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本學位學程學生至少應修滿</w:t>
      </w:r>
      <w:r w:rsidRPr="009F740F">
        <w:rPr>
          <w:rFonts w:ascii="Times New Roman" w:eastAsia="標楷體" w:hAnsi="Times New Roman" w:cs="Times New Roman"/>
          <w:b/>
          <w:kern w:val="0"/>
          <w:szCs w:val="24"/>
          <w:u w:val="single"/>
        </w:rPr>
        <w:t xml:space="preserve"> </w:t>
      </w:r>
      <w:r w:rsidR="004328BE" w:rsidRPr="009F740F">
        <w:rPr>
          <w:rFonts w:ascii="Times New Roman" w:eastAsia="標楷體" w:hAnsi="Times New Roman" w:cs="Times New Roman"/>
          <w:b/>
          <w:kern w:val="0"/>
          <w:szCs w:val="24"/>
          <w:u w:val="single"/>
        </w:rPr>
        <w:t>1</w:t>
      </w:r>
      <w:r w:rsidR="00411E67">
        <w:rPr>
          <w:rFonts w:ascii="Times New Roman" w:eastAsia="標楷體" w:hAnsi="Times New Roman" w:cs="Times New Roman"/>
          <w:b/>
          <w:kern w:val="0"/>
          <w:szCs w:val="24"/>
          <w:u w:val="single"/>
        </w:rPr>
        <w:t>28</w:t>
      </w:r>
      <w:r w:rsidRPr="009F740F">
        <w:rPr>
          <w:rFonts w:ascii="Times New Roman" w:eastAsia="標楷體" w:hAnsi="Times New Roman" w:cs="Times New Roman"/>
          <w:b/>
          <w:kern w:val="0"/>
          <w:szCs w:val="24"/>
          <w:u w:val="single"/>
        </w:rPr>
        <w:t xml:space="preserve"> 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學分始得畢業</w:t>
      </w:r>
      <w:proofErr w:type="gramStart"/>
      <w:r w:rsidRPr="009F740F">
        <w:rPr>
          <w:rFonts w:ascii="Times New Roman" w:eastAsia="標楷體" w:hAnsi="Times New Roman" w:cs="Times New Roman"/>
          <w:kern w:val="0"/>
          <w:szCs w:val="24"/>
        </w:rPr>
        <w:t>【</w:t>
      </w:r>
      <w:proofErr w:type="gramEnd"/>
      <w:r w:rsidRPr="009F740F">
        <w:rPr>
          <w:rFonts w:ascii="Times New Roman" w:eastAsia="標楷體" w:hAnsi="Times New Roman" w:cs="Times New Roman"/>
          <w:kern w:val="0"/>
          <w:szCs w:val="24"/>
        </w:rPr>
        <w:t>必修</w:t>
      </w:r>
      <w:r w:rsidR="00424470">
        <w:rPr>
          <w:rFonts w:ascii="Times New Roman" w:eastAsia="標楷體" w:hAnsi="Times New Roman" w:cs="Times New Roman" w:hint="eastAsia"/>
          <w:kern w:val="0"/>
          <w:szCs w:val="24"/>
        </w:rPr>
        <w:t>100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學分；選修</w:t>
      </w:r>
      <w:r w:rsidRPr="009F740F">
        <w:rPr>
          <w:rFonts w:ascii="Times New Roman" w:eastAsia="標楷體" w:hAnsi="Times New Roman" w:cs="Times New Roman"/>
          <w:b/>
          <w:kern w:val="0"/>
          <w:szCs w:val="24"/>
          <w:u w:val="single"/>
        </w:rPr>
        <w:t xml:space="preserve"> </w:t>
      </w:r>
      <w:r w:rsidR="00FB5C73">
        <w:rPr>
          <w:rFonts w:ascii="Times New Roman" w:eastAsia="標楷體" w:hAnsi="Times New Roman" w:cs="Times New Roman"/>
          <w:b/>
          <w:kern w:val="0"/>
          <w:szCs w:val="24"/>
          <w:u w:val="single"/>
        </w:rPr>
        <w:t>2</w:t>
      </w:r>
      <w:r w:rsidR="00424470">
        <w:rPr>
          <w:rFonts w:ascii="Times New Roman" w:eastAsia="標楷體" w:hAnsi="Times New Roman" w:cs="Times New Roman" w:hint="eastAsia"/>
          <w:b/>
          <w:kern w:val="0"/>
          <w:szCs w:val="24"/>
          <w:u w:val="single"/>
        </w:rPr>
        <w:t>8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學分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(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其中</w:t>
      </w:r>
      <w:r w:rsidR="0008202D">
        <w:rPr>
          <w:rFonts w:ascii="Times New Roman" w:eastAsia="標楷體" w:hAnsi="Times New Roman" w:cs="Times New Roman" w:hint="eastAsia"/>
          <w:kern w:val="0"/>
          <w:szCs w:val="24"/>
        </w:rPr>
        <w:t>三類</w:t>
      </w:r>
      <w:r w:rsidR="0008202D" w:rsidRPr="00A47E5E">
        <w:rPr>
          <w:rFonts w:ascii="標楷體" w:eastAsia="標楷體" w:hAnsi="標楷體" w:hint="eastAsia"/>
          <w:b/>
        </w:rPr>
        <w:t>職能專業學程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選修</w:t>
      </w:r>
      <w:r w:rsidR="00DC24A5" w:rsidRPr="009F740F">
        <w:rPr>
          <w:rFonts w:ascii="Times New Roman" w:eastAsia="標楷體" w:hAnsi="Times New Roman" w:cs="Times New Roman"/>
          <w:kern w:val="0"/>
          <w:szCs w:val="24"/>
        </w:rPr>
        <w:t>至少</w:t>
      </w:r>
      <w:r w:rsidR="004328BE" w:rsidRPr="009F740F">
        <w:rPr>
          <w:rFonts w:ascii="Times New Roman" w:eastAsia="標楷體" w:hAnsi="Times New Roman" w:cs="Times New Roman"/>
          <w:kern w:val="0"/>
          <w:szCs w:val="24"/>
        </w:rPr>
        <w:t>必須</w:t>
      </w:r>
      <w:r w:rsidR="0008202D">
        <w:rPr>
          <w:rFonts w:ascii="Times New Roman" w:eastAsia="標楷體" w:hAnsi="Times New Roman" w:cs="Times New Roman" w:hint="eastAsia"/>
          <w:kern w:val="0"/>
          <w:szCs w:val="24"/>
        </w:rPr>
        <w:t>選擇一類完成</w:t>
      </w:r>
      <w:r w:rsidR="0008202D">
        <w:rPr>
          <w:rFonts w:ascii="Times New Roman" w:eastAsia="標楷體" w:hAnsi="Times New Roman" w:cs="Times New Roman"/>
          <w:b/>
          <w:kern w:val="0"/>
          <w:szCs w:val="24"/>
          <w:u w:val="single"/>
        </w:rPr>
        <w:t>1</w:t>
      </w:r>
      <w:r w:rsidR="00411E67">
        <w:rPr>
          <w:rFonts w:ascii="Times New Roman" w:eastAsia="標楷體" w:hAnsi="Times New Roman" w:cs="Times New Roman"/>
          <w:b/>
          <w:kern w:val="0"/>
          <w:szCs w:val="24"/>
          <w:u w:val="single"/>
        </w:rPr>
        <w:t>2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學分</w:t>
      </w:r>
      <w:r w:rsidRPr="009F740F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proofErr w:type="gramStart"/>
      <w:r w:rsidRPr="009F740F">
        <w:rPr>
          <w:rFonts w:ascii="Times New Roman" w:eastAsia="標楷體" w:hAnsi="Times New Roman" w:cs="Times New Roman"/>
          <w:kern w:val="0"/>
          <w:szCs w:val="24"/>
        </w:rPr>
        <w:t>】</w:t>
      </w:r>
      <w:proofErr w:type="gramEnd"/>
      <w:r w:rsidRPr="009F740F">
        <w:rPr>
          <w:rFonts w:ascii="Times New Roman" w:eastAsia="標楷體" w:hAnsi="Times New Roman" w:cs="Times New Roman"/>
          <w:kern w:val="0"/>
          <w:szCs w:val="24"/>
        </w:rPr>
        <w:t>，</w:t>
      </w:r>
      <w:r w:rsidRPr="009E7D11">
        <w:rPr>
          <w:rFonts w:ascii="Times New Roman" w:eastAsia="標楷體" w:hAnsi="Times New Roman" w:cs="Times New Roman"/>
          <w:b/>
          <w:kern w:val="0"/>
          <w:szCs w:val="24"/>
        </w:rPr>
        <w:t>外系選修至多</w:t>
      </w:r>
      <w:r w:rsidRPr="009E7D11">
        <w:rPr>
          <w:rFonts w:ascii="Times New Roman" w:eastAsia="標楷體" w:hAnsi="Times New Roman" w:cs="Times New Roman"/>
          <w:b/>
          <w:kern w:val="0"/>
          <w:szCs w:val="24"/>
          <w:u w:val="single"/>
        </w:rPr>
        <w:t xml:space="preserve"> </w:t>
      </w:r>
      <w:r w:rsidR="009E7D11" w:rsidRPr="009E7D11">
        <w:rPr>
          <w:rFonts w:ascii="Times New Roman" w:eastAsia="標楷體" w:hAnsi="Times New Roman" w:cs="Times New Roman"/>
          <w:b/>
          <w:kern w:val="0"/>
          <w:szCs w:val="24"/>
          <w:u w:val="single"/>
        </w:rPr>
        <w:t>9</w:t>
      </w:r>
      <w:r w:rsidR="001F56D6" w:rsidRPr="009E7D11">
        <w:rPr>
          <w:rFonts w:ascii="Times New Roman" w:eastAsia="標楷體" w:hAnsi="Times New Roman" w:cs="Times New Roman"/>
          <w:b/>
          <w:kern w:val="0"/>
          <w:szCs w:val="24"/>
          <w:u w:val="single"/>
        </w:rPr>
        <w:t xml:space="preserve"> </w:t>
      </w:r>
      <w:r w:rsidRPr="009E7D11">
        <w:rPr>
          <w:rFonts w:ascii="Times New Roman" w:eastAsia="標楷體" w:hAnsi="Times New Roman" w:cs="Times New Roman"/>
          <w:b/>
          <w:kern w:val="0"/>
          <w:szCs w:val="24"/>
        </w:rPr>
        <w:t>學分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A407F2" w:rsidRPr="009F740F" w:rsidRDefault="00A407F2" w:rsidP="00E70140">
      <w:pPr>
        <w:adjustRightInd w:val="0"/>
        <w:spacing w:line="280" w:lineRule="exact"/>
        <w:ind w:firstLineChars="472" w:firstLine="1133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  <w:r w:rsidRPr="009F740F">
        <w:rPr>
          <w:rFonts w:ascii="Times New Roman" w:eastAsia="標楷體" w:hAnsi="Times New Roman" w:cs="Times New Roman"/>
          <w:kern w:val="0"/>
          <w:szCs w:val="24"/>
        </w:rPr>
        <w:t>2.</w:t>
      </w:r>
      <w:r w:rsidRPr="009F740F">
        <w:rPr>
          <w:rFonts w:ascii="Times New Roman" w:eastAsia="標楷體" w:hAnsi="Times New Roman" w:cs="Times New Roman"/>
          <w:kern w:val="0"/>
          <w:szCs w:val="24"/>
        </w:rPr>
        <w:t>「外語實務」每學期皆開放修課，並須於畢業前依本校「外語實務課程實施要點」規定修畢。</w:t>
      </w:r>
    </w:p>
    <w:p w:rsidR="00B846DC" w:rsidRPr="009F740F" w:rsidRDefault="00A407F2" w:rsidP="00B846DC">
      <w:pPr>
        <w:adjustRightInd w:val="0"/>
        <w:spacing w:line="280" w:lineRule="exact"/>
        <w:ind w:firstLineChars="472" w:firstLine="1133"/>
        <w:textAlignment w:val="baseline"/>
        <w:rPr>
          <w:rFonts w:ascii="Times New Roman" w:eastAsia="標楷體" w:hAnsi="Times New Roman" w:cs="Times New Roman"/>
        </w:rPr>
      </w:pPr>
      <w:r w:rsidRPr="009F740F">
        <w:rPr>
          <w:rFonts w:ascii="Times New Roman" w:eastAsia="標楷體" w:hAnsi="Times New Roman" w:cs="Times New Roman"/>
          <w:kern w:val="0"/>
          <w:szCs w:val="24"/>
        </w:rPr>
        <w:t>3.</w:t>
      </w:r>
      <w:r w:rsidR="003C6DE5" w:rsidRPr="003C6DE5">
        <w:rPr>
          <w:rFonts w:ascii="Times New Roman" w:eastAsia="標楷體" w:hAnsi="Times New Roman" w:cs="Times New Roman"/>
          <w:w w:val="90"/>
          <w:kern w:val="0"/>
          <w:szCs w:val="24"/>
        </w:rPr>
        <w:t xml:space="preserve"> </w:t>
      </w:r>
      <w:r w:rsidR="003C6DE5" w:rsidRPr="009F740F">
        <w:rPr>
          <w:rFonts w:ascii="Times New Roman" w:eastAsia="標楷體" w:hAnsi="Times New Roman" w:cs="Times New Roman"/>
          <w:w w:val="90"/>
          <w:kern w:val="0"/>
          <w:szCs w:val="24"/>
        </w:rPr>
        <w:t>實務專題</w:t>
      </w:r>
      <w:r w:rsidR="003C6DE5">
        <w:rPr>
          <w:rFonts w:ascii="Times New Roman" w:eastAsia="標楷體" w:hAnsi="Times New Roman" w:cs="Times New Roman" w:hint="eastAsia"/>
          <w:w w:val="90"/>
          <w:kern w:val="0"/>
          <w:szCs w:val="24"/>
        </w:rPr>
        <w:t>(</w:t>
      </w:r>
      <w:r w:rsidR="003C6DE5">
        <w:rPr>
          <w:rFonts w:ascii="Times New Roman" w:eastAsia="標楷體" w:hAnsi="Times New Roman" w:cs="Times New Roman"/>
          <w:w w:val="90"/>
          <w:kern w:val="0"/>
          <w:szCs w:val="24"/>
        </w:rPr>
        <w:t>1)(2)(3)</w:t>
      </w:r>
      <w:r w:rsidR="003C6DE5" w:rsidRPr="003C6DE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3C6DE5" w:rsidRPr="009F740F">
        <w:rPr>
          <w:rFonts w:ascii="Times New Roman" w:eastAsia="標楷體" w:hAnsi="Times New Roman" w:cs="Times New Roman"/>
          <w:kern w:val="0"/>
          <w:szCs w:val="24"/>
        </w:rPr>
        <w:t>並須於畢業前依本</w:t>
      </w:r>
      <w:r w:rsidR="003C6DE5">
        <w:rPr>
          <w:rFonts w:ascii="Times New Roman" w:eastAsia="標楷體" w:hAnsi="Times New Roman" w:cs="Times New Roman" w:hint="eastAsia"/>
          <w:kern w:val="0"/>
          <w:szCs w:val="24"/>
        </w:rPr>
        <w:t>學程</w:t>
      </w:r>
      <w:r w:rsidR="003C6DE5" w:rsidRPr="009F740F">
        <w:rPr>
          <w:rFonts w:ascii="Times New Roman" w:eastAsia="標楷體" w:hAnsi="Times New Roman" w:cs="Times New Roman"/>
          <w:kern w:val="0"/>
          <w:szCs w:val="24"/>
        </w:rPr>
        <w:t>「</w:t>
      </w:r>
      <w:r w:rsidR="003C6DE5" w:rsidRPr="003C6DE5">
        <w:rPr>
          <w:rFonts w:ascii="Times New Roman" w:eastAsia="標楷體" w:hAnsi="Times New Roman" w:cs="Times New Roman" w:hint="eastAsia"/>
          <w:w w:val="90"/>
          <w:kern w:val="0"/>
          <w:szCs w:val="24"/>
        </w:rPr>
        <w:t>四技學生實務專題實施要點</w:t>
      </w:r>
      <w:r w:rsidR="003C6DE5" w:rsidRPr="009F740F">
        <w:rPr>
          <w:rFonts w:ascii="Times New Roman" w:eastAsia="標楷體" w:hAnsi="Times New Roman" w:cs="Times New Roman"/>
          <w:kern w:val="0"/>
          <w:szCs w:val="24"/>
        </w:rPr>
        <w:t>」規定修畢。</w:t>
      </w:r>
    </w:p>
    <w:p w:rsidR="00262745" w:rsidRPr="003C6DE5" w:rsidRDefault="00262745" w:rsidP="00262745">
      <w:pPr>
        <w:adjustRightInd w:val="0"/>
        <w:spacing w:line="280" w:lineRule="exact"/>
        <w:ind w:firstLineChars="472" w:firstLine="1133"/>
        <w:textAlignment w:val="baseline"/>
        <w:rPr>
          <w:rFonts w:ascii="Times New Roman" w:eastAsia="標楷體" w:hAnsi="Times New Roman" w:cs="Times New Roman"/>
        </w:rPr>
      </w:pPr>
    </w:p>
    <w:sectPr w:rsidR="00262745" w:rsidRPr="003C6DE5" w:rsidSect="00760678">
      <w:pgSz w:w="20636" w:h="14570" w:orient="landscape" w:code="12"/>
      <w:pgMar w:top="-709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391" w:rsidRDefault="00312391" w:rsidP="00DC24A5">
      <w:r>
        <w:separator/>
      </w:r>
    </w:p>
  </w:endnote>
  <w:endnote w:type="continuationSeparator" w:id="0">
    <w:p w:rsidR="00312391" w:rsidRDefault="00312391" w:rsidP="00DC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391" w:rsidRDefault="00312391" w:rsidP="00DC24A5">
      <w:r>
        <w:separator/>
      </w:r>
    </w:p>
  </w:footnote>
  <w:footnote w:type="continuationSeparator" w:id="0">
    <w:p w:rsidR="00312391" w:rsidRDefault="00312391" w:rsidP="00DC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F2"/>
    <w:rsid w:val="0000161F"/>
    <w:rsid w:val="0003360B"/>
    <w:rsid w:val="00057E47"/>
    <w:rsid w:val="00062C8D"/>
    <w:rsid w:val="00081C27"/>
    <w:rsid w:val="0008202D"/>
    <w:rsid w:val="0008310A"/>
    <w:rsid w:val="000A641E"/>
    <w:rsid w:val="000B4A12"/>
    <w:rsid w:val="000D351B"/>
    <w:rsid w:val="000E3D6E"/>
    <w:rsid w:val="000F686D"/>
    <w:rsid w:val="00111CE6"/>
    <w:rsid w:val="00154855"/>
    <w:rsid w:val="00154D99"/>
    <w:rsid w:val="00182D49"/>
    <w:rsid w:val="001B0660"/>
    <w:rsid w:val="001B4327"/>
    <w:rsid w:val="001C107A"/>
    <w:rsid w:val="001E6C53"/>
    <w:rsid w:val="001F56D6"/>
    <w:rsid w:val="00210B50"/>
    <w:rsid w:val="00211D18"/>
    <w:rsid w:val="00246737"/>
    <w:rsid w:val="0025654F"/>
    <w:rsid w:val="00262745"/>
    <w:rsid w:val="002811A8"/>
    <w:rsid w:val="00297A2E"/>
    <w:rsid w:val="002B336C"/>
    <w:rsid w:val="002C6FAB"/>
    <w:rsid w:val="002C7A1D"/>
    <w:rsid w:val="002D37CA"/>
    <w:rsid w:val="002D7945"/>
    <w:rsid w:val="00312391"/>
    <w:rsid w:val="003333EB"/>
    <w:rsid w:val="003450BC"/>
    <w:rsid w:val="00366BC2"/>
    <w:rsid w:val="003849DD"/>
    <w:rsid w:val="003912BA"/>
    <w:rsid w:val="003A34F0"/>
    <w:rsid w:val="003B022B"/>
    <w:rsid w:val="003C6DE5"/>
    <w:rsid w:val="003F5D38"/>
    <w:rsid w:val="00411E67"/>
    <w:rsid w:val="00422AA5"/>
    <w:rsid w:val="00424470"/>
    <w:rsid w:val="004328BE"/>
    <w:rsid w:val="004367E0"/>
    <w:rsid w:val="00453003"/>
    <w:rsid w:val="00454EC4"/>
    <w:rsid w:val="00454F68"/>
    <w:rsid w:val="004720C5"/>
    <w:rsid w:val="004809BF"/>
    <w:rsid w:val="004B4780"/>
    <w:rsid w:val="004E391F"/>
    <w:rsid w:val="00516F24"/>
    <w:rsid w:val="00566287"/>
    <w:rsid w:val="005670C3"/>
    <w:rsid w:val="00584CB1"/>
    <w:rsid w:val="005B0F02"/>
    <w:rsid w:val="005B3B84"/>
    <w:rsid w:val="005B41A0"/>
    <w:rsid w:val="005F129D"/>
    <w:rsid w:val="005F2524"/>
    <w:rsid w:val="006017F4"/>
    <w:rsid w:val="0062140D"/>
    <w:rsid w:val="006214E1"/>
    <w:rsid w:val="00622158"/>
    <w:rsid w:val="006973AC"/>
    <w:rsid w:val="006A43C0"/>
    <w:rsid w:val="006C6CD7"/>
    <w:rsid w:val="006D6210"/>
    <w:rsid w:val="006F03D5"/>
    <w:rsid w:val="00725203"/>
    <w:rsid w:val="0073242C"/>
    <w:rsid w:val="00733D16"/>
    <w:rsid w:val="00733DFE"/>
    <w:rsid w:val="00755555"/>
    <w:rsid w:val="00760123"/>
    <w:rsid w:val="00760678"/>
    <w:rsid w:val="00764390"/>
    <w:rsid w:val="00791A26"/>
    <w:rsid w:val="007C341D"/>
    <w:rsid w:val="007D283C"/>
    <w:rsid w:val="007D2E7F"/>
    <w:rsid w:val="008145C4"/>
    <w:rsid w:val="00837B20"/>
    <w:rsid w:val="008749CD"/>
    <w:rsid w:val="008822DB"/>
    <w:rsid w:val="008A5A9D"/>
    <w:rsid w:val="008D14EF"/>
    <w:rsid w:val="008F40AE"/>
    <w:rsid w:val="008F4261"/>
    <w:rsid w:val="00911C78"/>
    <w:rsid w:val="009211A2"/>
    <w:rsid w:val="009443AE"/>
    <w:rsid w:val="009517B3"/>
    <w:rsid w:val="009D344D"/>
    <w:rsid w:val="009E2A84"/>
    <w:rsid w:val="009E7D11"/>
    <w:rsid w:val="009F3E52"/>
    <w:rsid w:val="009F740F"/>
    <w:rsid w:val="00A20CD3"/>
    <w:rsid w:val="00A407F2"/>
    <w:rsid w:val="00A47E5E"/>
    <w:rsid w:val="00A57CD9"/>
    <w:rsid w:val="00A637E3"/>
    <w:rsid w:val="00A7521F"/>
    <w:rsid w:val="00A9194E"/>
    <w:rsid w:val="00A95D5A"/>
    <w:rsid w:val="00AC13C0"/>
    <w:rsid w:val="00AC2E54"/>
    <w:rsid w:val="00AD7714"/>
    <w:rsid w:val="00B069A8"/>
    <w:rsid w:val="00B10DC8"/>
    <w:rsid w:val="00B13E77"/>
    <w:rsid w:val="00B220F5"/>
    <w:rsid w:val="00B417DD"/>
    <w:rsid w:val="00B417F7"/>
    <w:rsid w:val="00B74A98"/>
    <w:rsid w:val="00B846DC"/>
    <w:rsid w:val="00BA2CE6"/>
    <w:rsid w:val="00BD05DE"/>
    <w:rsid w:val="00BD383E"/>
    <w:rsid w:val="00BD6C75"/>
    <w:rsid w:val="00BD736F"/>
    <w:rsid w:val="00C05BD8"/>
    <w:rsid w:val="00C11614"/>
    <w:rsid w:val="00C14370"/>
    <w:rsid w:val="00C46ECD"/>
    <w:rsid w:val="00C5635A"/>
    <w:rsid w:val="00C72413"/>
    <w:rsid w:val="00C8204B"/>
    <w:rsid w:val="00C826EC"/>
    <w:rsid w:val="00CA354B"/>
    <w:rsid w:val="00CA36B7"/>
    <w:rsid w:val="00CF2D92"/>
    <w:rsid w:val="00CF30B8"/>
    <w:rsid w:val="00D0317F"/>
    <w:rsid w:val="00D336A0"/>
    <w:rsid w:val="00D54D2D"/>
    <w:rsid w:val="00D568A5"/>
    <w:rsid w:val="00D5718B"/>
    <w:rsid w:val="00D83FFA"/>
    <w:rsid w:val="00D91444"/>
    <w:rsid w:val="00DA2B79"/>
    <w:rsid w:val="00DC24A5"/>
    <w:rsid w:val="00DC261C"/>
    <w:rsid w:val="00DC4160"/>
    <w:rsid w:val="00DC7AB9"/>
    <w:rsid w:val="00DD02B1"/>
    <w:rsid w:val="00DD3BD6"/>
    <w:rsid w:val="00DE2103"/>
    <w:rsid w:val="00E00871"/>
    <w:rsid w:val="00E07C5A"/>
    <w:rsid w:val="00E1368D"/>
    <w:rsid w:val="00E13A94"/>
    <w:rsid w:val="00E32F69"/>
    <w:rsid w:val="00E4575B"/>
    <w:rsid w:val="00E53A60"/>
    <w:rsid w:val="00E66F10"/>
    <w:rsid w:val="00E67F71"/>
    <w:rsid w:val="00E70140"/>
    <w:rsid w:val="00E96B89"/>
    <w:rsid w:val="00EB0994"/>
    <w:rsid w:val="00EF0ADA"/>
    <w:rsid w:val="00EF31AA"/>
    <w:rsid w:val="00F20504"/>
    <w:rsid w:val="00F33ED0"/>
    <w:rsid w:val="00F613C6"/>
    <w:rsid w:val="00F94B1E"/>
    <w:rsid w:val="00FB0971"/>
    <w:rsid w:val="00FB5C73"/>
    <w:rsid w:val="00FD6FF1"/>
    <w:rsid w:val="00FF5809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407CD"/>
  <w15:docId w15:val="{FBE3804C-6783-4C50-A424-7AC7F56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6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7F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24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A5"/>
    <w:rPr>
      <w:sz w:val="20"/>
      <w:szCs w:val="20"/>
    </w:rPr>
  </w:style>
  <w:style w:type="table" w:styleId="a8">
    <w:name w:val="Table Grid"/>
    <w:basedOn w:val="a1"/>
    <w:uiPriority w:val="39"/>
    <w:rsid w:val="00480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4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89A93-506F-45B5-9E04-1AF433F7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yung</cp:lastModifiedBy>
  <cp:revision>13</cp:revision>
  <cp:lastPrinted>2023-11-15T03:03:00Z</cp:lastPrinted>
  <dcterms:created xsi:type="dcterms:W3CDTF">2026-03-17T07:44:00Z</dcterms:created>
  <dcterms:modified xsi:type="dcterms:W3CDTF">2026-07-16T14:30:00Z</dcterms:modified>
</cp:coreProperties>
</file>